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9B" w:rsidRDefault="00081E9B">
      <w:pPr>
        <w:pStyle w:val="ConsPlusTitlePage"/>
      </w:pPr>
      <w:bookmarkStart w:id="0" w:name="_GoBack"/>
      <w:r>
        <w:t xml:space="preserve">Документ предоставлен </w:t>
      </w:r>
      <w:hyperlink r:id="rId4">
        <w:r>
          <w:rPr>
            <w:color w:val="0000FF"/>
          </w:rPr>
          <w:t>КонсультантПлюс</w:t>
        </w:r>
      </w:hyperlink>
      <w:r>
        <w:br/>
      </w:r>
    </w:p>
    <w:p w:rsidR="00081E9B" w:rsidRDefault="00081E9B">
      <w:pPr>
        <w:pStyle w:val="ConsPlusNormal"/>
        <w:jc w:val="both"/>
        <w:outlineLvl w:val="0"/>
      </w:pPr>
    </w:p>
    <w:p w:rsidR="00081E9B" w:rsidRDefault="00081E9B">
      <w:pPr>
        <w:pStyle w:val="ConsPlusNormal"/>
        <w:outlineLvl w:val="0"/>
      </w:pPr>
      <w:r>
        <w:t>Зарегистрировано в Минюсте России 15 июля 2020 г. N 58954</w:t>
      </w:r>
    </w:p>
    <w:p w:rsidR="00081E9B" w:rsidRDefault="00081E9B">
      <w:pPr>
        <w:pStyle w:val="ConsPlusNormal"/>
        <w:pBdr>
          <w:bottom w:val="single" w:sz="6" w:space="0" w:color="auto"/>
        </w:pBdr>
        <w:spacing w:before="100" w:after="100"/>
        <w:jc w:val="both"/>
        <w:rPr>
          <w:sz w:val="2"/>
          <w:szCs w:val="2"/>
        </w:rPr>
      </w:pPr>
    </w:p>
    <w:p w:rsidR="00081E9B" w:rsidRDefault="00081E9B">
      <w:pPr>
        <w:pStyle w:val="ConsPlusNormal"/>
        <w:jc w:val="both"/>
      </w:pPr>
    </w:p>
    <w:p w:rsidR="00081E9B" w:rsidRDefault="00081E9B">
      <w:pPr>
        <w:pStyle w:val="ConsPlusTitle"/>
        <w:jc w:val="center"/>
      </w:pPr>
      <w:r>
        <w:t>МИНИСТЕРСТВО СЕЛЬСКОГО ХОЗЯЙСТВА РОССИЙСКОЙ ФЕДЕРАЦИИ</w:t>
      </w:r>
    </w:p>
    <w:p w:rsidR="00081E9B" w:rsidRDefault="00081E9B">
      <w:pPr>
        <w:pStyle w:val="ConsPlusTitle"/>
        <w:jc w:val="center"/>
      </w:pPr>
    </w:p>
    <w:p w:rsidR="00081E9B" w:rsidRDefault="00081E9B">
      <w:pPr>
        <w:pStyle w:val="ConsPlusTitle"/>
        <w:jc w:val="center"/>
      </w:pPr>
      <w:r>
        <w:t>ПРИКАЗ</w:t>
      </w:r>
    </w:p>
    <w:p w:rsidR="00081E9B" w:rsidRDefault="00081E9B">
      <w:pPr>
        <w:pStyle w:val="ConsPlusTitle"/>
        <w:jc w:val="center"/>
      </w:pPr>
      <w:r>
        <w:t>от 26 июня 2020 г. N 347</w:t>
      </w:r>
    </w:p>
    <w:p w:rsidR="00081E9B" w:rsidRDefault="00081E9B">
      <w:pPr>
        <w:pStyle w:val="ConsPlusTitle"/>
        <w:jc w:val="center"/>
      </w:pPr>
    </w:p>
    <w:p w:rsidR="00081E9B" w:rsidRDefault="00081E9B">
      <w:pPr>
        <w:pStyle w:val="ConsPlusTitle"/>
        <w:jc w:val="center"/>
      </w:pPr>
      <w:r>
        <w:t>ОБ УТВЕРЖДЕНИИ ПРАВИЛ</w:t>
      </w:r>
    </w:p>
    <w:p w:rsidR="00081E9B" w:rsidRDefault="00081E9B">
      <w:pPr>
        <w:pStyle w:val="ConsPlusTitle"/>
        <w:jc w:val="center"/>
      </w:pPr>
      <w:r>
        <w:t>РЫБОЛОВСТВА ДЛЯ ВОСТОЧНО-СИБИРСКОГО</w:t>
      </w:r>
    </w:p>
    <w:p w:rsidR="00081E9B" w:rsidRDefault="00081E9B">
      <w:pPr>
        <w:pStyle w:val="ConsPlusTitle"/>
        <w:jc w:val="center"/>
      </w:pPr>
      <w:r>
        <w:t>РЫБОХОЗЯЙСТВЕННОГО БАССЕЙНА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center"/>
            </w:pPr>
            <w:r>
              <w:rPr>
                <w:color w:val="392C69"/>
              </w:rPr>
              <w:t>Список изменяющих документов</w:t>
            </w:r>
          </w:p>
          <w:p w:rsidR="00081E9B" w:rsidRDefault="00081E9B">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jc w:val="both"/>
      </w:pPr>
    </w:p>
    <w:p w:rsidR="00081E9B" w:rsidRDefault="00081E9B">
      <w:pPr>
        <w:pStyle w:val="ConsPlusNormal"/>
        <w:ind w:firstLine="540"/>
        <w:jc w:val="both"/>
      </w:pPr>
      <w:r>
        <w:t xml:space="preserve">В соответствии с </w:t>
      </w:r>
      <w:hyperlink r:id="rId6">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7">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081E9B" w:rsidRDefault="00081E9B">
      <w:pPr>
        <w:pStyle w:val="ConsPlusNormal"/>
        <w:spacing w:before="220"/>
        <w:ind w:firstLine="540"/>
        <w:jc w:val="both"/>
      </w:pPr>
      <w:r>
        <w:t xml:space="preserve">1. Утвердить </w:t>
      </w:r>
      <w:hyperlink w:anchor="P37">
        <w:r>
          <w:rPr>
            <w:color w:val="0000FF"/>
          </w:rPr>
          <w:t>правила</w:t>
        </w:r>
      </w:hyperlink>
      <w:r>
        <w:t xml:space="preserve"> рыболовства для Восточно-Сибирского рыбохозяйственного бассейна согласно приложению к настоящему приказу.</w:t>
      </w:r>
    </w:p>
    <w:p w:rsidR="00081E9B" w:rsidRDefault="00081E9B">
      <w:pPr>
        <w:pStyle w:val="ConsPlusNormal"/>
        <w:spacing w:before="220"/>
        <w:ind w:firstLine="540"/>
        <w:jc w:val="both"/>
      </w:pPr>
      <w:r>
        <w:t>2. Признать утратившими силу приказы Минсельхоза России:</w:t>
      </w:r>
    </w:p>
    <w:p w:rsidR="00081E9B" w:rsidRDefault="00081E9B">
      <w:pPr>
        <w:pStyle w:val="ConsPlusNormal"/>
        <w:spacing w:before="220"/>
        <w:ind w:firstLine="540"/>
        <w:jc w:val="both"/>
      </w:pPr>
      <w:r>
        <w:t xml:space="preserve">от 3 сентября 2014 г. </w:t>
      </w:r>
      <w:hyperlink r:id="rId8">
        <w:r>
          <w:rPr>
            <w:color w:val="0000FF"/>
          </w:rPr>
          <w:t>N 348</w:t>
        </w:r>
      </w:hyperlink>
      <w:r>
        <w:t xml:space="preserve"> "Об утверждении правил рыболовства для Восточно-Сибирского рыбохозяйственного бассейна" (зарегистрирован Минюстом России 15 сентября 2014 г., регистрационный N 34059);</w:t>
      </w:r>
    </w:p>
    <w:p w:rsidR="00081E9B" w:rsidRDefault="00081E9B">
      <w:pPr>
        <w:pStyle w:val="ConsPlusNormal"/>
        <w:spacing w:before="220"/>
        <w:ind w:firstLine="540"/>
        <w:jc w:val="both"/>
      </w:pPr>
      <w:r>
        <w:t xml:space="preserve">от 24 ноября 2015 г. </w:t>
      </w:r>
      <w:hyperlink r:id="rId9">
        <w:r>
          <w:rPr>
            <w:color w:val="0000FF"/>
          </w:rPr>
          <w:t>N 578</w:t>
        </w:r>
      </w:hyperlink>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21 декабря 2015 г., регистрационный N 40175);</w:t>
      </w:r>
    </w:p>
    <w:p w:rsidR="00081E9B" w:rsidRDefault="00081E9B">
      <w:pPr>
        <w:pStyle w:val="ConsPlusNormal"/>
        <w:spacing w:before="220"/>
        <w:ind w:firstLine="540"/>
        <w:jc w:val="both"/>
      </w:pPr>
      <w:r>
        <w:t xml:space="preserve">от 20 декабря 2016 г. </w:t>
      </w:r>
      <w:hyperlink r:id="rId10">
        <w:r>
          <w:rPr>
            <w:color w:val="0000FF"/>
          </w:rPr>
          <w:t>N 573</w:t>
        </w:r>
      </w:hyperlink>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7 марта 2017 г., регистрационный N 45857);</w:t>
      </w:r>
    </w:p>
    <w:p w:rsidR="00081E9B" w:rsidRDefault="00081E9B">
      <w:pPr>
        <w:pStyle w:val="ConsPlusNormal"/>
        <w:spacing w:before="220"/>
        <w:ind w:firstLine="540"/>
        <w:jc w:val="both"/>
      </w:pPr>
      <w:r>
        <w:t xml:space="preserve">от 30 ноября 2017 г. </w:t>
      </w:r>
      <w:hyperlink r:id="rId11">
        <w:r>
          <w:rPr>
            <w:color w:val="0000FF"/>
          </w:rPr>
          <w:t>N 601</w:t>
        </w:r>
      </w:hyperlink>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26 декабря 2017 г., регистрационный N 49460);</w:t>
      </w:r>
    </w:p>
    <w:p w:rsidR="00081E9B" w:rsidRDefault="00081E9B">
      <w:pPr>
        <w:pStyle w:val="ConsPlusNormal"/>
        <w:spacing w:before="220"/>
        <w:ind w:firstLine="540"/>
        <w:jc w:val="both"/>
      </w:pPr>
      <w:r>
        <w:t xml:space="preserve">от 5 июля 2018 г. </w:t>
      </w:r>
      <w:hyperlink r:id="rId12">
        <w:r>
          <w:rPr>
            <w:color w:val="0000FF"/>
          </w:rPr>
          <w:t>N 277</w:t>
        </w:r>
      </w:hyperlink>
      <w:r>
        <w:t xml:space="preserve"> "О внесении изменений в правила рыболовства для Восточно-Сибирского рыбохозяйственного бассейна, утвержденные приказом Министерства сельского хозяйства Российской Федерации от 3 сентября 2014 г. N 348" (зарегистрирован Минюстом России 27 июля 2018 г., регистрационный N 51730).</w:t>
      </w:r>
    </w:p>
    <w:p w:rsidR="00081E9B" w:rsidRDefault="00081E9B">
      <w:pPr>
        <w:pStyle w:val="ConsPlusNormal"/>
        <w:spacing w:before="220"/>
        <w:ind w:firstLine="540"/>
        <w:jc w:val="both"/>
      </w:pPr>
      <w:r>
        <w:t>3. Настоящий приказ действует до 1 марта 2026 г.</w:t>
      </w:r>
    </w:p>
    <w:p w:rsidR="00081E9B" w:rsidRDefault="00081E9B">
      <w:pPr>
        <w:pStyle w:val="ConsPlusNormal"/>
        <w:jc w:val="both"/>
      </w:pPr>
      <w:r>
        <w:lastRenderedPageBreak/>
        <w:t xml:space="preserve">(п. 3 введен </w:t>
      </w:r>
      <w:hyperlink r:id="rId13">
        <w:r>
          <w:rPr>
            <w:color w:val="0000FF"/>
          </w:rPr>
          <w:t>Приказом</w:t>
        </w:r>
      </w:hyperlink>
      <w:r>
        <w:t xml:space="preserve"> Минсельхоза России от 08.09.2023 N 713)</w:t>
      </w:r>
    </w:p>
    <w:p w:rsidR="00081E9B" w:rsidRDefault="00081E9B">
      <w:pPr>
        <w:pStyle w:val="ConsPlusNormal"/>
        <w:jc w:val="both"/>
      </w:pPr>
    </w:p>
    <w:p w:rsidR="00081E9B" w:rsidRDefault="00081E9B">
      <w:pPr>
        <w:pStyle w:val="ConsPlusNormal"/>
        <w:jc w:val="right"/>
      </w:pPr>
      <w:r>
        <w:t>Министр</w:t>
      </w:r>
    </w:p>
    <w:p w:rsidR="00081E9B" w:rsidRDefault="00081E9B">
      <w:pPr>
        <w:pStyle w:val="ConsPlusNormal"/>
        <w:jc w:val="right"/>
      </w:pPr>
      <w:r>
        <w:t>Д.Н.ПАТРУШЕВ</w:t>
      </w: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right"/>
        <w:outlineLvl w:val="0"/>
      </w:pPr>
      <w:r>
        <w:t>Приложение</w:t>
      </w:r>
    </w:p>
    <w:p w:rsidR="00081E9B" w:rsidRDefault="00081E9B">
      <w:pPr>
        <w:pStyle w:val="ConsPlusNormal"/>
        <w:jc w:val="right"/>
      </w:pPr>
      <w:r>
        <w:t>к приказу Минсельхоза России</w:t>
      </w:r>
    </w:p>
    <w:p w:rsidR="00081E9B" w:rsidRDefault="00081E9B">
      <w:pPr>
        <w:pStyle w:val="ConsPlusNormal"/>
        <w:jc w:val="right"/>
      </w:pPr>
      <w:r>
        <w:t>от 26 июня 2020 г. N 347</w:t>
      </w:r>
    </w:p>
    <w:p w:rsidR="00081E9B" w:rsidRDefault="00081E9B">
      <w:pPr>
        <w:pStyle w:val="ConsPlusNormal"/>
        <w:jc w:val="both"/>
      </w:pPr>
    </w:p>
    <w:p w:rsidR="00081E9B" w:rsidRDefault="00081E9B">
      <w:pPr>
        <w:pStyle w:val="ConsPlusTitle"/>
        <w:jc w:val="center"/>
      </w:pPr>
      <w:bookmarkStart w:id="1" w:name="P37"/>
      <w:bookmarkEnd w:id="1"/>
      <w:r>
        <w:t>ПРАВИЛА</w:t>
      </w:r>
    </w:p>
    <w:p w:rsidR="00081E9B" w:rsidRDefault="00081E9B">
      <w:pPr>
        <w:pStyle w:val="ConsPlusTitle"/>
        <w:jc w:val="center"/>
      </w:pPr>
      <w:r>
        <w:t>РЫБОЛОВСТВА ДЛЯ ВОСТОЧНО-СИБИРСКОГО</w:t>
      </w:r>
    </w:p>
    <w:p w:rsidR="00081E9B" w:rsidRDefault="00081E9B">
      <w:pPr>
        <w:pStyle w:val="ConsPlusTitle"/>
        <w:jc w:val="center"/>
      </w:pPr>
      <w:r>
        <w:t>РЫБОХОЗЯЙСТВЕННОГО БАССЕЙНА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center"/>
            </w:pPr>
            <w:r>
              <w:rPr>
                <w:color w:val="392C69"/>
              </w:rPr>
              <w:t>Список изменяющих документов</w:t>
            </w:r>
          </w:p>
          <w:p w:rsidR="00081E9B" w:rsidRDefault="00081E9B">
            <w:pPr>
              <w:pStyle w:val="ConsPlusNormal"/>
              <w:jc w:val="center"/>
            </w:pPr>
            <w:r>
              <w:rPr>
                <w:color w:val="392C69"/>
              </w:rPr>
              <w:t xml:space="preserve">(в ред. </w:t>
            </w:r>
            <w:hyperlink r:id="rId14">
              <w:r>
                <w:rPr>
                  <w:color w:val="0000FF"/>
                </w:rPr>
                <w:t>Приказа</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jc w:val="both"/>
      </w:pPr>
    </w:p>
    <w:p w:rsidR="00081E9B" w:rsidRDefault="00081E9B">
      <w:pPr>
        <w:pStyle w:val="ConsPlusTitle"/>
        <w:jc w:val="center"/>
        <w:outlineLvl w:val="1"/>
      </w:pPr>
      <w:r>
        <w:t>I. Общие положения</w:t>
      </w:r>
    </w:p>
    <w:p w:rsidR="00081E9B" w:rsidRDefault="00081E9B">
      <w:pPr>
        <w:pStyle w:val="ConsPlusNormal"/>
        <w:jc w:val="both"/>
      </w:pPr>
    </w:p>
    <w:p w:rsidR="00081E9B" w:rsidRDefault="00081E9B">
      <w:pPr>
        <w:pStyle w:val="ConsPlusNormal"/>
        <w:ind w:firstLine="540"/>
        <w:jc w:val="both"/>
      </w:pPr>
      <w:r>
        <w:t>1. Правила рыболовства для Восточно-Сибирского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Восточно-Сибирского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081E9B" w:rsidRDefault="00081E9B">
      <w:pPr>
        <w:pStyle w:val="ConsPlusNormal"/>
        <w:spacing w:before="220"/>
        <w:ind w:firstLine="540"/>
        <w:jc w:val="both"/>
      </w:pPr>
      <w:bookmarkStart w:id="2" w:name="P46"/>
      <w:bookmarkEnd w:id="2"/>
      <w:r>
        <w:t>2. Восточно-Сибирский рыбохозяйственный бассейн включает в себя: Восточно-Сибирское море с бассейнами впадающих в него рек, море Лаптевых (за исключением заливов Хатангский, Фаддея, Симса, Терезы Клавенес) с бассейнами впадающих в него рек, протекающих по территории Республики Саха (Якутия), и все водные объекты рыбохозяйственного значения, расположенные на сухопутной территории Российской Федерации в границах Республики Саха (Якутия), Чукотского автономного округа, Магаданской области, Амурской области и Хабаровского края,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081E9B" w:rsidRDefault="00081E9B">
      <w:pPr>
        <w:pStyle w:val="ConsPlusNormal"/>
        <w:spacing w:before="220"/>
        <w:ind w:firstLine="540"/>
        <w:jc w:val="both"/>
      </w:pPr>
      <w:bookmarkStart w:id="3" w:name="P47"/>
      <w:bookmarkEnd w:id="3"/>
      <w: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любительского </w:t>
      </w:r>
      <w:r>
        <w:lastRenderedPageBreak/>
        <w:t>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&lt;1&gt; </w:t>
      </w:r>
      <w:hyperlink r:id="rId15">
        <w:r>
          <w:rPr>
            <w:color w:val="0000FF"/>
          </w:rPr>
          <w:t>Статьи 7</w:t>
        </w:r>
      </w:hyperlink>
      <w:r>
        <w:t xml:space="preserve"> и </w:t>
      </w:r>
      <w:hyperlink r:id="rId16">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081E9B" w:rsidRDefault="00081E9B">
      <w:pPr>
        <w:pStyle w:val="ConsPlusNormal"/>
        <w:jc w:val="both"/>
      </w:pPr>
    </w:p>
    <w:p w:rsidR="00081E9B" w:rsidRDefault="00081E9B">
      <w:pPr>
        <w:pStyle w:val="ConsPlusNormal"/>
        <w:ind w:firstLine="540"/>
        <w:jc w:val="both"/>
      </w:pPr>
      <w:r>
        <w:t>4. Правилами рыболовства устанавливаются:</w:t>
      </w:r>
    </w:p>
    <w:p w:rsidR="00081E9B" w:rsidRDefault="00081E9B">
      <w:pPr>
        <w:pStyle w:val="ConsPlusNormal"/>
        <w:spacing w:before="220"/>
        <w:ind w:firstLine="540"/>
        <w:jc w:val="both"/>
      </w:pPr>
      <w:r>
        <w:t>4.1. виды разрешенного рыболовства;</w:t>
      </w:r>
    </w:p>
    <w:p w:rsidR="00081E9B" w:rsidRDefault="00081E9B">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081E9B" w:rsidRDefault="00081E9B">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включающие:</w:t>
      </w:r>
    </w:p>
    <w:p w:rsidR="00081E9B" w:rsidRDefault="00081E9B">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081E9B" w:rsidRDefault="00081E9B">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081E9B" w:rsidRDefault="00081E9B">
      <w:pPr>
        <w:pStyle w:val="ConsPlusNormal"/>
        <w:spacing w:before="220"/>
        <w:ind w:firstLine="540"/>
        <w:jc w:val="both"/>
      </w:pPr>
      <w:r>
        <w:t>минимальный размер и вес добываемых (вылавливаемых) водных биоресурсов;</w:t>
      </w:r>
    </w:p>
    <w:p w:rsidR="00081E9B" w:rsidRDefault="00081E9B">
      <w:pPr>
        <w:pStyle w:val="ConsPlusNormal"/>
        <w:spacing w:before="220"/>
        <w:ind w:firstLine="540"/>
        <w:jc w:val="both"/>
      </w:pPr>
      <w:r>
        <w:t>виды и количество разрешаемых орудий и способов добычи (вылова) водных биоресурсов;</w:t>
      </w:r>
    </w:p>
    <w:p w:rsidR="00081E9B" w:rsidRDefault="00081E9B">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081E9B" w:rsidRDefault="00081E9B">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81E9B" w:rsidRDefault="00081E9B">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081E9B" w:rsidRDefault="00081E9B">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081E9B" w:rsidRDefault="00081E9B">
      <w:pPr>
        <w:pStyle w:val="ConsPlusNormal"/>
        <w:spacing w:before="220"/>
        <w:ind w:firstLine="540"/>
        <w:jc w:val="both"/>
      </w:pPr>
      <w:r>
        <w:t>минимальный объем добычи (вылова) водных биоресурсов на одно судно;</w:t>
      </w:r>
    </w:p>
    <w:p w:rsidR="00081E9B" w:rsidRDefault="00081E9B">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081E9B" w:rsidRDefault="00081E9B">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&lt;2&gt; </w:t>
      </w:r>
      <w:hyperlink r:id="rId17">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081E9B" w:rsidRDefault="00081E9B">
      <w:pPr>
        <w:pStyle w:val="ConsPlusNormal"/>
        <w:jc w:val="both"/>
      </w:pPr>
    </w:p>
    <w:p w:rsidR="00081E9B" w:rsidRDefault="00081E9B">
      <w:pPr>
        <w:pStyle w:val="ConsPlusNormal"/>
        <w:ind w:firstLine="540"/>
        <w:jc w:val="both"/>
      </w:pPr>
      <w:r>
        <w:lastRenderedPageBreak/>
        <w:t>периоды рыболовства в водных объектах рыбохозяйственного значения;</w:t>
      </w:r>
    </w:p>
    <w:p w:rsidR="00081E9B" w:rsidRDefault="00081E9B">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081E9B" w:rsidRDefault="00081E9B">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&lt;3&gt; </w:t>
      </w:r>
      <w:hyperlink r:id="rId18">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81E9B" w:rsidRDefault="00081E9B">
      <w:pPr>
        <w:pStyle w:val="ConsPlusNormal"/>
        <w:jc w:val="both"/>
      </w:pPr>
    </w:p>
    <w:p w:rsidR="00081E9B" w:rsidRDefault="00081E9B">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081E9B" w:rsidRDefault="00081E9B">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&lt;4&gt; </w:t>
      </w:r>
      <w:hyperlink r:id="rId19">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081E9B" w:rsidRDefault="00081E9B">
      <w:pPr>
        <w:pStyle w:val="ConsPlusNormal"/>
        <w:jc w:val="both"/>
      </w:pPr>
    </w:p>
    <w:p w:rsidR="00081E9B" w:rsidRDefault="00081E9B">
      <w:pPr>
        <w:pStyle w:val="ConsPlusNormal"/>
        <w:ind w:firstLine="540"/>
        <w:jc w:val="both"/>
      </w:pPr>
      <w:bookmarkStart w:id="4" w:name="P80"/>
      <w:bookmarkEnd w:id="4"/>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081E9B" w:rsidRDefault="00081E9B">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0">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81E9B" w:rsidRDefault="00081E9B">
      <w:pPr>
        <w:pStyle w:val="ConsPlusNormal"/>
        <w:jc w:val="both"/>
      </w:pPr>
    </w:p>
    <w:p w:rsidR="00081E9B" w:rsidRDefault="00081E9B">
      <w:pPr>
        <w:pStyle w:val="ConsPlusTitle"/>
        <w:jc w:val="center"/>
        <w:outlineLvl w:val="1"/>
      </w:pPr>
      <w:bookmarkStart w:id="5" w:name="P83"/>
      <w:bookmarkEnd w:id="5"/>
      <w:r>
        <w:t>II. Требования к сохранению водных биоресурсов</w:t>
      </w:r>
    </w:p>
    <w:p w:rsidR="00081E9B" w:rsidRDefault="00081E9B">
      <w:pPr>
        <w:pStyle w:val="ConsPlusNormal"/>
        <w:jc w:val="both"/>
      </w:pPr>
    </w:p>
    <w:p w:rsidR="00081E9B" w:rsidRDefault="00081E9B">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1">
        <w:r>
          <w:rPr>
            <w:color w:val="0000FF"/>
          </w:rPr>
          <w:t>законом</w:t>
        </w:r>
      </w:hyperlink>
      <w:r>
        <w:t xml:space="preserve"> от 20 декабря 2004 г. N 166-ФЗ "О рыболовстве и сохранении водных биологических ресурсов" &lt;5&gt;.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&lt;5&gt; </w:t>
      </w:r>
      <w:hyperlink r:id="rId22">
        <w:r>
          <w:rPr>
            <w:color w:val="0000FF"/>
          </w:rPr>
          <w:t>Статьи 33.1</w:t>
        </w:r>
      </w:hyperlink>
      <w:r>
        <w:t xml:space="preserve"> - </w:t>
      </w:r>
      <w:hyperlink r:id="rId23">
        <w:r>
          <w:rPr>
            <w:color w:val="0000FF"/>
          </w:rPr>
          <w:t>33.4</w:t>
        </w:r>
      </w:hyperlink>
      <w:r>
        <w:t xml:space="preserve">, </w:t>
      </w:r>
      <w:hyperlink r:id="rId24">
        <w:r>
          <w:rPr>
            <w:color w:val="0000FF"/>
          </w:rPr>
          <w:t>33.7</w:t>
        </w:r>
      </w:hyperlink>
      <w:r>
        <w:t xml:space="preserve">, </w:t>
      </w:r>
      <w:hyperlink r:id="rId25">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081E9B" w:rsidRDefault="00081E9B">
      <w:pPr>
        <w:pStyle w:val="ConsPlusNormal"/>
        <w:jc w:val="both"/>
      </w:pPr>
    </w:p>
    <w:p w:rsidR="00081E9B" w:rsidRDefault="00081E9B">
      <w:pPr>
        <w:pStyle w:val="ConsPlusNormal"/>
        <w:ind w:firstLine="540"/>
        <w:jc w:val="both"/>
      </w:pPr>
      <w:r>
        <w:lastRenderedPageBreak/>
        <w:t xml:space="preserve">9. При осуществлении видов рыболовства, указанных в </w:t>
      </w:r>
      <w:hyperlink w:anchor="P47">
        <w:r>
          <w:rPr>
            <w:color w:val="0000FF"/>
          </w:rPr>
          <w:t>пункте 3</w:t>
        </w:r>
      </w:hyperlink>
      <w:r>
        <w:t xml:space="preserve"> Правил рыболовства (за исключением любительского рыболовства):</w:t>
      </w:r>
    </w:p>
    <w:p w:rsidR="00081E9B" w:rsidRDefault="00081E9B">
      <w:pPr>
        <w:pStyle w:val="ConsPlusNormal"/>
        <w:spacing w:before="220"/>
        <w:ind w:firstLine="540"/>
        <w:jc w:val="both"/>
      </w:pPr>
      <w:r>
        <w:t>9.1. юридические лица и индивидуальные предприниматели:</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2 пп. 9.1 п. 9 излагается в новой редакции (</w:t>
            </w:r>
            <w:hyperlink r:id="rId26">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6 утрачивает силу (</w:t>
            </w:r>
            <w:hyperlink r:id="rId2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&lt;6&gt; </w:t>
      </w:r>
      <w:hyperlink r:id="rId28">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пп. 9.1 п. 9 вносятся изменения (</w:t>
            </w:r>
            <w:hyperlink r:id="rId2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обеспечивают раздельный учет улова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координаты) в промысловом журнале &lt;7&gt; и других отчетных документах;</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7 излагается в новой редакции (</w:t>
            </w:r>
            <w:hyperlink r:id="rId3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&lt;7&gt; </w:t>
      </w:r>
      <w:hyperlink r:id="rId3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4 пп. 9.1 п. 9 излагается в новой редакции (</w:t>
            </w:r>
            <w:hyperlink r:id="rId3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lastRenderedPageBreak/>
        <w:t>представляют в территориальные органы Росрыболовства сведения о добыче (вылове)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5 и 6 пп. 9.1 п. 9 утрачивают силу (</w:t>
            </w:r>
            <w:hyperlink r:id="rId3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а) не позднее 18 и 3 числа каждого месяца по состоянию на 15 и последнее число месяца соответственно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8 утрачивает силу (</w:t>
            </w:r>
            <w:hyperlink r:id="rId34">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&lt;8&gt; </w:t>
      </w:r>
      <w:hyperlink r:id="rId35">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2009, N 2, ст. 208; 2018, N 7, ст. 1044).</w:t>
      </w:r>
    </w:p>
    <w:p w:rsidR="00081E9B" w:rsidRDefault="00081E9B">
      <w:pPr>
        <w:pStyle w:val="ConsPlusNormal"/>
        <w:jc w:val="both"/>
      </w:pPr>
    </w:p>
    <w:p w:rsidR="00081E9B" w:rsidRDefault="00081E9B">
      <w:pPr>
        <w:pStyle w:val="ConsPlusNormal"/>
        <w:ind w:firstLine="540"/>
        <w:jc w:val="both"/>
      </w:pPr>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7 пп. 9.1 п. 9 излагается в новой редакции (</w:t>
            </w:r>
            <w:hyperlink r:id="rId36">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(при наличии)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rsidR="00081E9B" w:rsidRDefault="00081E9B">
      <w:pPr>
        <w:pStyle w:val="ConsPlusNormal"/>
        <w:spacing w:before="220"/>
        <w:ind w:firstLine="540"/>
        <w:jc w:val="both"/>
      </w:pPr>
      <w:r>
        <w:t>располагают оборудованием для взвешивания улова на судне (за исключением беспалубных маломерных судов) или в местах доставки уловов,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081E9B" w:rsidRDefault="00081E9B">
      <w:pPr>
        <w:pStyle w:val="ConsPlusNormal"/>
        <w:spacing w:before="220"/>
        <w:ind w:firstLine="540"/>
        <w:jc w:val="both"/>
      </w:pPr>
      <w:r>
        <w:t xml:space="preserve">имеют на борту судов, осуществляющих добычу (вылов) водных биоресурсов во внутренних </w:t>
      </w:r>
      <w:r>
        <w:lastRenderedPageBreak/>
        <w:t xml:space="preserve">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Восточно-Сибирском море и море Лаптевых (за исключением заливов, указанных в </w:t>
      </w:r>
      <w:hyperlink w:anchor="P46">
        <w:r>
          <w:rPr>
            <w:color w:val="0000FF"/>
          </w:rPr>
          <w:t>пункте 2</w:t>
        </w:r>
      </w:hyperlink>
      <w:r>
        <w:t xml:space="preserve"> Правил рыболовства),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&lt;9&gt;;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&lt;9&gt; </w:t>
      </w:r>
      <w:hyperlink r:id="rId37">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81E9B" w:rsidRDefault="00081E9B">
      <w:pPr>
        <w:pStyle w:val="ConsPlusNormal"/>
        <w:jc w:val="both"/>
      </w:pPr>
    </w:p>
    <w:p w:rsidR="00081E9B" w:rsidRDefault="00081E9B">
      <w:pPr>
        <w:pStyle w:val="ConsPlusNormal"/>
        <w:ind w:firstLine="540"/>
        <w:jc w:val="both"/>
      </w:pPr>
      <w:r>
        <w:t xml:space="preserve">обеспечивают на судах выполнение требований </w:t>
      </w:r>
      <w:hyperlink r:id="rId38">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9">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081E9B" w:rsidRDefault="00081E9B">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должны находиться в рабочем состоянии;</w:t>
      </w:r>
    </w:p>
    <w:p w:rsidR="00081E9B" w:rsidRDefault="00081E9B">
      <w:pPr>
        <w:pStyle w:val="ConsPlusNormal"/>
        <w:spacing w:before="220"/>
        <w:ind w:firstLine="540"/>
        <w:jc w:val="both"/>
      </w:pPr>
      <w:r>
        <w:t>располагают информацией промыслово-навигационного компьютера, характеризующей деятельность судна с начала рейса (в случае оснащения судов этим прибором);</w:t>
      </w:r>
    </w:p>
    <w:p w:rsidR="00081E9B" w:rsidRDefault="00081E9B">
      <w:pPr>
        <w:pStyle w:val="ConsPlusNormal"/>
        <w:spacing w:before="220"/>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1 пп. 9.2 п. 9 излагается в новой редакции (</w:t>
            </w:r>
            <w:hyperlink r:id="rId4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2 пп. 9.2 п. 9 излагается в новой редакции (</w:t>
            </w:r>
            <w:hyperlink r:id="rId41">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081E9B" w:rsidRDefault="00081E9B">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1 пп. 9.3 п. 9 излагается в новой редакции (</w:t>
            </w:r>
            <w:hyperlink r:id="rId4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lastRenderedPageBreak/>
        <w:t xml:space="preserve">9.3. капитан судна,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3">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2 пп. 9.3 п. 9 излагается в новой редакции (</w:t>
            </w:r>
            <w:hyperlink r:id="rId44">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пп. 9.3 п. 9 вносятся изменения (</w:t>
            </w:r>
            <w:hyperlink r:id="rId45">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081E9B" w:rsidRDefault="00081E9B">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6">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10.1 п. 10 излагается в новой редакции (</w:t>
            </w:r>
            <w:hyperlink r:id="rId4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10.1. Любительское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10.2 п. 10 излагается в новой редакции (</w:t>
            </w:r>
            <w:hyperlink r:id="rId4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разрешение на добычу (вылов) водных биоресурсов, промысловый журнал &lt;10&gt;;</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10.2 п. 10 дополняется сн. 9(1) (</w:t>
            </w:r>
            <w:hyperlink r:id="rId4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10 утрачивает силу (</w:t>
            </w:r>
            <w:hyperlink r:id="rId5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&lt;10&gt; </w:t>
      </w:r>
      <w:hyperlink r:id="rId51">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пп. 10.3 п. 10 вносятся изменения (</w:t>
            </w:r>
            <w:hyperlink r:id="rId5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10.3. При организации любительского рыболовства на основании договора пользования рыболовным участком (договора о предоставлении рыбопромыслового участка) юридические лица и индивидуальные предприниматели:</w:t>
      </w:r>
    </w:p>
    <w:p w:rsidR="00081E9B" w:rsidRDefault="00081E9B">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объемов квот добычи (вылова)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пп. 10.3 п. 10 вносятся изменения (</w:t>
            </w:r>
            <w:hyperlink r:id="rId5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обеспечивают раздельный учет в промысловом журнале улова водных биоресурсов по видам, объемам и районам (местам) добычи (вылова) водных биоресурсов;</w:t>
      </w:r>
    </w:p>
    <w:p w:rsidR="00081E9B" w:rsidRDefault="00081E9B">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пп. 10.4 п. 10 вносятся изменения (</w:t>
            </w:r>
            <w:hyperlink r:id="rId54">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lastRenderedPageBreak/>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081E9B" w:rsidRDefault="00081E9B">
      <w:pPr>
        <w:pStyle w:val="ConsPlusNormal"/>
        <w:spacing w:before="220"/>
        <w:ind w:firstLine="540"/>
        <w:jc w:val="both"/>
      </w:pPr>
      <w:r>
        <w:t>путевку;</w:t>
      </w:r>
    </w:p>
    <w:p w:rsidR="00081E9B" w:rsidRDefault="00081E9B">
      <w:pPr>
        <w:pStyle w:val="ConsPlusNormal"/>
        <w:spacing w:before="220"/>
        <w:ind w:firstLine="540"/>
        <w:jc w:val="both"/>
      </w:pPr>
      <w:r>
        <w:t>документ, удостоверяющий личность.</w:t>
      </w:r>
    </w:p>
    <w:p w:rsidR="00081E9B" w:rsidRDefault="00081E9B">
      <w:pPr>
        <w:pStyle w:val="ConsPlusNormal"/>
        <w:spacing w:before="220"/>
        <w:ind w:firstLine="540"/>
        <w:jc w:val="both"/>
      </w:pPr>
      <w:r>
        <w:t>11. Гражданам запрещается осуществлять любительское рыболовство:</w:t>
      </w:r>
    </w:p>
    <w:p w:rsidR="00081E9B" w:rsidRDefault="00081E9B">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081E9B" w:rsidRDefault="00081E9B">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&lt;11&gt; </w:t>
      </w:r>
      <w:hyperlink r:id="rId55">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1 п. 12 излагается в новой редакции (</w:t>
            </w:r>
            <w:hyperlink r:id="rId56">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12. Капитан судна или лицо, ответственное за добычу (вылов) водных биоресурсов, в том числе осуществляющее организацию любительского рыболовства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2 п. 12 вносятся изменения (</w:t>
            </w:r>
            <w:hyperlink r:id="rId5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3 п. 12 излагается в новой редакции (</w:t>
            </w:r>
            <w:hyperlink r:id="rId5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промысловый журнал в соответствии с формой, установленной Минсельхозом России &lt;12&gt;;</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lastRenderedPageBreak/>
              <w:t>С 01.09.2024 сн. 12 утрачивает силу (</w:t>
            </w:r>
            <w:hyperlink r:id="rId5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&lt;12&gt; </w:t>
      </w:r>
      <w:hyperlink r:id="rId60">
        <w:r>
          <w:rPr>
            <w:color w:val="0000FF"/>
          </w:rPr>
          <w:t>Приказ</w:t>
        </w:r>
      </w:hyperlink>
      <w:r>
        <w:t xml:space="preserve"> Минсельхоза России от 24 августа 2016 г. N 375 "Об утверждении формы промыслового журнала".</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4 п. 12 утрачивает силу (</w:t>
            </w:r>
            <w:hyperlink r:id="rId61">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технологический журнал (при производстве рыбной и иной продукции из водных биоресурсов);</w:t>
      </w:r>
    </w:p>
    <w:p w:rsidR="00081E9B" w:rsidRDefault="00081E9B">
      <w:pPr>
        <w:pStyle w:val="ConsPlusNormal"/>
        <w:spacing w:before="220"/>
        <w:ind w:firstLine="540"/>
        <w:jc w:val="both"/>
      </w:pPr>
      <w:r>
        <w:t>программу выполнения научно-исследовательских работ &lt;13&gt;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&lt;13&gt; </w:t>
      </w:r>
      <w:hyperlink r:id="rId62">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081E9B" w:rsidRDefault="00081E9B">
      <w:pPr>
        <w:pStyle w:val="ConsPlusNormal"/>
        <w:jc w:val="both"/>
      </w:pPr>
    </w:p>
    <w:p w:rsidR="00081E9B" w:rsidRDefault="00081E9B">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081E9B" w:rsidRDefault="00081E9B">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1 п. 13 излагается в новой редакции (</w:t>
            </w:r>
            <w:hyperlink r:id="rId6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13. Капитан судна (за исключением граждан, осуществляющих любительское рыболовство) должен иметь при себе либо на борту судна:</w:t>
      </w:r>
    </w:p>
    <w:p w:rsidR="00081E9B" w:rsidRDefault="00081E9B">
      <w:pPr>
        <w:pStyle w:val="ConsPlusNormal"/>
        <w:spacing w:before="220"/>
        <w:ind w:firstLine="540"/>
        <w:jc w:val="both"/>
      </w:pPr>
      <w:r>
        <w:t xml:space="preserve">документ о соответствии ТСК, выданное в соответствии с </w:t>
      </w:r>
      <w:hyperlink r:id="rId64">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(для судов с главным двигателем мощностью более 55 кВт и валовой вместимостью более 80 тонн &lt;14&gt;,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&lt;14&gt; </w:t>
      </w:r>
      <w:hyperlink r:id="rId65">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81E9B" w:rsidRDefault="00081E9B">
      <w:pPr>
        <w:pStyle w:val="ConsPlusNormal"/>
        <w:jc w:val="both"/>
      </w:pPr>
    </w:p>
    <w:p w:rsidR="00081E9B" w:rsidRDefault="00081E9B">
      <w:pPr>
        <w:pStyle w:val="ConsPlusNormal"/>
        <w:ind w:firstLine="540"/>
        <w:jc w:val="both"/>
      </w:pPr>
      <w:r>
        <w:t xml:space="preserve">документы об освидетельствовании и классификации, а также регистрации судна и плавучих </w:t>
      </w:r>
      <w:r>
        <w:lastRenderedPageBreak/>
        <w:t xml:space="preserve">средств,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6">
        <w:r>
          <w:rPr>
            <w:color w:val="0000FF"/>
          </w:rPr>
          <w:t>Кодексом</w:t>
        </w:r>
      </w:hyperlink>
      <w:r>
        <w:t xml:space="preserve"> торгового мореплавания Российской Федерации &lt;15&gt; и </w:t>
      </w:r>
      <w:hyperlink r:id="rId67">
        <w:r>
          <w:rPr>
            <w:color w:val="0000FF"/>
          </w:rPr>
          <w:t>Кодексом</w:t>
        </w:r>
      </w:hyperlink>
      <w:r>
        <w:t xml:space="preserve"> внутреннего водного транспорта Российской Федерации &lt;16&gt;;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&lt;15&gt; </w:t>
      </w:r>
      <w:hyperlink r:id="rId68">
        <w:r>
          <w:rPr>
            <w:color w:val="0000FF"/>
          </w:rPr>
          <w:t>Статьи 5</w:t>
        </w:r>
      </w:hyperlink>
      <w:r>
        <w:t xml:space="preserve">, </w:t>
      </w:r>
      <w:hyperlink r:id="rId69">
        <w:r>
          <w:rPr>
            <w:color w:val="0000FF"/>
          </w:rPr>
          <w:t>22</w:t>
        </w:r>
      </w:hyperlink>
      <w:r>
        <w:t xml:space="preserve"> - </w:t>
      </w:r>
      <w:hyperlink r:id="rId70">
        <w:r>
          <w:rPr>
            <w:color w:val="0000FF"/>
          </w:rPr>
          <w:t>24</w:t>
        </w:r>
      </w:hyperlink>
      <w:r>
        <w:t xml:space="preserve">, </w:t>
      </w:r>
      <w:hyperlink r:id="rId71">
        <w:r>
          <w:rPr>
            <w:color w:val="0000FF"/>
          </w:rPr>
          <w:t>33</w:t>
        </w:r>
      </w:hyperlink>
      <w:r>
        <w:t xml:space="preserve">, </w:t>
      </w:r>
      <w:hyperlink r:id="rId72">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081E9B" w:rsidRDefault="00081E9B">
      <w:pPr>
        <w:pStyle w:val="ConsPlusNormal"/>
        <w:spacing w:before="220"/>
        <w:ind w:firstLine="540"/>
        <w:jc w:val="both"/>
      </w:pPr>
      <w:r>
        <w:t xml:space="preserve">&lt;16&gt; </w:t>
      </w:r>
      <w:hyperlink r:id="rId73">
        <w:r>
          <w:rPr>
            <w:color w:val="0000FF"/>
          </w:rPr>
          <w:t>Статьи 16</w:t>
        </w:r>
      </w:hyperlink>
      <w:r>
        <w:t xml:space="preserve">, </w:t>
      </w:r>
      <w:hyperlink r:id="rId74">
        <w:r>
          <w:rPr>
            <w:color w:val="0000FF"/>
          </w:rPr>
          <w:t>17</w:t>
        </w:r>
      </w:hyperlink>
      <w:r>
        <w:t xml:space="preserve">, </w:t>
      </w:r>
      <w:hyperlink r:id="rId75">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081E9B" w:rsidRDefault="00081E9B">
      <w:pPr>
        <w:pStyle w:val="ConsPlusNormal"/>
        <w:jc w:val="both"/>
      </w:pPr>
    </w:p>
    <w:p w:rsidR="00081E9B" w:rsidRDefault="00081E9B">
      <w:pPr>
        <w:pStyle w:val="ConsPlusNormal"/>
        <w:ind w:firstLine="540"/>
        <w:jc w:val="both"/>
      </w:pPr>
      <w:r>
        <w:t xml:space="preserve">копию документа о соответствии, подтверждающего соответствие судовладельца требованиям Международного </w:t>
      </w:r>
      <w:hyperlink r:id="rId76">
        <w:r>
          <w:rPr>
            <w:color w:val="0000FF"/>
          </w:rPr>
          <w:t>кодекса</w:t>
        </w:r>
      </w:hyperlink>
      <w:r>
        <w:t xml:space="preserve"> по управлению безопасной эксплуатацией судов и предотвращением загрязнения &lt;17&gt; (далее - ДСК, МКУБ соответственно), а также свидетельство об управлении безопасностью для судна (далее - СвУБ), выданные в порядке &lt;18&gt;, определенном Минсельхозом России;</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&lt;17&gt; </w:t>
      </w:r>
      <w:hyperlink r:id="rId77">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2020, N 15, ст. 2320).</w:t>
      </w:r>
    </w:p>
    <w:p w:rsidR="00081E9B" w:rsidRDefault="00081E9B">
      <w:pPr>
        <w:pStyle w:val="ConsPlusNormal"/>
        <w:spacing w:before="220"/>
        <w:ind w:firstLine="540"/>
        <w:jc w:val="both"/>
      </w:pPr>
      <w:r>
        <w:t xml:space="preserve">&lt;18&gt; </w:t>
      </w:r>
      <w:hyperlink r:id="rId78">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 (зарегистрирован Минюстом России 15 октября 2015 г., регистрационный N 39331).</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 14 излагается в новой редакции (</w:t>
            </w:r>
            <w:hyperlink r:id="rId7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14.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081E9B" w:rsidRDefault="00081E9B">
      <w:pPr>
        <w:pStyle w:val="ConsPlusNormal"/>
        <w:spacing w:before="220"/>
        <w:ind w:firstLine="540"/>
        <w:jc w:val="both"/>
      </w:pPr>
      <w:r>
        <w:t>15. При осуществлении рыболовства запрещается:</w:t>
      </w:r>
    </w:p>
    <w:p w:rsidR="00081E9B" w:rsidRDefault="00081E9B">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081E9B" w:rsidRDefault="00081E9B">
      <w:pPr>
        <w:pStyle w:val="ConsPlusNormal"/>
        <w:spacing w:before="220"/>
        <w:ind w:firstLine="540"/>
        <w:jc w:val="both"/>
      </w:pPr>
      <w:r>
        <w:t xml:space="preserve">без разрешения на добычу (вылов) водных биоресурсов (при наличии разрешения в соответствии с Правилами рыболовства допускается прилов непоименованных в разрешении водных биоресурсов), а также без выделенных квот (объемов) добычи (вылова) водных биоресурсов, если иное не предусмотрено законодательством о рыболовстве и сохранении водных </w:t>
      </w:r>
      <w:r>
        <w:lastRenderedPageBreak/>
        <w:t>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3 пп. 15.1 п. 15 излагается в новой редакции (</w:t>
            </w:r>
            <w:hyperlink r:id="rId8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081E9B" w:rsidRDefault="00081E9B">
      <w:pPr>
        <w:pStyle w:val="ConsPlusNormal"/>
        <w:spacing w:before="220"/>
        <w:ind w:firstLine="540"/>
        <w:jc w:val="both"/>
      </w:pPr>
      <w:r>
        <w:t>с превышением выделенных им квот (объемов) добычи (вылова) водных биоресурсов по районам добычи (вылова) и видам водных биоресурсов и объемов разрешенного Правилами рыболовства прилова;</w:t>
      </w:r>
    </w:p>
    <w:p w:rsidR="00081E9B" w:rsidRDefault="00081E9B">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081E9B" w:rsidRDefault="00081E9B">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&lt;19&gt; </w:t>
      </w:r>
      <w:hyperlink r:id="rId81">
        <w:r>
          <w:rPr>
            <w:color w:val="0000FF"/>
          </w:rPr>
          <w:t>Статья 33</w:t>
        </w:r>
      </w:hyperlink>
      <w:r>
        <w:t xml:space="preserve"> Кодекса торгового мореплавания Российской Федерации.</w:t>
      </w:r>
    </w:p>
    <w:p w:rsidR="00081E9B" w:rsidRDefault="00081E9B">
      <w:pPr>
        <w:pStyle w:val="ConsPlusNormal"/>
        <w:jc w:val="both"/>
      </w:pPr>
    </w:p>
    <w:p w:rsidR="00081E9B" w:rsidRDefault="00081E9B">
      <w:pPr>
        <w:pStyle w:val="ConsPlusNormal"/>
        <w:ind w:firstLine="540"/>
        <w:jc w:val="both"/>
      </w:pPr>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081E9B" w:rsidRDefault="00081E9B">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081E9B" w:rsidRDefault="00081E9B">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081E9B" w:rsidRDefault="00081E9B">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081E9B" w:rsidRDefault="00081E9B">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081E9B" w:rsidRDefault="00081E9B">
      <w:pPr>
        <w:pStyle w:val="ConsPlusNormal"/>
        <w:spacing w:before="220"/>
        <w:ind w:firstLine="540"/>
        <w:jc w:val="both"/>
      </w:pPr>
      <w:r>
        <w:t>на зимовальных ямах;</w:t>
      </w:r>
    </w:p>
    <w:p w:rsidR="00081E9B" w:rsidRDefault="00081E9B">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&lt;20&gt;;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&lt;20&gt; </w:t>
      </w:r>
      <w:hyperlink r:id="rId82">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w:t>
      </w:r>
      <w:r>
        <w:lastRenderedPageBreak/>
        <w:t xml:space="preserve">навигационного оборудования" (Собрание законодательства Российской Федерации, 2005, N 48, ст. 5040; 2016, N 47, ст. 6679), </w:t>
      </w:r>
      <w:hyperlink r:id="rId83">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84">
        <w:r>
          <w:rPr>
            <w:color w:val="0000FF"/>
          </w:rPr>
          <w:t>статьи 88</w:t>
        </w:r>
      </w:hyperlink>
      <w:r>
        <w:t xml:space="preserve"> - </w:t>
      </w:r>
      <w:hyperlink r:id="rId85">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2018, N 32, ст. 5135).</w:t>
      </w:r>
    </w:p>
    <w:p w:rsidR="00081E9B" w:rsidRDefault="00081E9B">
      <w:pPr>
        <w:pStyle w:val="ConsPlusNormal"/>
        <w:jc w:val="both"/>
      </w:pPr>
    </w:p>
    <w:p w:rsidR="00081E9B" w:rsidRDefault="00081E9B">
      <w:pPr>
        <w:pStyle w:val="ConsPlusNormal"/>
        <w:ind w:firstLine="540"/>
        <w:jc w:val="both"/>
      </w:pPr>
      <w:r>
        <w:t>в запретных и закрытых районах добычи (вылова) и в запретные для добычи (вылова) сроки (периоды);</w:t>
      </w:r>
    </w:p>
    <w:p w:rsidR="00081E9B" w:rsidRDefault="00081E9B">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081E9B" w:rsidRDefault="00081E9B">
      <w:pPr>
        <w:pStyle w:val="ConsPlusNormal"/>
        <w:spacing w:before="220"/>
        <w:ind w:firstLine="540"/>
        <w:jc w:val="both"/>
      </w:pPr>
      <w:r>
        <w:t>в периоды выпуска молоди рыб рыбоводными хозяйствами и в течение 15 дней с момента окончания указанных периодов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&lt;21&gt;;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&lt;21&gt; </w:t>
      </w:r>
      <w:hyperlink r:id="rId86">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N 41150).</w:t>
      </w:r>
    </w:p>
    <w:p w:rsidR="00081E9B" w:rsidRDefault="00081E9B">
      <w:pPr>
        <w:pStyle w:val="ConsPlusNormal"/>
        <w:jc w:val="both"/>
      </w:pPr>
    </w:p>
    <w:p w:rsidR="00081E9B" w:rsidRDefault="00081E9B">
      <w:pPr>
        <w:pStyle w:val="ConsPlusNormal"/>
        <w:ind w:firstLine="540"/>
        <w:jc w:val="both"/>
      </w:pPr>
      <w:r>
        <w:t>при осуществлении любительского рыболовства - с применением сетных орудий добычи (вылова) водных биоресурсов на рыбоводных участках;</w:t>
      </w:r>
    </w:p>
    <w:p w:rsidR="00081E9B" w:rsidRDefault="00081E9B">
      <w:pPr>
        <w:pStyle w:val="ConsPlusNormal"/>
        <w:spacing w:before="220"/>
        <w:ind w:firstLine="540"/>
        <w:jc w:val="both"/>
      </w:pPr>
      <w:r>
        <w:t>15.3. юридическим лицам и индивидуальным предпринимателям:</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2 пп. 15.3 п. 15 излагается в новой редакции (</w:t>
            </w:r>
            <w:hyperlink r:id="rId8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3 пп. 15.3 п. 15 излагается в новой редакции (</w:t>
            </w:r>
            <w:hyperlink r:id="rId8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w:t>
      </w:r>
      <w:r>
        <w:lastRenderedPageBreak/>
        <w:t>журнале, приемо-сдаточных документах;</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4 пп. 15.3 п. 15 излагается в новой редакции (</w:t>
            </w:r>
            <w:hyperlink r:id="rId8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каждого вида водного биоресурса, рыбной 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081E9B" w:rsidRDefault="00081E9B">
      <w:pPr>
        <w:pStyle w:val="ConsPlusNormal"/>
        <w:spacing w:before="220"/>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6 пп. 15.3 п. 15 излагается в новой редакции (</w:t>
            </w:r>
            <w:hyperlink r:id="rId9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081E9B" w:rsidRDefault="00081E9B">
      <w:pPr>
        <w:pStyle w:val="ConsPlusNormal"/>
        <w:spacing w:before="220"/>
        <w:ind w:firstLine="540"/>
        <w:jc w:val="both"/>
      </w:pPr>
      <w:r>
        <w:t>15.4. юридическим лицам, индивидуальным предпринимателям и гражданам:</w:t>
      </w:r>
    </w:p>
    <w:p w:rsidR="00081E9B" w:rsidRDefault="00081E9B">
      <w:pPr>
        <w:pStyle w:val="ConsPlusNormal"/>
        <w:spacing w:before="220"/>
        <w:ind w:firstLine="540"/>
        <w:jc w:val="both"/>
      </w:pPr>
      <w:r>
        <w:t>15.4.1.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&lt;22&gt;;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&lt;22&gt; </w:t>
      </w:r>
      <w:hyperlink r:id="rId91">
        <w:r>
          <w:rPr>
            <w:color w:val="0000FF"/>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081E9B" w:rsidRDefault="00081E9B">
      <w:pPr>
        <w:pStyle w:val="ConsPlusNormal"/>
        <w:jc w:val="both"/>
      </w:pPr>
    </w:p>
    <w:p w:rsidR="00081E9B" w:rsidRDefault="00081E9B">
      <w:pPr>
        <w:pStyle w:val="ConsPlusNormal"/>
        <w:ind w:firstLine="540"/>
        <w:jc w:val="both"/>
      </w:pPr>
      <w:r>
        <w:t>15.4.2. устанавливать:</w:t>
      </w:r>
    </w:p>
    <w:p w:rsidR="00081E9B" w:rsidRDefault="00081E9B">
      <w:pPr>
        <w:pStyle w:val="ConsPlusNormal"/>
        <w:spacing w:before="220"/>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w:t>
      </w:r>
      <w:r>
        <w:lastRenderedPageBreak/>
        <w:t>перекрытием поверхности водного объекта (далее - в замок);</w:t>
      </w:r>
    </w:p>
    <w:p w:rsidR="00081E9B" w:rsidRDefault="00081E9B">
      <w:pPr>
        <w:pStyle w:val="ConsPlusNormal"/>
        <w:spacing w:before="220"/>
        <w:ind w:firstLine="540"/>
        <w:jc w:val="both"/>
      </w:pPr>
      <w:r>
        <w:t>ставные орудия добычи (вылова) в шахматном порядке с расстоянием менее 0,1 км между порядками по одной линии и (или) между линиями;</w:t>
      </w:r>
    </w:p>
    <w:p w:rsidR="00081E9B" w:rsidRDefault="00081E9B">
      <w:pPr>
        <w:pStyle w:val="ConsPlusNormal"/>
        <w:spacing w:before="220"/>
        <w:ind w:firstLine="540"/>
        <w:jc w:val="both"/>
      </w:pPr>
      <w:r>
        <w:t>15.4.3. выбрасывать (уничтожать) или отпускать добытые (выловленные) водные биоресурсы, разрешенные для добычи (вылова), за исключением:</w:t>
      </w:r>
    </w:p>
    <w:p w:rsidR="00081E9B" w:rsidRDefault="00081E9B">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081E9B" w:rsidRDefault="00081E9B">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081E9B" w:rsidRDefault="00081E9B">
      <w:pPr>
        <w:pStyle w:val="ConsPlusNormal"/>
        <w:spacing w:before="220"/>
        <w:ind w:firstLine="540"/>
        <w:jc w:val="both"/>
      </w:pPr>
      <w:r>
        <w:t>рыболовства в научно-исследовательских и контрольных целях.</w:t>
      </w:r>
    </w:p>
    <w:p w:rsidR="00081E9B" w:rsidRDefault="00081E9B">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081E9B" w:rsidRDefault="00081E9B">
      <w:pPr>
        <w:pStyle w:val="ConsPlusNormal"/>
        <w:spacing w:before="220"/>
        <w:ind w:firstLine="540"/>
        <w:jc w:val="both"/>
      </w:pPr>
      <w:r>
        <w:t>При этом юридические лица и индивидуальные предприниматели обязаны:</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7 пп. 15.4.3 п. 15 вносятся изменения (</w:t>
            </w:r>
            <w:hyperlink r:id="rId9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8 пп. 15.4.3 п. 15 вносятся изменения (</w:t>
            </w:r>
            <w:hyperlink r:id="rId9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внести сведения о своих действиях в судовые документы и промысловый журнал и направить данную информацию в территориальные органы Росрыболовства;</w:t>
      </w:r>
    </w:p>
    <w:p w:rsidR="00081E9B" w:rsidRDefault="00081E9B">
      <w:pPr>
        <w:pStyle w:val="ConsPlusNormal"/>
        <w:spacing w:before="220"/>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15.4.5 п. 15 излагается в новой редакции (</w:t>
            </w:r>
            <w:hyperlink r:id="rId94">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lastRenderedPageBreak/>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пп. 15.4.6 п. 15 вносятся изменения (</w:t>
            </w:r>
            <w:hyperlink r:id="rId95">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081E9B" w:rsidRDefault="00081E9B">
      <w:pPr>
        <w:pStyle w:val="ConsPlusNormal"/>
        <w:spacing w:before="220"/>
        <w:ind w:firstLine="540"/>
        <w:jc w:val="both"/>
      </w:pPr>
      <w:r>
        <w:t>48 часов - с 1 мая по 31 августа;</w:t>
      </w:r>
    </w:p>
    <w:p w:rsidR="00081E9B" w:rsidRDefault="00081E9B">
      <w:pPr>
        <w:pStyle w:val="ConsPlusNormal"/>
        <w:spacing w:before="220"/>
        <w:ind w:firstLine="540"/>
        <w:jc w:val="both"/>
      </w:pPr>
      <w:r>
        <w:t>72 часа - с 1 сентября по 30 апреля;</w:t>
      </w:r>
    </w:p>
    <w:p w:rsidR="00081E9B" w:rsidRDefault="00081E9B">
      <w:pPr>
        <w:pStyle w:val="ConsPlusNormal"/>
        <w:spacing w:before="220"/>
        <w:ind w:firstLine="540"/>
        <w:jc w:val="both"/>
      </w:pPr>
      <w:r>
        <w:t>15.4.7. передвигаться по рекам, озерам, водохранилищам и их протокам на всех видах маломерных и прогулочных судов &lt;23&gt;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&lt;23&gt; </w:t>
      </w:r>
      <w:hyperlink r:id="rId96">
        <w:r>
          <w:rPr>
            <w:color w:val="0000FF"/>
          </w:rPr>
          <w:t>Статья 7</w:t>
        </w:r>
      </w:hyperlink>
      <w:r>
        <w:t xml:space="preserve"> Кодекса торгового мореплавания Российской Федерации.</w:t>
      </w:r>
    </w:p>
    <w:p w:rsidR="00081E9B" w:rsidRDefault="00081E9B">
      <w:pPr>
        <w:pStyle w:val="ConsPlusNormal"/>
        <w:jc w:val="both"/>
      </w:pPr>
    </w:p>
    <w:p w:rsidR="00081E9B" w:rsidRDefault="00081E9B">
      <w:pPr>
        <w:pStyle w:val="ConsPlusNormal"/>
        <w:ind w:firstLine="540"/>
        <w:jc w:val="both"/>
      </w:pPr>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081E9B" w:rsidRDefault="00081E9B">
      <w:pPr>
        <w:pStyle w:val="ConsPlusNormal"/>
        <w:spacing w:before="220"/>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15.4.10 п. 15 утрачивает силу (</w:t>
            </w:r>
            <w:hyperlink r:id="rId9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15.4.10. портить и разрушать специальные информационные знаки &lt;24&gt; в рыбоохранных зонах водных объектов рыбохозяйственного значения;</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24 утрачивает силу (</w:t>
            </w:r>
            <w:hyperlink r:id="rId9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&lt;24&gt; </w:t>
      </w:r>
      <w:hyperlink r:id="rId99">
        <w:r>
          <w:rPr>
            <w:color w:val="0000FF"/>
          </w:rPr>
          <w:t>Пункт 14</w:t>
        </w:r>
      </w:hyperlink>
      <w:r>
        <w:t xml:space="preserve"> Правил установления рыбоохранных зон, утвержденных постановлением Правительства Российской Федерации от 6 октября 2008 г. N 743 (Собрание законодательства Российской Федерации, 2008, N 41, ст. 4682; 2016, N 5, ст. 686).</w:t>
      </w:r>
    </w:p>
    <w:p w:rsidR="00081E9B" w:rsidRDefault="00081E9B">
      <w:pPr>
        <w:pStyle w:val="ConsPlusNormal"/>
        <w:jc w:val="both"/>
      </w:pPr>
    </w:p>
    <w:p w:rsidR="00081E9B" w:rsidRDefault="00081E9B">
      <w:pPr>
        <w:pStyle w:val="ConsPlusNormal"/>
        <w:ind w:firstLine="540"/>
        <w:jc w:val="both"/>
      </w:pPr>
      <w:r>
        <w:t>15.4.11. оставлять в районе добычи (вылова) млекопитающих добытых млекопитающих или части их туш;</w:t>
      </w:r>
    </w:p>
    <w:p w:rsidR="00081E9B" w:rsidRDefault="00081E9B">
      <w:pPr>
        <w:pStyle w:val="ConsPlusNormal"/>
        <w:spacing w:before="220"/>
        <w:ind w:firstLine="540"/>
        <w:jc w:val="both"/>
      </w:pPr>
      <w:r>
        <w:t>15.5. Гражданам запрещается:</w:t>
      </w:r>
    </w:p>
    <w:p w:rsidR="00081E9B" w:rsidRDefault="00081E9B">
      <w:pPr>
        <w:pStyle w:val="ConsPlusNormal"/>
        <w:spacing w:before="220"/>
        <w:ind w:firstLine="540"/>
        <w:jc w:val="both"/>
      </w:pPr>
      <w:r>
        <w:t>15.5.1. осуществлять подводную охоту:</w:t>
      </w:r>
    </w:p>
    <w:p w:rsidR="00081E9B" w:rsidRDefault="00081E9B">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081E9B" w:rsidRDefault="00081E9B">
      <w:pPr>
        <w:pStyle w:val="ConsPlusNormal"/>
        <w:spacing w:before="220"/>
        <w:ind w:firstLine="540"/>
        <w:jc w:val="both"/>
      </w:pPr>
      <w:r>
        <w:t>в местах массового отдыха граждан;</w:t>
      </w:r>
    </w:p>
    <w:p w:rsidR="00081E9B" w:rsidRDefault="00081E9B">
      <w:pPr>
        <w:pStyle w:val="ConsPlusNormal"/>
        <w:spacing w:before="220"/>
        <w:ind w:firstLine="540"/>
        <w:jc w:val="both"/>
      </w:pPr>
      <w:r>
        <w:t>с использованием аквалангов и других автономных дыхательных аппаратов;</w:t>
      </w:r>
    </w:p>
    <w:p w:rsidR="00081E9B" w:rsidRDefault="00081E9B">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081E9B" w:rsidRDefault="00081E9B">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81E9B" w:rsidRDefault="00081E9B">
      <w:pPr>
        <w:pStyle w:val="ConsPlusNormal"/>
        <w:spacing w:before="220"/>
        <w:ind w:firstLine="540"/>
        <w:jc w:val="both"/>
      </w:pPr>
      <w:r>
        <w:t>15.5.2. применять специальные пистолеты и ружья для подводной охоты:</w:t>
      </w:r>
    </w:p>
    <w:p w:rsidR="00081E9B" w:rsidRDefault="00081E9B">
      <w:pPr>
        <w:pStyle w:val="ConsPlusNormal"/>
        <w:spacing w:before="220"/>
        <w:ind w:firstLine="540"/>
        <w:jc w:val="both"/>
      </w:pPr>
      <w:r>
        <w:t>с берега,</w:t>
      </w:r>
    </w:p>
    <w:p w:rsidR="00081E9B" w:rsidRDefault="00081E9B">
      <w:pPr>
        <w:pStyle w:val="ConsPlusNormal"/>
        <w:spacing w:before="220"/>
        <w:ind w:firstLine="540"/>
        <w:jc w:val="both"/>
      </w:pPr>
      <w:r>
        <w:t>с борта плавучих средств и взабродку;</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15.5.3 п. 15 излагается в новой редакции (</w:t>
            </w:r>
            <w:hyperlink r:id="rId10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081E9B" w:rsidRDefault="00081E9B">
      <w:pPr>
        <w:pStyle w:val="ConsPlusNormal"/>
        <w:spacing w:before="220"/>
        <w:ind w:firstLine="540"/>
        <w:jc w:val="both"/>
      </w:pPr>
      <w:r>
        <w:t>15.5.4.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15.5.5 п. 15 излагается в новой редакции (</w:t>
            </w:r>
            <w:hyperlink r:id="rId101">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081E9B" w:rsidRDefault="00081E9B">
      <w:pPr>
        <w:pStyle w:val="ConsPlusNormal"/>
        <w:jc w:val="both"/>
      </w:pPr>
    </w:p>
    <w:p w:rsidR="00081E9B" w:rsidRDefault="00081E9B">
      <w:pPr>
        <w:pStyle w:val="ConsPlusTitle"/>
        <w:jc w:val="center"/>
        <w:outlineLvl w:val="1"/>
      </w:pPr>
      <w:r>
        <w:t>III. Промышленное и прибрежное рыболовство</w:t>
      </w:r>
    </w:p>
    <w:p w:rsidR="00081E9B" w:rsidRDefault="00081E9B">
      <w:pPr>
        <w:pStyle w:val="ConsPlusNormal"/>
        <w:jc w:val="both"/>
      </w:pPr>
    </w:p>
    <w:p w:rsidR="00081E9B" w:rsidRDefault="00081E9B">
      <w:pPr>
        <w:pStyle w:val="ConsPlusTitle"/>
        <w:jc w:val="center"/>
        <w:outlineLvl w:val="2"/>
      </w:pPr>
      <w:r>
        <w:t>Районы, запретные для добычи (вылова) водных биоресурсов</w:t>
      </w:r>
    </w:p>
    <w:p w:rsidR="00081E9B" w:rsidRDefault="00081E9B">
      <w:pPr>
        <w:pStyle w:val="ConsPlusNormal"/>
        <w:jc w:val="both"/>
      </w:pPr>
    </w:p>
    <w:p w:rsidR="00081E9B" w:rsidRDefault="00081E9B">
      <w:pPr>
        <w:pStyle w:val="ConsPlusNormal"/>
        <w:ind w:firstLine="540"/>
        <w:jc w:val="both"/>
      </w:pPr>
      <w:bookmarkStart w:id="6" w:name="P332"/>
      <w:bookmarkEnd w:id="6"/>
      <w:r>
        <w:t>16. Запрещается осуществлять добычу (вылов)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2 п. 16 вносятся изменения (</w:t>
            </w:r>
            <w:hyperlink r:id="rId10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 реке Лена - от северной части острова Столб (72°23'50,41" с.ш. - 129°39'37,34" в.д.) по всей дельте (район с координатами 71°53'31,50" с.ш. - 128°46'23,43" в.д., 73°31'12,14" с.ш. - 127°44'55,32" в.д., 72°57'35,36" с.ш. - 121°47'19,02" в.д.) и на расстоянии менее 0,5 км в обе стороны от места впадения реки Лена в море Лаптевых (за исключением добычи (вылова) ряпушки жаберными сетями в Быковской протоке и осуществления традиционного рыболовства на рыболовных (рыбопромысловых) участках, выделенных для указанной цели);</w:t>
      </w:r>
    </w:p>
    <w:p w:rsidR="00081E9B" w:rsidRDefault="00081E9B">
      <w:pPr>
        <w:pStyle w:val="ConsPlusNormal"/>
        <w:spacing w:before="220"/>
        <w:ind w:firstLine="540"/>
        <w:jc w:val="both"/>
      </w:pPr>
      <w:r>
        <w:t>в заливе Неелова моря Лаптевых (район с координатами 72°00'23,93" с.ш. - 129°06'00,06" в.д., 71°52'20,83" с.ш. - 128°40'25,92" в.д., 71°43'58,70" с.ш. - 128°58'53,34" в.д.);</w:t>
      </w:r>
    </w:p>
    <w:p w:rsidR="00081E9B" w:rsidRDefault="00081E9B">
      <w:pPr>
        <w:pStyle w:val="ConsPlusNormal"/>
        <w:spacing w:before="220"/>
        <w:ind w:firstLine="540"/>
        <w:jc w:val="both"/>
      </w:pPr>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 (район с координатами 71°27'13,20" с.ш. - 134°49'15,39" в.д., 71°26'18,22" с.ш. - 136°08'10,39" в.д., 71°13'54,44" с.ш. - 138°09'38,36" в.д.);</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абз. 5 п. 16 излагается в новой редакции (</w:t>
            </w:r>
            <w:hyperlink r:id="rId10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в реке Индигирка - севернее линии, проходящей через поселки Косухино, Табор и от начала Колымской протоки вглубь моря на 5 км от уреза береговой линии (район с координатами 71°22'51,19" с.ш. - 149°33'12,16" в.д., 71°16'30,57" с.ш. - 150°16'25,71" в.д., 70°55'41,52" с.ш. - 149°37'22,22" в.д., 70°58'07,61" с.ш. - 151°41'10,93" в.д.);</w:t>
      </w:r>
    </w:p>
    <w:p w:rsidR="00081E9B" w:rsidRDefault="00081E9B">
      <w:pPr>
        <w:pStyle w:val="ConsPlusNormal"/>
        <w:spacing w:before="220"/>
        <w:ind w:firstLine="540"/>
        <w:jc w:val="both"/>
      </w:pPr>
      <w:r>
        <w:t>в реке Колыма - севернее линии, проходящей через поселок Михалкино и участок реки "Каменка" (69°25'01,65" с.ш. - 161°31'06,79" в.д., 69°28'19,74" с.ш. - 161°11'26,64" в.д.). В период зимней добычи (вылова) запрещается применение сетей с размером (шагом) ячеи более 30 мм от устья реки Пантелеиха (68°44'43,23" с.ш. - 161°19'09,80" в.д.) до линии, проходящей через поселок Михалкино и участок реки "Каменка" (69°25'01,65" с.ш. - 161°31'06,79" в.д., 69°28'19,74" с.ш. - 161°11'26,64" в.д.);</w:t>
      </w:r>
    </w:p>
    <w:p w:rsidR="00081E9B" w:rsidRDefault="00081E9B">
      <w:pPr>
        <w:pStyle w:val="ConsPlusNormal"/>
        <w:spacing w:before="220"/>
        <w:ind w:firstLine="540"/>
        <w:jc w:val="both"/>
      </w:pPr>
      <w:r>
        <w:t>в реке Ахтаранда на всем протяжении (район с координатами 63°27'00,87" с.ш. - 112°06'51,40" в.д., 63°27'05,30" с.ш. - 112°06,51,09" в.д., 63°06'13,16" с.ш. - 112°12,31,73" в.д., 63°06'03,65" с.ш. - 112°12'05,77" в.д.);</w:t>
      </w:r>
    </w:p>
    <w:p w:rsidR="00081E9B" w:rsidRDefault="00081E9B">
      <w:pPr>
        <w:pStyle w:val="ConsPlusNormal"/>
        <w:spacing w:before="220"/>
        <w:ind w:firstLine="540"/>
        <w:jc w:val="both"/>
      </w:pPr>
      <w:r>
        <w:t xml:space="preserve">в местах массовых скоплений рыб, указанных в </w:t>
      </w:r>
      <w:hyperlink w:anchor="P1261">
        <w:r>
          <w:rPr>
            <w:color w:val="0000FF"/>
          </w:rPr>
          <w:t>приложении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081E9B" w:rsidRDefault="00081E9B">
      <w:pPr>
        <w:pStyle w:val="ConsPlusNormal"/>
        <w:spacing w:before="220"/>
        <w:ind w:firstLine="540"/>
        <w:jc w:val="both"/>
      </w:pPr>
      <w:r>
        <w:t>на расстоянии менее 0,5 км от рыбоводных хозяйств, их цехов и пунктов, садков для выращивания и выдерживания рыбы (в водных объектах рыбохозяйственного значения, расположенных на территории Республики Саха (Якутия).</w:t>
      </w:r>
    </w:p>
    <w:p w:rsidR="00081E9B" w:rsidRDefault="00081E9B">
      <w:pPr>
        <w:pStyle w:val="ConsPlusNormal"/>
        <w:spacing w:before="220"/>
        <w:ind w:firstLine="540"/>
        <w:jc w:val="both"/>
      </w:pPr>
      <w:r>
        <w:t>17. Запрещается добыча (вылов):</w:t>
      </w:r>
    </w:p>
    <w:p w:rsidR="00081E9B" w:rsidRDefault="00081E9B">
      <w:pPr>
        <w:pStyle w:val="ConsPlusNormal"/>
        <w:spacing w:before="220"/>
        <w:ind w:firstLine="540"/>
        <w:jc w:val="both"/>
      </w:pPr>
      <w:r>
        <w:t>нельмы и муксуна в реке Лена и ее притоках выше устья реки Джарджан (625 км по лоцманской карте) (68°44'05,25" с.ш. 124°00'35,56" в.д.);</w:t>
      </w:r>
    </w:p>
    <w:p w:rsidR="00081E9B" w:rsidRDefault="00081E9B">
      <w:pPr>
        <w:pStyle w:val="ConsPlusNormal"/>
        <w:spacing w:before="220"/>
        <w:ind w:firstLine="540"/>
        <w:jc w:val="both"/>
      </w:pPr>
      <w:r>
        <w:lastRenderedPageBreak/>
        <w:t>осетра сибирского, нельмы в реке Анабар и реке Уэле;</w:t>
      </w:r>
    </w:p>
    <w:p w:rsidR="00081E9B" w:rsidRDefault="00081E9B">
      <w:pPr>
        <w:pStyle w:val="ConsPlusNormal"/>
        <w:spacing w:before="220"/>
        <w:ind w:firstLine="540"/>
        <w:jc w:val="both"/>
      </w:pPr>
      <w:r>
        <w:t>нельмы, осетра сибирского в реке Яна;</w:t>
      </w:r>
    </w:p>
    <w:p w:rsidR="00081E9B" w:rsidRDefault="00081E9B">
      <w:pPr>
        <w:pStyle w:val="ConsPlusNormal"/>
        <w:spacing w:before="220"/>
        <w:ind w:firstLine="540"/>
        <w:jc w:val="both"/>
      </w:pPr>
      <w:r>
        <w:t>осетра сибирского в Вилюйском водохранилище;</w:t>
      </w:r>
    </w:p>
    <w:p w:rsidR="00081E9B" w:rsidRDefault="00081E9B">
      <w:pPr>
        <w:pStyle w:val="ConsPlusNormal"/>
        <w:spacing w:before="220"/>
        <w:ind w:firstLine="540"/>
        <w:jc w:val="both"/>
      </w:pPr>
      <w:r>
        <w:t>тугуна и сига на переменном подпоре в реке Вилюй (за исключением добычи (вылова) тугуна с применением закидных неводов);</w:t>
      </w:r>
    </w:p>
    <w:p w:rsidR="00081E9B" w:rsidRDefault="00081E9B">
      <w:pPr>
        <w:pStyle w:val="ConsPlusNormal"/>
        <w:spacing w:before="220"/>
        <w:ind w:firstLine="540"/>
        <w:jc w:val="both"/>
      </w:pPr>
      <w:r>
        <w:t>осетра сибирского в реке Индигирка;</w:t>
      </w:r>
    </w:p>
    <w:p w:rsidR="00081E9B" w:rsidRDefault="00081E9B">
      <w:pPr>
        <w:pStyle w:val="ConsPlusNormal"/>
        <w:spacing w:before="220"/>
        <w:ind w:firstLine="540"/>
        <w:jc w:val="both"/>
      </w:pPr>
      <w:r>
        <w:t>осетра сибирского в реке Колыма.</w:t>
      </w:r>
    </w:p>
    <w:p w:rsidR="00081E9B" w:rsidRDefault="00081E9B">
      <w:pPr>
        <w:pStyle w:val="ConsPlusNormal"/>
        <w:jc w:val="both"/>
      </w:pPr>
    </w:p>
    <w:p w:rsidR="00081E9B" w:rsidRDefault="00081E9B">
      <w:pPr>
        <w:pStyle w:val="ConsPlusTitle"/>
        <w:jc w:val="center"/>
        <w:outlineLvl w:val="2"/>
      </w:pPr>
      <w:r>
        <w:t>Запретные для добычи (вылова)</w:t>
      </w:r>
    </w:p>
    <w:p w:rsidR="00081E9B" w:rsidRDefault="00081E9B">
      <w:pPr>
        <w:pStyle w:val="ConsPlusTitle"/>
        <w:jc w:val="center"/>
      </w:pPr>
      <w:r>
        <w:t>водных биоресурсов сроки (периоды)</w:t>
      </w:r>
    </w:p>
    <w:p w:rsidR="00081E9B" w:rsidRDefault="00081E9B">
      <w:pPr>
        <w:pStyle w:val="ConsPlusNormal"/>
        <w:jc w:val="both"/>
      </w:pPr>
    </w:p>
    <w:p w:rsidR="00081E9B" w:rsidRDefault="00081E9B">
      <w:pPr>
        <w:pStyle w:val="ConsPlusNormal"/>
        <w:ind w:firstLine="540"/>
        <w:jc w:val="both"/>
      </w:pPr>
      <w:bookmarkStart w:id="7" w:name="P357"/>
      <w:bookmarkEnd w:id="7"/>
      <w:r>
        <w:t>18. Запрещается добыча (вылов):</w:t>
      </w:r>
    </w:p>
    <w:p w:rsidR="00081E9B" w:rsidRDefault="00081E9B">
      <w:pPr>
        <w:pStyle w:val="ConsPlusNormal"/>
        <w:spacing w:before="220"/>
        <w:ind w:firstLine="540"/>
        <w:jc w:val="both"/>
      </w:pPr>
      <w:r>
        <w:t>18.1. всех видов водных биоресурсов:</w:t>
      </w:r>
    </w:p>
    <w:p w:rsidR="00081E9B" w:rsidRDefault="00081E9B">
      <w:pPr>
        <w:pStyle w:val="ConsPlusNormal"/>
        <w:spacing w:before="220"/>
        <w:ind w:firstLine="540"/>
        <w:jc w:val="both"/>
      </w:pPr>
      <w:r>
        <w:t>18.1.1. всеми орудиями добычи (вылова):</w:t>
      </w:r>
    </w:p>
    <w:p w:rsidR="00081E9B" w:rsidRDefault="00081E9B">
      <w:pPr>
        <w:pStyle w:val="ConsPlusNormal"/>
        <w:spacing w:before="220"/>
        <w:ind w:firstLine="540"/>
        <w:jc w:val="both"/>
      </w:pPr>
      <w:r>
        <w:t>по восточному побережью полуострова Быковский до восточной косы Белюгеляха, включая бухту Тикси, и в глубь моря на 5 км - с 1 июля до периода ледостава;</w:t>
      </w:r>
    </w:p>
    <w:p w:rsidR="00081E9B" w:rsidRDefault="00081E9B">
      <w:pPr>
        <w:pStyle w:val="ConsPlusNormal"/>
        <w:spacing w:before="220"/>
        <w:ind w:firstLine="540"/>
        <w:jc w:val="both"/>
      </w:pPr>
      <w:r>
        <w:t>на переменном подпоре реки Вилюй в 25 км ниже устья реки Чиркуо до устья реки Лахарчана (на протяжении 144 км), за исключением добычи (вылова) тугуна с применением закидных неводов, - в летний период от распадения льда до периода ледостава;</w:t>
      </w:r>
    </w:p>
    <w:p w:rsidR="00081E9B" w:rsidRDefault="00081E9B">
      <w:pPr>
        <w:pStyle w:val="ConsPlusNormal"/>
        <w:spacing w:before="220"/>
        <w:ind w:firstLine="540"/>
        <w:jc w:val="both"/>
      </w:pPr>
      <w:r>
        <w:t>в системе Нерпичьих озер и связывающих их протоках - с 1 июля по 15 октября;</w:t>
      </w:r>
    </w:p>
    <w:p w:rsidR="00081E9B" w:rsidRDefault="00081E9B">
      <w:pPr>
        <w:pStyle w:val="ConsPlusNormal"/>
        <w:spacing w:before="220"/>
        <w:ind w:firstLine="540"/>
        <w:jc w:val="both"/>
      </w:pPr>
      <w:r>
        <w:t>в реках Чара, Витим, Олекма и их притоках - с 1 мая по 30 июня и с 1 сентября по 15 октября;</w:t>
      </w:r>
    </w:p>
    <w:p w:rsidR="00081E9B" w:rsidRDefault="00081E9B">
      <w:pPr>
        <w:pStyle w:val="ConsPlusNormal"/>
        <w:spacing w:before="220"/>
        <w:ind w:firstLine="540"/>
        <w:jc w:val="both"/>
      </w:pPr>
      <w:r>
        <w:t>в пойменных озерах рек Чара, Витим, Олекма - с 20 мая по 30 июня;</w:t>
      </w:r>
    </w:p>
    <w:p w:rsidR="00081E9B" w:rsidRDefault="00081E9B">
      <w:pPr>
        <w:pStyle w:val="ConsPlusNormal"/>
        <w:spacing w:before="220"/>
        <w:ind w:firstLine="540"/>
        <w:jc w:val="both"/>
      </w:pPr>
      <w:r>
        <w:t xml:space="preserve">в районах расположения зимовальных ям в соответствии с </w:t>
      </w:r>
      <w:hyperlink w:anchor="P1295">
        <w:r>
          <w:rPr>
            <w:color w:val="0000FF"/>
          </w:rPr>
          <w:t>приложением N 2</w:t>
        </w:r>
      </w:hyperlink>
      <w:r>
        <w:t xml:space="preserve"> к Правилам рыболовства "Список зимовальных ям в пресноводных водных объектах рыбохозяйственного значения в границах Республики Саха (Якутия)" - с 1 октября по 15 мая;</w:t>
      </w:r>
    </w:p>
    <w:p w:rsidR="00081E9B" w:rsidRDefault="00081E9B">
      <w:pPr>
        <w:pStyle w:val="ConsPlusNormal"/>
        <w:spacing w:before="220"/>
        <w:ind w:firstLine="540"/>
        <w:jc w:val="both"/>
      </w:pPr>
      <w:r>
        <w:t>18.1.2. с применением ставных, плавных сетей в реке Лена - с 20 мая по 20 октября на участках реки:</w:t>
      </w:r>
    </w:p>
    <w:p w:rsidR="00081E9B" w:rsidRDefault="00081E9B">
      <w:pPr>
        <w:pStyle w:val="ConsPlusNormal"/>
        <w:spacing w:before="220"/>
        <w:ind w:firstLine="540"/>
        <w:jc w:val="both"/>
      </w:pPr>
      <w:r>
        <w:t>"Гора Песчаная" (Намский улус) - от 1527 км до 1532 км по лоцманской карте (район с координатами 62°51'05,73" с.ш. - 129°43'41,13" в.д., 62°52'50,75" с.ш. - 129°40'58,71" в.д., 62°54'29,27" с.ш. - 129°47'29,48" в.д., 62°51'55,98" с.ш. - 129°48'47,65" в.д.);</w:t>
      </w:r>
    </w:p>
    <w:p w:rsidR="00081E9B" w:rsidRDefault="00081E9B">
      <w:pPr>
        <w:pStyle w:val="ConsPlusNormal"/>
        <w:spacing w:before="220"/>
        <w:ind w:firstLine="540"/>
        <w:jc w:val="both"/>
      </w:pPr>
      <w:r>
        <w:t>"Кочан" (Мегино-Кангаласский улус) - от 1655 км до 1659 км по лоцманской карте, от фарватера до правого берега (район с координатами 61°55'59,92" с.ш. - 129°47'16,24" в.д., 61°57'22,11" с.ш. - 129°49'25,93" в.д., 61°56'40,20" с.ш. - 129°53'02,23" в.д., 61°54'11,54" с.ш. - 129°49'51,35" в.д.);</w:t>
      </w:r>
    </w:p>
    <w:p w:rsidR="00081E9B" w:rsidRDefault="00081E9B">
      <w:pPr>
        <w:pStyle w:val="ConsPlusNormal"/>
        <w:spacing w:before="220"/>
        <w:ind w:firstLine="540"/>
        <w:jc w:val="both"/>
      </w:pPr>
      <w:r>
        <w:t>"Сис-Кумах" (Хангаласский улус) - от верхнего окончания острова Сис-Кумах до нижнего окончания острова Сакты Ойоос (район с координатами 61°33'43,16" с.ш. - 129°15'27,18" в.д., 61°34'07,84" с.ш. - 129°16'14,15" в.д., 61°32'34,10" с.ш. - 129°20'50,38" в.д., 61°31'52,80" с.ш. - 129°20'39,88" в.д.);</w:t>
      </w:r>
    </w:p>
    <w:p w:rsidR="00081E9B" w:rsidRDefault="00081E9B">
      <w:pPr>
        <w:pStyle w:val="ConsPlusNormal"/>
        <w:spacing w:before="220"/>
        <w:ind w:firstLine="540"/>
        <w:jc w:val="both"/>
      </w:pPr>
      <w:r>
        <w:t xml:space="preserve">"Рассолода" (Хангаласский улус) - от 1686 км до 1688 км по лоцманской карте, от фарватера </w:t>
      </w:r>
      <w:r>
        <w:lastRenderedPageBreak/>
        <w:t>до левого берега (район с координатами 61°42'59,42" с.ш. - 129°31'45,72" в.д., 61°43'41,49" с.ш. - 129°33'53,95" в.д., 61°42'41,08" с.ш. - 129°38'02,99" в.д., 61°41'30,66" с.ш. - 129°37'12,32" в.д.);</w:t>
      </w:r>
    </w:p>
    <w:p w:rsidR="00081E9B" w:rsidRDefault="00081E9B">
      <w:pPr>
        <w:pStyle w:val="ConsPlusNormal"/>
        <w:spacing w:before="220"/>
        <w:ind w:firstLine="540"/>
        <w:jc w:val="both"/>
      </w:pPr>
      <w:r>
        <w:t>верхняя оконечность острова Берджигистях (Хангаласский улус) - от фарватера по правому берегу острова Меккюрюкен и Берджигистях (район с координатами 61°36'44,72" с.ш. - 129°28'14,99" в.д., 61°37'10,31" с.ш. - 129°30'16,73" в.д., 61°37'40,92" с.ш. - 129°30'31,87" в.д., 61°37'49,45" с.ш. - 129°32'08,89" в.д., 61°37'16,22" с.ш. - 129°32'05,80" в.д., 61°35'59,98" с.ш. - 129°29'42,74" в.д.);</w:t>
      </w:r>
    </w:p>
    <w:p w:rsidR="00081E9B" w:rsidRDefault="00081E9B">
      <w:pPr>
        <w:pStyle w:val="ConsPlusNormal"/>
        <w:spacing w:before="220"/>
        <w:ind w:firstLine="540"/>
        <w:jc w:val="both"/>
      </w:pPr>
      <w:r>
        <w:t>Хангаласский улус от 1752 км до 1754 км по лоцманской карте, от фарватера до левого берега (район с координатами 61°18'46,86" с.ш. - 128°43'54,70" в.д., 61°19'52,95" с.ш. - 128°47'46,44" в.д., 61°17'18,44" с.ш. - 128°52'08,15" в.д., 61°15'57,72" с.ш. - 128°47'31,04" в.д.);</w:t>
      </w:r>
    </w:p>
    <w:p w:rsidR="00081E9B" w:rsidRDefault="00081E9B">
      <w:pPr>
        <w:pStyle w:val="ConsPlusNormal"/>
        <w:spacing w:before="220"/>
        <w:ind w:firstLine="540"/>
        <w:jc w:val="both"/>
      </w:pPr>
      <w:r>
        <w:t>18.2. омуля арктического и чира в реке Лена и ее притоках выше устья реки Лямпушка - с 20 сентября по 31 октября;</w:t>
      </w:r>
    </w:p>
    <w:p w:rsidR="00081E9B" w:rsidRDefault="00081E9B">
      <w:pPr>
        <w:pStyle w:val="ConsPlusNormal"/>
        <w:spacing w:before="220"/>
        <w:ind w:firstLine="540"/>
        <w:jc w:val="both"/>
      </w:pPr>
      <w:r>
        <w:t>18.3. нельмы, муксуна и чира:</w:t>
      </w:r>
    </w:p>
    <w:p w:rsidR="00081E9B" w:rsidRDefault="00081E9B">
      <w:pPr>
        <w:pStyle w:val="ConsPlusNormal"/>
        <w:spacing w:before="220"/>
        <w:ind w:firstLine="540"/>
        <w:jc w:val="both"/>
      </w:pPr>
      <w:r>
        <w:t>в реке Индигирка и ее притоках выше устья реки Шангина (435 км по лоцманской карте) - с 20 сентября по 31 октября;</w:t>
      </w:r>
    </w:p>
    <w:p w:rsidR="00081E9B" w:rsidRDefault="00081E9B">
      <w:pPr>
        <w:pStyle w:val="ConsPlusNormal"/>
        <w:spacing w:before="220"/>
        <w:ind w:firstLine="540"/>
        <w:jc w:val="both"/>
      </w:pPr>
      <w:r>
        <w:t>в реке Колыма и ее притоках выше административной границы города Среднеколымск - с 20 сентября по 31 октября;</w:t>
      </w:r>
    </w:p>
    <w:p w:rsidR="00081E9B" w:rsidRDefault="00081E9B">
      <w:pPr>
        <w:pStyle w:val="ConsPlusNormal"/>
        <w:spacing w:before="220"/>
        <w:ind w:firstLine="540"/>
        <w:jc w:val="both"/>
      </w:pPr>
      <w:r>
        <w:t>18.4. омуля арктического в реке Индигирка выше устья реки Шангина (435 км по лоцманской карте) - с 1 сентября по 31 октября;</w:t>
      </w:r>
    </w:p>
    <w:p w:rsidR="00081E9B" w:rsidRDefault="00081E9B">
      <w:pPr>
        <w:pStyle w:val="ConsPlusNormal"/>
        <w:spacing w:before="220"/>
        <w:ind w:firstLine="540"/>
        <w:jc w:val="both"/>
      </w:pPr>
      <w:r>
        <w:t>18.5. ряпушки - с 20 сентября по 31 октября:</w:t>
      </w:r>
    </w:p>
    <w:p w:rsidR="00081E9B" w:rsidRDefault="00081E9B">
      <w:pPr>
        <w:pStyle w:val="ConsPlusNormal"/>
        <w:spacing w:before="220"/>
        <w:ind w:firstLine="540"/>
        <w:jc w:val="both"/>
      </w:pPr>
      <w:r>
        <w:t>в реке Лена и ее притоках выше участка реки "Бысыттах" (545 км по лоцманской карте в районе с координатами 69°12'30,53" с.ш. - 124°17'12,39" в.д., 69°11'32,60" с.ш. - 124°21'27,00" в.д.);</w:t>
      </w:r>
    </w:p>
    <w:p w:rsidR="00081E9B" w:rsidRDefault="00081E9B">
      <w:pPr>
        <w:pStyle w:val="ConsPlusNormal"/>
        <w:spacing w:before="220"/>
        <w:ind w:firstLine="540"/>
        <w:jc w:val="both"/>
      </w:pPr>
      <w:r>
        <w:t>в реке Яна и ее притоках выше участка реки "Хатырык" (168 км по лоцманской карте в районе с координатами 70°41'33,39" с.ш. - 135°49'57,16" в.д., 70°41'17,23" с.ш. - 135°50'03,03" в.д.);</w:t>
      </w:r>
    </w:p>
    <w:p w:rsidR="00081E9B" w:rsidRDefault="00081E9B">
      <w:pPr>
        <w:pStyle w:val="ConsPlusNormal"/>
        <w:spacing w:before="220"/>
        <w:ind w:firstLine="540"/>
        <w:jc w:val="both"/>
      </w:pPr>
      <w:r>
        <w:t>в реке Индигирка и ее притоках выше участка реки "Шаманово" (308 км по лоцманской карте в районе с координатами 69°57'50,08" с.ш. - 147°32'29,27" в.д., 69°57'31,43" с.ш. - 147°34'39,66" в.д.);</w:t>
      </w:r>
    </w:p>
    <w:p w:rsidR="00081E9B" w:rsidRDefault="00081E9B">
      <w:pPr>
        <w:pStyle w:val="ConsPlusNormal"/>
        <w:spacing w:before="220"/>
        <w:ind w:firstLine="540"/>
        <w:jc w:val="both"/>
      </w:pPr>
      <w:r>
        <w:t>в реке Колыма выше устья протоки Суруктах (378 км по лоцманской карте в районе с координатами 68°17'05,13" с.ш. - 157°38'56,67" в.д., 68°17'00,79" с.ш. - 157°41'55,27" в.д.);</w:t>
      </w:r>
    </w:p>
    <w:p w:rsidR="00081E9B" w:rsidRDefault="00081E9B">
      <w:pPr>
        <w:pStyle w:val="ConsPlusNormal"/>
        <w:spacing w:before="220"/>
        <w:ind w:firstLine="540"/>
        <w:jc w:val="both"/>
      </w:pPr>
      <w:r>
        <w:t>18.6. карася в озерах Ниджили Кобяйского улуса и Белое Намского улуса - с 15 мая по 15 июня;</w:t>
      </w:r>
    </w:p>
    <w:p w:rsidR="00081E9B" w:rsidRDefault="00081E9B">
      <w:pPr>
        <w:pStyle w:val="ConsPlusNormal"/>
        <w:spacing w:before="220"/>
        <w:ind w:firstLine="540"/>
        <w:jc w:val="both"/>
      </w:pPr>
      <w:r>
        <w:t>18.7. омуля арктического и чира в реке Яна выше участка реки "Хатырык" (168 км по лоцманской карте в районе с координатами 70°41'33,39" с.ш. - 135°49'57,16" в.д., 70°41'17,23" с.ш. - 135°50'03,03" в.д.) - с 20 сентября по 1 ноября;</w:t>
      </w:r>
    </w:p>
    <w:p w:rsidR="00081E9B" w:rsidRDefault="00081E9B">
      <w:pPr>
        <w:pStyle w:val="ConsPlusNormal"/>
        <w:spacing w:before="220"/>
        <w:ind w:firstLine="540"/>
        <w:jc w:val="both"/>
      </w:pPr>
      <w:r>
        <w:t>18.8. щуки в Вилюйском водохранилище - с 20 мая по 20 июня;</w:t>
      </w:r>
    </w:p>
    <w:p w:rsidR="00081E9B" w:rsidRDefault="00081E9B">
      <w:pPr>
        <w:pStyle w:val="ConsPlusNormal"/>
        <w:spacing w:before="220"/>
        <w:ind w:firstLine="540"/>
        <w:jc w:val="both"/>
      </w:pPr>
      <w:r>
        <w:t>18.9. осетра сибирского в реке Лена и ее притоках выше административных границ поселка Кюсюр - с 15 июня по 15 июля;</w:t>
      </w:r>
    </w:p>
    <w:p w:rsidR="00081E9B" w:rsidRDefault="00081E9B">
      <w:pPr>
        <w:pStyle w:val="ConsPlusNormal"/>
        <w:spacing w:before="220"/>
        <w:ind w:firstLine="540"/>
        <w:jc w:val="both"/>
      </w:pPr>
      <w:r>
        <w:t>18.10. кольчатой нерпы (акибы) в море Лаптевых - с 1 марта по 10 апреля.</w:t>
      </w:r>
    </w:p>
    <w:p w:rsidR="00081E9B" w:rsidRDefault="00081E9B">
      <w:pPr>
        <w:pStyle w:val="ConsPlusNormal"/>
        <w:jc w:val="both"/>
      </w:pPr>
    </w:p>
    <w:p w:rsidR="00081E9B" w:rsidRDefault="00081E9B">
      <w:pPr>
        <w:pStyle w:val="ConsPlusTitle"/>
        <w:jc w:val="center"/>
        <w:outlineLvl w:val="2"/>
      </w:pPr>
      <w:r>
        <w:t>Запретные для добычи (вылова) виды водных биоресурсов</w:t>
      </w:r>
    </w:p>
    <w:p w:rsidR="00081E9B" w:rsidRDefault="00081E9B">
      <w:pPr>
        <w:pStyle w:val="ConsPlusNormal"/>
        <w:jc w:val="both"/>
      </w:pPr>
    </w:p>
    <w:p w:rsidR="00081E9B" w:rsidRDefault="00081E9B">
      <w:pPr>
        <w:pStyle w:val="ConsPlusNormal"/>
        <w:ind w:firstLine="540"/>
        <w:jc w:val="both"/>
      </w:pPr>
      <w:r>
        <w:t xml:space="preserve">19. Запрещается добыча (вылов) осетра сибирского, имеющего длину меньше указанной в </w:t>
      </w:r>
      <w:hyperlink w:anchor="P514">
        <w:r>
          <w:rPr>
            <w:color w:val="0000FF"/>
          </w:rPr>
          <w:t>таблице 2 пункта 23</w:t>
        </w:r>
      </w:hyperlink>
      <w:r>
        <w:t xml:space="preserve"> Правил рыболовства.</w:t>
      </w:r>
    </w:p>
    <w:p w:rsidR="00081E9B" w:rsidRDefault="00081E9B">
      <w:pPr>
        <w:pStyle w:val="ConsPlusNormal"/>
        <w:jc w:val="both"/>
      </w:pPr>
    </w:p>
    <w:p w:rsidR="00081E9B" w:rsidRDefault="00081E9B">
      <w:pPr>
        <w:pStyle w:val="ConsPlusTitle"/>
        <w:jc w:val="center"/>
        <w:outlineLvl w:val="2"/>
      </w:pPr>
      <w:r>
        <w:t>Виды запретных орудий</w:t>
      </w:r>
    </w:p>
    <w:p w:rsidR="00081E9B" w:rsidRDefault="00081E9B">
      <w:pPr>
        <w:pStyle w:val="ConsPlusTitle"/>
        <w:jc w:val="center"/>
      </w:pPr>
      <w:r>
        <w:t>и способов добычи (вылова) водных биоресурсов</w:t>
      </w:r>
    </w:p>
    <w:p w:rsidR="00081E9B" w:rsidRDefault="00081E9B">
      <w:pPr>
        <w:pStyle w:val="ConsPlusNormal"/>
        <w:jc w:val="both"/>
      </w:pPr>
    </w:p>
    <w:p w:rsidR="00081E9B" w:rsidRDefault="00081E9B">
      <w:pPr>
        <w:pStyle w:val="ConsPlusNormal"/>
        <w:ind w:firstLine="540"/>
        <w:jc w:val="both"/>
      </w:pPr>
      <w:r>
        <w:t>20. Запрещается применение:</w:t>
      </w:r>
    </w:p>
    <w:p w:rsidR="00081E9B" w:rsidRDefault="00081E9B">
      <w:pPr>
        <w:pStyle w:val="ConsPlusNormal"/>
        <w:spacing w:before="220"/>
        <w:ind w:firstLine="540"/>
        <w:jc w:val="both"/>
      </w:pPr>
      <w:r>
        <w:t>закидных, ставных неводов и ставных сетей для добычи (вылова) ряпушки в Хатангском заливе ниже административной границы поселка Новорыбный и во всех других заливах рек, впадающих в море Лаптевых;</w:t>
      </w:r>
    </w:p>
    <w:p w:rsidR="00081E9B" w:rsidRDefault="00081E9B">
      <w:pPr>
        <w:pStyle w:val="ConsPlusNormal"/>
        <w:spacing w:before="220"/>
        <w:ind w:firstLine="540"/>
        <w:jc w:val="both"/>
      </w:pPr>
      <w:r>
        <w:t>сетей для добычи (вылова) омуля арктического в низовых протоках дельт рек Яна и Колыма и на расстоянии менее 0,5 км в обе стороны от мест впадения указанных рек соответственно в Восточно-Сибирское море и в море Лаптевых - в течение всего года;</w:t>
      </w:r>
    </w:p>
    <w:p w:rsidR="00081E9B" w:rsidRDefault="00081E9B">
      <w:pPr>
        <w:pStyle w:val="ConsPlusNormal"/>
        <w:spacing w:before="220"/>
        <w:ind w:firstLine="540"/>
        <w:jc w:val="both"/>
      </w:pPr>
      <w:r>
        <w:t>сетей с размером (шагом) ячеи более 30 мм в протоках дельты реки Яна - в период с 10 августа до начала периода ледохода;</w:t>
      </w:r>
    </w:p>
    <w:p w:rsidR="00081E9B" w:rsidRDefault="00081E9B">
      <w:pPr>
        <w:pStyle w:val="ConsPlusNormal"/>
        <w:spacing w:before="220"/>
        <w:ind w:firstLine="540"/>
        <w:jc w:val="both"/>
      </w:pPr>
      <w:r>
        <w:t>закидных и ставных неводов для добычи (вылова) тугуна в реках Лена, Яна, Анабар и Оленек и их притоках - от распаления льда до 20 июля.</w:t>
      </w:r>
    </w:p>
    <w:p w:rsidR="00081E9B" w:rsidRDefault="00081E9B">
      <w:pPr>
        <w:pStyle w:val="ConsPlusNormal"/>
        <w:spacing w:before="220"/>
        <w:ind w:firstLine="540"/>
        <w:jc w:val="both"/>
      </w:pPr>
      <w:r>
        <w:t>сетей с размером (шагом) ячеи менее 60 мм в Колымской протоке реки Индигирка от ее начала до местности Косово (70°55'21.47" с.ш. - 150°51'53.85" в.д.) - в течение всего года.</w:t>
      </w:r>
    </w:p>
    <w:p w:rsidR="00081E9B" w:rsidRDefault="00081E9B">
      <w:pPr>
        <w:pStyle w:val="ConsPlusNormal"/>
        <w:jc w:val="both"/>
      </w:pPr>
      <w:r>
        <w:t xml:space="preserve">(абзац введен </w:t>
      </w:r>
      <w:hyperlink r:id="rId104">
        <w:r>
          <w:rPr>
            <w:color w:val="0000FF"/>
          </w:rPr>
          <w:t>Приказом</w:t>
        </w:r>
      </w:hyperlink>
      <w:r>
        <w:t xml:space="preserve"> Минсельхоза России от 08.09.2023 N 713)</w:t>
      </w:r>
    </w:p>
    <w:p w:rsidR="00081E9B" w:rsidRDefault="00081E9B">
      <w:pPr>
        <w:pStyle w:val="ConsPlusNormal"/>
        <w:spacing w:before="220"/>
        <w:ind w:firstLine="540"/>
        <w:jc w:val="both"/>
      </w:pPr>
      <w:r>
        <w:t>21. Запрещается добыча кольчатой нерпы (акибы):</w:t>
      </w:r>
    </w:p>
    <w:p w:rsidR="00081E9B" w:rsidRDefault="00081E9B">
      <w:pPr>
        <w:pStyle w:val="ConsPlusNormal"/>
        <w:spacing w:before="220"/>
        <w:ind w:firstLine="540"/>
        <w:jc w:val="both"/>
      </w:pPr>
      <w:r>
        <w:t>на плаву огнестрельным оружием в период с 1 июля по 15 августа;</w:t>
      </w:r>
    </w:p>
    <w:p w:rsidR="00081E9B" w:rsidRDefault="00081E9B">
      <w:pPr>
        <w:pStyle w:val="ConsPlusNormal"/>
        <w:spacing w:before="220"/>
        <w:ind w:firstLine="540"/>
        <w:jc w:val="both"/>
      </w:pPr>
      <w:r>
        <w:t>из гладкоствольных ружей;</w:t>
      </w:r>
    </w:p>
    <w:p w:rsidR="00081E9B" w:rsidRDefault="00081E9B">
      <w:pPr>
        <w:pStyle w:val="ConsPlusNormal"/>
        <w:spacing w:before="220"/>
        <w:ind w:firstLine="540"/>
        <w:jc w:val="both"/>
      </w:pPr>
      <w:r>
        <w:t>крючковой снастью;</w:t>
      </w:r>
    </w:p>
    <w:p w:rsidR="00081E9B" w:rsidRDefault="00081E9B">
      <w:pPr>
        <w:pStyle w:val="ConsPlusNormal"/>
        <w:spacing w:before="220"/>
        <w:ind w:firstLine="540"/>
        <w:jc w:val="both"/>
      </w:pPr>
      <w:r>
        <w:t>всеми иными орудиями и способами добычи, за исключением сетей, ловушек, обкидных и ставных неводов, нарезного оружия (при наличии на борту средств немедленного извлечения добытого животного из воды).</w:t>
      </w:r>
    </w:p>
    <w:p w:rsidR="00081E9B" w:rsidRDefault="00081E9B">
      <w:pPr>
        <w:pStyle w:val="ConsPlusNormal"/>
        <w:jc w:val="both"/>
      </w:pPr>
    </w:p>
    <w:p w:rsidR="00081E9B" w:rsidRDefault="00081E9B">
      <w:pPr>
        <w:pStyle w:val="ConsPlusTitle"/>
        <w:jc w:val="center"/>
        <w:outlineLvl w:val="2"/>
      </w:pPr>
      <w:r>
        <w:t>Размер ячеи орудий добычи (вылова), размер и конструкция</w:t>
      </w:r>
    </w:p>
    <w:p w:rsidR="00081E9B" w:rsidRDefault="00081E9B">
      <w:pPr>
        <w:pStyle w:val="ConsPlusTitle"/>
        <w:jc w:val="center"/>
      </w:pPr>
      <w:r>
        <w:t>орудий добычи (вылова) водных биоресурсов</w:t>
      </w:r>
    </w:p>
    <w:p w:rsidR="00081E9B" w:rsidRDefault="00081E9B">
      <w:pPr>
        <w:pStyle w:val="ConsPlusNormal"/>
        <w:jc w:val="both"/>
      </w:pPr>
    </w:p>
    <w:p w:rsidR="00081E9B" w:rsidRDefault="00081E9B">
      <w:pPr>
        <w:pStyle w:val="ConsPlusNormal"/>
        <w:ind w:firstLine="540"/>
        <w:jc w:val="both"/>
      </w:pPr>
      <w:r>
        <w:t>22. Запрещается применение во внутренних водах, в том числе во внутренних морских водах, сетных орудий добычи (вылова) с размером (шагом) ячеи меньше указанного в таблице 1.</w:t>
      </w:r>
    </w:p>
    <w:p w:rsidR="00081E9B" w:rsidRDefault="00081E9B">
      <w:pPr>
        <w:pStyle w:val="ConsPlusNormal"/>
        <w:jc w:val="both"/>
      </w:pPr>
    </w:p>
    <w:p w:rsidR="00081E9B" w:rsidRDefault="00081E9B">
      <w:pPr>
        <w:pStyle w:val="ConsPlusNormal"/>
        <w:jc w:val="right"/>
        <w:outlineLvl w:val="3"/>
      </w:pPr>
      <w:r>
        <w:t>Таблица 1</w:t>
      </w:r>
    </w:p>
    <w:p w:rsidR="00081E9B" w:rsidRDefault="00081E9B">
      <w:pPr>
        <w:pStyle w:val="ConsPlusNormal"/>
        <w:jc w:val="both"/>
      </w:pPr>
    </w:p>
    <w:p w:rsidR="00081E9B" w:rsidRDefault="00081E9B">
      <w:pPr>
        <w:pStyle w:val="ConsPlusTitle"/>
        <w:jc w:val="center"/>
      </w:pPr>
      <w:r>
        <w:t>Размер (шаг) ячеи для орудий добычи (вылова),</w:t>
      </w:r>
    </w:p>
    <w:p w:rsidR="00081E9B" w:rsidRDefault="00081E9B">
      <w:pPr>
        <w:pStyle w:val="ConsPlusTitle"/>
        <w:jc w:val="center"/>
      </w:pPr>
      <w:r>
        <w:t>применяемых для добычи (вылова) водных биоресурсов</w:t>
      </w:r>
    </w:p>
    <w:p w:rsidR="00081E9B" w:rsidRDefault="00081E9B">
      <w:pPr>
        <w:pStyle w:val="ConsPlusTitle"/>
        <w:jc w:val="center"/>
      </w:pPr>
      <w:r>
        <w:t>в Восточно-Сибирском рыбохозяйственном бассейне</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247"/>
        <w:gridCol w:w="1191"/>
        <w:gridCol w:w="1134"/>
        <w:gridCol w:w="1871"/>
      </w:tblGrid>
      <w:tr w:rsidR="00081E9B">
        <w:tc>
          <w:tcPr>
            <w:tcW w:w="3628" w:type="dxa"/>
            <w:vMerge w:val="restart"/>
          </w:tcPr>
          <w:p w:rsidR="00081E9B" w:rsidRDefault="00081E9B">
            <w:pPr>
              <w:pStyle w:val="ConsPlusNormal"/>
              <w:jc w:val="center"/>
            </w:pPr>
            <w:r>
              <w:t>Виды водных биоресурсов и районы добычи (вылова)</w:t>
            </w:r>
          </w:p>
        </w:tc>
        <w:tc>
          <w:tcPr>
            <w:tcW w:w="3572" w:type="dxa"/>
            <w:gridSpan w:val="3"/>
          </w:tcPr>
          <w:p w:rsidR="00081E9B" w:rsidRDefault="00081E9B">
            <w:pPr>
              <w:pStyle w:val="ConsPlusNormal"/>
              <w:jc w:val="center"/>
            </w:pPr>
            <w:r>
              <w:t>Закидные, ставные невода и ловушки (размер (шаг) ячеи в различных частях орудий добычи (вылова), в мм)</w:t>
            </w:r>
          </w:p>
        </w:tc>
        <w:tc>
          <w:tcPr>
            <w:tcW w:w="1871" w:type="dxa"/>
            <w:vMerge w:val="restart"/>
          </w:tcPr>
          <w:p w:rsidR="00081E9B" w:rsidRDefault="00081E9B">
            <w:pPr>
              <w:pStyle w:val="ConsPlusNormal"/>
              <w:jc w:val="center"/>
            </w:pPr>
            <w:r>
              <w:t>Ставные и дрифтерные сети (размер (шаг) ячеи в сетном полотне, мм)</w:t>
            </w:r>
          </w:p>
        </w:tc>
      </w:tr>
      <w:tr w:rsidR="00081E9B">
        <w:tc>
          <w:tcPr>
            <w:tcW w:w="3628" w:type="dxa"/>
            <w:vMerge/>
          </w:tcPr>
          <w:p w:rsidR="00081E9B" w:rsidRDefault="00081E9B">
            <w:pPr>
              <w:pStyle w:val="ConsPlusNormal"/>
            </w:pPr>
          </w:p>
        </w:tc>
        <w:tc>
          <w:tcPr>
            <w:tcW w:w="1247" w:type="dxa"/>
          </w:tcPr>
          <w:p w:rsidR="00081E9B" w:rsidRDefault="00081E9B">
            <w:pPr>
              <w:pStyle w:val="ConsPlusNormal"/>
              <w:jc w:val="center"/>
            </w:pPr>
            <w:r>
              <w:t xml:space="preserve">куток, </w:t>
            </w:r>
            <w:r>
              <w:lastRenderedPageBreak/>
              <w:t>мотня, котел, бочка</w:t>
            </w:r>
          </w:p>
        </w:tc>
        <w:tc>
          <w:tcPr>
            <w:tcW w:w="1191" w:type="dxa"/>
          </w:tcPr>
          <w:p w:rsidR="00081E9B" w:rsidRDefault="00081E9B">
            <w:pPr>
              <w:pStyle w:val="ConsPlusNormal"/>
              <w:jc w:val="center"/>
            </w:pPr>
            <w:r>
              <w:lastRenderedPageBreak/>
              <w:t xml:space="preserve">дворы, </w:t>
            </w:r>
            <w:r>
              <w:lastRenderedPageBreak/>
              <w:t>приводы</w:t>
            </w:r>
          </w:p>
        </w:tc>
        <w:tc>
          <w:tcPr>
            <w:tcW w:w="1134" w:type="dxa"/>
          </w:tcPr>
          <w:p w:rsidR="00081E9B" w:rsidRDefault="00081E9B">
            <w:pPr>
              <w:pStyle w:val="ConsPlusNormal"/>
              <w:jc w:val="center"/>
            </w:pPr>
            <w:r>
              <w:lastRenderedPageBreak/>
              <w:t>крылья</w:t>
            </w:r>
          </w:p>
        </w:tc>
        <w:tc>
          <w:tcPr>
            <w:tcW w:w="1871" w:type="dxa"/>
            <w:vMerge/>
          </w:tcPr>
          <w:p w:rsidR="00081E9B" w:rsidRDefault="00081E9B">
            <w:pPr>
              <w:pStyle w:val="ConsPlusNormal"/>
            </w:pPr>
          </w:p>
        </w:tc>
      </w:tr>
      <w:tr w:rsidR="00081E9B">
        <w:tc>
          <w:tcPr>
            <w:tcW w:w="3628" w:type="dxa"/>
          </w:tcPr>
          <w:p w:rsidR="00081E9B" w:rsidRDefault="00081E9B">
            <w:pPr>
              <w:pStyle w:val="ConsPlusNormal"/>
            </w:pPr>
            <w:r>
              <w:t>Сиговые виды рыб (кроме ряпушки и тугуна)</w:t>
            </w:r>
          </w:p>
        </w:tc>
        <w:tc>
          <w:tcPr>
            <w:tcW w:w="1247" w:type="dxa"/>
          </w:tcPr>
          <w:p w:rsidR="00081E9B" w:rsidRDefault="00081E9B">
            <w:pPr>
              <w:pStyle w:val="ConsPlusNormal"/>
              <w:jc w:val="center"/>
            </w:pPr>
            <w:r>
              <w:t>30</w:t>
            </w:r>
          </w:p>
        </w:tc>
        <w:tc>
          <w:tcPr>
            <w:tcW w:w="1191" w:type="dxa"/>
          </w:tcPr>
          <w:p w:rsidR="00081E9B" w:rsidRDefault="00081E9B">
            <w:pPr>
              <w:pStyle w:val="ConsPlusNormal"/>
              <w:jc w:val="center"/>
            </w:pPr>
            <w:r>
              <w:t>32</w:t>
            </w:r>
          </w:p>
        </w:tc>
        <w:tc>
          <w:tcPr>
            <w:tcW w:w="1134" w:type="dxa"/>
          </w:tcPr>
          <w:p w:rsidR="00081E9B" w:rsidRDefault="00081E9B">
            <w:pPr>
              <w:pStyle w:val="ConsPlusNormal"/>
              <w:jc w:val="center"/>
            </w:pPr>
            <w:r>
              <w:t>36</w:t>
            </w:r>
          </w:p>
        </w:tc>
        <w:tc>
          <w:tcPr>
            <w:tcW w:w="1871" w:type="dxa"/>
          </w:tcPr>
          <w:p w:rsidR="00081E9B" w:rsidRDefault="00081E9B">
            <w:pPr>
              <w:pStyle w:val="ConsPlusNormal"/>
              <w:jc w:val="center"/>
            </w:pPr>
            <w:r>
              <w:t>-</w:t>
            </w:r>
          </w:p>
        </w:tc>
      </w:tr>
      <w:tr w:rsidR="00081E9B">
        <w:tc>
          <w:tcPr>
            <w:tcW w:w="3628" w:type="dxa"/>
          </w:tcPr>
          <w:p w:rsidR="00081E9B" w:rsidRDefault="00081E9B">
            <w:pPr>
              <w:pStyle w:val="ConsPlusNormal"/>
            </w:pPr>
            <w:r>
              <w:t>Ряпушка</w:t>
            </w:r>
          </w:p>
        </w:tc>
        <w:tc>
          <w:tcPr>
            <w:tcW w:w="1247" w:type="dxa"/>
          </w:tcPr>
          <w:p w:rsidR="00081E9B" w:rsidRDefault="00081E9B">
            <w:pPr>
              <w:pStyle w:val="ConsPlusNormal"/>
              <w:jc w:val="center"/>
            </w:pPr>
            <w:r>
              <w:t>22</w:t>
            </w:r>
          </w:p>
        </w:tc>
        <w:tc>
          <w:tcPr>
            <w:tcW w:w="1191" w:type="dxa"/>
          </w:tcPr>
          <w:p w:rsidR="00081E9B" w:rsidRDefault="00081E9B">
            <w:pPr>
              <w:pStyle w:val="ConsPlusNormal"/>
              <w:jc w:val="center"/>
            </w:pPr>
            <w:r>
              <w:t>24</w:t>
            </w:r>
          </w:p>
        </w:tc>
        <w:tc>
          <w:tcPr>
            <w:tcW w:w="1134" w:type="dxa"/>
          </w:tcPr>
          <w:p w:rsidR="00081E9B" w:rsidRDefault="00081E9B">
            <w:pPr>
              <w:pStyle w:val="ConsPlusNormal"/>
              <w:jc w:val="center"/>
            </w:pPr>
            <w:r>
              <w:t>30</w:t>
            </w:r>
          </w:p>
        </w:tc>
        <w:tc>
          <w:tcPr>
            <w:tcW w:w="1871" w:type="dxa"/>
          </w:tcPr>
          <w:p w:rsidR="00081E9B" w:rsidRDefault="00081E9B">
            <w:pPr>
              <w:pStyle w:val="ConsPlusNormal"/>
              <w:jc w:val="center"/>
            </w:pPr>
            <w:r>
              <w:t>30</w:t>
            </w:r>
          </w:p>
        </w:tc>
      </w:tr>
      <w:tr w:rsidR="00081E9B">
        <w:tc>
          <w:tcPr>
            <w:tcW w:w="3628" w:type="dxa"/>
          </w:tcPr>
          <w:p w:rsidR="00081E9B" w:rsidRDefault="00081E9B">
            <w:pPr>
              <w:pStyle w:val="ConsPlusNormal"/>
            </w:pPr>
            <w:r>
              <w:t>Тугун</w:t>
            </w:r>
          </w:p>
        </w:tc>
        <w:tc>
          <w:tcPr>
            <w:tcW w:w="1247" w:type="dxa"/>
          </w:tcPr>
          <w:p w:rsidR="00081E9B" w:rsidRDefault="00081E9B">
            <w:pPr>
              <w:pStyle w:val="ConsPlusNormal"/>
              <w:jc w:val="center"/>
            </w:pPr>
            <w:r>
              <w:t>10</w:t>
            </w:r>
          </w:p>
        </w:tc>
        <w:tc>
          <w:tcPr>
            <w:tcW w:w="1191" w:type="dxa"/>
          </w:tcPr>
          <w:p w:rsidR="00081E9B" w:rsidRDefault="00081E9B">
            <w:pPr>
              <w:pStyle w:val="ConsPlusNormal"/>
              <w:jc w:val="center"/>
            </w:pPr>
            <w:r>
              <w:t>12</w:t>
            </w:r>
          </w:p>
        </w:tc>
        <w:tc>
          <w:tcPr>
            <w:tcW w:w="1134" w:type="dxa"/>
          </w:tcPr>
          <w:p w:rsidR="00081E9B" w:rsidRDefault="00081E9B">
            <w:pPr>
              <w:pStyle w:val="ConsPlusNormal"/>
              <w:jc w:val="center"/>
            </w:pPr>
            <w:r>
              <w:t>14</w:t>
            </w:r>
          </w:p>
        </w:tc>
        <w:tc>
          <w:tcPr>
            <w:tcW w:w="1871" w:type="dxa"/>
          </w:tcPr>
          <w:p w:rsidR="00081E9B" w:rsidRDefault="00081E9B">
            <w:pPr>
              <w:pStyle w:val="ConsPlusNormal"/>
              <w:jc w:val="center"/>
            </w:pPr>
            <w:r>
              <w:t>-</w:t>
            </w:r>
          </w:p>
        </w:tc>
      </w:tr>
      <w:tr w:rsidR="00081E9B">
        <w:tc>
          <w:tcPr>
            <w:tcW w:w="3628" w:type="dxa"/>
          </w:tcPr>
          <w:p w:rsidR="00081E9B" w:rsidRDefault="00081E9B">
            <w:pPr>
              <w:pStyle w:val="ConsPlusNormal"/>
            </w:pPr>
            <w:r>
              <w:t>Елец</w:t>
            </w:r>
          </w:p>
        </w:tc>
        <w:tc>
          <w:tcPr>
            <w:tcW w:w="1247" w:type="dxa"/>
          </w:tcPr>
          <w:p w:rsidR="00081E9B" w:rsidRDefault="00081E9B">
            <w:pPr>
              <w:pStyle w:val="ConsPlusNormal"/>
              <w:jc w:val="center"/>
            </w:pPr>
            <w:r>
              <w:t>18</w:t>
            </w:r>
          </w:p>
        </w:tc>
        <w:tc>
          <w:tcPr>
            <w:tcW w:w="1191" w:type="dxa"/>
          </w:tcPr>
          <w:p w:rsidR="00081E9B" w:rsidRDefault="00081E9B">
            <w:pPr>
              <w:pStyle w:val="ConsPlusNormal"/>
              <w:jc w:val="center"/>
            </w:pPr>
            <w:r>
              <w:t>22</w:t>
            </w:r>
          </w:p>
        </w:tc>
        <w:tc>
          <w:tcPr>
            <w:tcW w:w="1134" w:type="dxa"/>
          </w:tcPr>
          <w:p w:rsidR="00081E9B" w:rsidRDefault="00081E9B">
            <w:pPr>
              <w:pStyle w:val="ConsPlusNormal"/>
              <w:jc w:val="center"/>
            </w:pPr>
            <w:r>
              <w:t>24</w:t>
            </w:r>
          </w:p>
        </w:tc>
        <w:tc>
          <w:tcPr>
            <w:tcW w:w="1871" w:type="dxa"/>
          </w:tcPr>
          <w:p w:rsidR="00081E9B" w:rsidRDefault="00081E9B">
            <w:pPr>
              <w:pStyle w:val="ConsPlusNormal"/>
              <w:jc w:val="center"/>
            </w:pPr>
            <w:r>
              <w:t>22</w:t>
            </w:r>
          </w:p>
        </w:tc>
      </w:tr>
      <w:tr w:rsidR="00081E9B">
        <w:tc>
          <w:tcPr>
            <w:tcW w:w="3628" w:type="dxa"/>
          </w:tcPr>
          <w:p w:rsidR="00081E9B" w:rsidRDefault="00081E9B">
            <w:pPr>
              <w:pStyle w:val="ConsPlusNormal"/>
            </w:pPr>
            <w:r>
              <w:t>Карась в озерах Ниджили, Белое (Республика Саха (Якутия)</w:t>
            </w:r>
          </w:p>
        </w:tc>
        <w:tc>
          <w:tcPr>
            <w:tcW w:w="1247" w:type="dxa"/>
          </w:tcPr>
          <w:p w:rsidR="00081E9B" w:rsidRDefault="00081E9B">
            <w:pPr>
              <w:pStyle w:val="ConsPlusNormal"/>
              <w:jc w:val="center"/>
            </w:pPr>
            <w:r>
              <w:t>24</w:t>
            </w:r>
          </w:p>
        </w:tc>
        <w:tc>
          <w:tcPr>
            <w:tcW w:w="1191" w:type="dxa"/>
          </w:tcPr>
          <w:p w:rsidR="00081E9B" w:rsidRDefault="00081E9B">
            <w:pPr>
              <w:pStyle w:val="ConsPlusNormal"/>
              <w:jc w:val="center"/>
            </w:pPr>
            <w:r>
              <w:t>30</w:t>
            </w:r>
          </w:p>
        </w:tc>
        <w:tc>
          <w:tcPr>
            <w:tcW w:w="1134" w:type="dxa"/>
          </w:tcPr>
          <w:p w:rsidR="00081E9B" w:rsidRDefault="00081E9B">
            <w:pPr>
              <w:pStyle w:val="ConsPlusNormal"/>
              <w:jc w:val="center"/>
            </w:pPr>
            <w:r>
              <w:t>40</w:t>
            </w:r>
          </w:p>
        </w:tc>
        <w:tc>
          <w:tcPr>
            <w:tcW w:w="1871" w:type="dxa"/>
          </w:tcPr>
          <w:p w:rsidR="00081E9B" w:rsidRDefault="00081E9B">
            <w:pPr>
              <w:pStyle w:val="ConsPlusNormal"/>
              <w:jc w:val="center"/>
            </w:pPr>
            <w:r>
              <w:t>40</w:t>
            </w:r>
          </w:p>
        </w:tc>
      </w:tr>
      <w:tr w:rsidR="00081E9B">
        <w:tc>
          <w:tcPr>
            <w:tcW w:w="3628" w:type="dxa"/>
          </w:tcPr>
          <w:p w:rsidR="00081E9B" w:rsidRDefault="00081E9B">
            <w:pPr>
              <w:pStyle w:val="ConsPlusNormal"/>
            </w:pPr>
            <w:r>
              <w:t>Карась в прочих водных объектах рыбохозяйственного значения</w:t>
            </w:r>
          </w:p>
        </w:tc>
        <w:tc>
          <w:tcPr>
            <w:tcW w:w="1247" w:type="dxa"/>
          </w:tcPr>
          <w:p w:rsidR="00081E9B" w:rsidRDefault="00081E9B">
            <w:pPr>
              <w:pStyle w:val="ConsPlusNormal"/>
              <w:jc w:val="center"/>
            </w:pPr>
            <w:r>
              <w:t>22</w:t>
            </w:r>
          </w:p>
        </w:tc>
        <w:tc>
          <w:tcPr>
            <w:tcW w:w="1191" w:type="dxa"/>
          </w:tcPr>
          <w:p w:rsidR="00081E9B" w:rsidRDefault="00081E9B">
            <w:pPr>
              <w:pStyle w:val="ConsPlusNormal"/>
              <w:jc w:val="center"/>
            </w:pPr>
            <w:r>
              <w:t>24</w:t>
            </w:r>
          </w:p>
        </w:tc>
        <w:tc>
          <w:tcPr>
            <w:tcW w:w="1134" w:type="dxa"/>
          </w:tcPr>
          <w:p w:rsidR="00081E9B" w:rsidRDefault="00081E9B">
            <w:pPr>
              <w:pStyle w:val="ConsPlusNormal"/>
              <w:jc w:val="center"/>
            </w:pPr>
            <w:r>
              <w:t>30</w:t>
            </w:r>
          </w:p>
        </w:tc>
        <w:tc>
          <w:tcPr>
            <w:tcW w:w="1871" w:type="dxa"/>
          </w:tcPr>
          <w:p w:rsidR="00081E9B" w:rsidRDefault="00081E9B">
            <w:pPr>
              <w:pStyle w:val="ConsPlusNormal"/>
              <w:jc w:val="center"/>
            </w:pPr>
            <w:r>
              <w:t>30</w:t>
            </w:r>
          </w:p>
        </w:tc>
      </w:tr>
      <w:tr w:rsidR="00081E9B">
        <w:tc>
          <w:tcPr>
            <w:tcW w:w="3628" w:type="dxa"/>
          </w:tcPr>
          <w:p w:rsidR="00081E9B" w:rsidRDefault="00081E9B">
            <w:pPr>
              <w:pStyle w:val="ConsPlusNormal"/>
            </w:pPr>
            <w:r>
              <w:t>Осетр сибирский</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90</w:t>
            </w:r>
          </w:p>
        </w:tc>
      </w:tr>
      <w:tr w:rsidR="00081E9B">
        <w:tc>
          <w:tcPr>
            <w:tcW w:w="3628" w:type="dxa"/>
          </w:tcPr>
          <w:p w:rsidR="00081E9B" w:rsidRDefault="00081E9B">
            <w:pPr>
              <w:pStyle w:val="ConsPlusNormal"/>
            </w:pPr>
            <w:r>
              <w:t>Муксун</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65</w:t>
            </w:r>
          </w:p>
        </w:tc>
      </w:tr>
      <w:tr w:rsidR="00081E9B">
        <w:tc>
          <w:tcPr>
            <w:tcW w:w="3628" w:type="dxa"/>
          </w:tcPr>
          <w:p w:rsidR="00081E9B" w:rsidRDefault="00081E9B">
            <w:pPr>
              <w:pStyle w:val="ConsPlusNormal"/>
            </w:pPr>
            <w:r>
              <w:t>Чир в водных объектах рыбохозяйственного значения Чукотского автономного округа</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40</w:t>
            </w:r>
          </w:p>
        </w:tc>
      </w:tr>
      <w:tr w:rsidR="00081E9B">
        <w:tc>
          <w:tcPr>
            <w:tcW w:w="3628" w:type="dxa"/>
          </w:tcPr>
          <w:p w:rsidR="00081E9B" w:rsidRDefault="00081E9B">
            <w:pPr>
              <w:pStyle w:val="ConsPlusNormal"/>
            </w:pPr>
            <w:r>
              <w:t>Чир в прочих водных объектах рыбохозяйственного значения</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60</w:t>
            </w:r>
          </w:p>
        </w:tc>
      </w:tr>
      <w:tr w:rsidR="00081E9B">
        <w:tc>
          <w:tcPr>
            <w:tcW w:w="3628" w:type="dxa"/>
          </w:tcPr>
          <w:p w:rsidR="00081E9B" w:rsidRDefault="00081E9B">
            <w:pPr>
              <w:pStyle w:val="ConsPlusNormal"/>
            </w:pPr>
            <w:r>
              <w:t>Омуль арктический в реке Индигирка</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50</w:t>
            </w:r>
          </w:p>
        </w:tc>
      </w:tr>
      <w:tr w:rsidR="00081E9B">
        <w:tc>
          <w:tcPr>
            <w:tcW w:w="3628" w:type="dxa"/>
          </w:tcPr>
          <w:p w:rsidR="00081E9B" w:rsidRDefault="00081E9B">
            <w:pPr>
              <w:pStyle w:val="ConsPlusNormal"/>
            </w:pPr>
            <w:r>
              <w:t>Омуль арктический в прочих водных объектах рыбохозяйственного значения</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55</w:t>
            </w:r>
          </w:p>
        </w:tc>
      </w:tr>
      <w:tr w:rsidR="00081E9B">
        <w:tc>
          <w:tcPr>
            <w:tcW w:w="3628" w:type="dxa"/>
          </w:tcPr>
          <w:p w:rsidR="00081E9B" w:rsidRDefault="00081E9B">
            <w:pPr>
              <w:pStyle w:val="ConsPlusNormal"/>
            </w:pPr>
            <w:r>
              <w:t>Сиг</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40</w:t>
            </w:r>
          </w:p>
        </w:tc>
      </w:tr>
      <w:tr w:rsidR="00081E9B">
        <w:tc>
          <w:tcPr>
            <w:tcW w:w="3628" w:type="dxa"/>
          </w:tcPr>
          <w:p w:rsidR="00081E9B" w:rsidRDefault="00081E9B">
            <w:pPr>
              <w:pStyle w:val="ConsPlusNormal"/>
            </w:pPr>
            <w:r>
              <w:t>Нельма, таймень</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90</w:t>
            </w:r>
          </w:p>
        </w:tc>
      </w:tr>
      <w:tr w:rsidR="00081E9B">
        <w:tc>
          <w:tcPr>
            <w:tcW w:w="3628" w:type="dxa"/>
          </w:tcPr>
          <w:p w:rsidR="00081E9B" w:rsidRDefault="00081E9B">
            <w:pPr>
              <w:pStyle w:val="ConsPlusNormal"/>
            </w:pPr>
            <w:r>
              <w:t>Все виды рыб в бассейне Нерпичьих озер</w:t>
            </w:r>
          </w:p>
        </w:tc>
        <w:tc>
          <w:tcPr>
            <w:tcW w:w="1247" w:type="dxa"/>
          </w:tcPr>
          <w:p w:rsidR="00081E9B" w:rsidRDefault="00081E9B">
            <w:pPr>
              <w:pStyle w:val="ConsPlusNormal"/>
              <w:jc w:val="center"/>
            </w:pPr>
            <w:r>
              <w:t>-</w:t>
            </w:r>
          </w:p>
        </w:tc>
        <w:tc>
          <w:tcPr>
            <w:tcW w:w="1191" w:type="dxa"/>
          </w:tcPr>
          <w:p w:rsidR="00081E9B" w:rsidRDefault="00081E9B">
            <w:pPr>
              <w:pStyle w:val="ConsPlusNormal"/>
              <w:jc w:val="center"/>
            </w:pPr>
            <w:r>
              <w:t>-</w:t>
            </w:r>
          </w:p>
        </w:tc>
        <w:tc>
          <w:tcPr>
            <w:tcW w:w="1134" w:type="dxa"/>
          </w:tcPr>
          <w:p w:rsidR="00081E9B" w:rsidRDefault="00081E9B">
            <w:pPr>
              <w:pStyle w:val="ConsPlusNormal"/>
              <w:jc w:val="center"/>
            </w:pPr>
            <w:r>
              <w:t>-</w:t>
            </w:r>
          </w:p>
        </w:tc>
        <w:tc>
          <w:tcPr>
            <w:tcW w:w="1871" w:type="dxa"/>
          </w:tcPr>
          <w:p w:rsidR="00081E9B" w:rsidRDefault="00081E9B">
            <w:pPr>
              <w:pStyle w:val="ConsPlusNormal"/>
              <w:jc w:val="center"/>
            </w:pPr>
            <w:r>
              <w:t>40</w:t>
            </w:r>
          </w:p>
        </w:tc>
      </w:tr>
      <w:tr w:rsidR="00081E9B">
        <w:tc>
          <w:tcPr>
            <w:tcW w:w="3628" w:type="dxa"/>
          </w:tcPr>
          <w:p w:rsidR="00081E9B" w:rsidRDefault="00081E9B">
            <w:pPr>
              <w:pStyle w:val="ConsPlusNormal"/>
            </w:pPr>
            <w:r>
              <w:t>Язь, сазан</w:t>
            </w:r>
          </w:p>
        </w:tc>
        <w:tc>
          <w:tcPr>
            <w:tcW w:w="1247" w:type="dxa"/>
          </w:tcPr>
          <w:p w:rsidR="00081E9B" w:rsidRDefault="00081E9B">
            <w:pPr>
              <w:pStyle w:val="ConsPlusNormal"/>
              <w:jc w:val="center"/>
            </w:pPr>
            <w:r>
              <w:t>50</w:t>
            </w:r>
          </w:p>
        </w:tc>
        <w:tc>
          <w:tcPr>
            <w:tcW w:w="1191" w:type="dxa"/>
          </w:tcPr>
          <w:p w:rsidR="00081E9B" w:rsidRDefault="00081E9B">
            <w:pPr>
              <w:pStyle w:val="ConsPlusNormal"/>
              <w:jc w:val="center"/>
            </w:pPr>
            <w:r>
              <w:t>55</w:t>
            </w:r>
          </w:p>
        </w:tc>
        <w:tc>
          <w:tcPr>
            <w:tcW w:w="1134" w:type="dxa"/>
          </w:tcPr>
          <w:p w:rsidR="00081E9B" w:rsidRDefault="00081E9B">
            <w:pPr>
              <w:pStyle w:val="ConsPlusNormal"/>
              <w:jc w:val="center"/>
            </w:pPr>
            <w:r>
              <w:t>60</w:t>
            </w:r>
          </w:p>
        </w:tc>
        <w:tc>
          <w:tcPr>
            <w:tcW w:w="1871" w:type="dxa"/>
          </w:tcPr>
          <w:p w:rsidR="00081E9B" w:rsidRDefault="00081E9B">
            <w:pPr>
              <w:pStyle w:val="ConsPlusNormal"/>
              <w:jc w:val="center"/>
            </w:pPr>
            <w:r>
              <w:t>50</w:t>
            </w:r>
          </w:p>
        </w:tc>
      </w:tr>
    </w:tbl>
    <w:p w:rsidR="00081E9B" w:rsidRDefault="00081E9B">
      <w:pPr>
        <w:pStyle w:val="ConsPlusNormal"/>
        <w:jc w:val="both"/>
      </w:pPr>
    </w:p>
    <w:p w:rsidR="00081E9B" w:rsidRDefault="00081E9B">
      <w:pPr>
        <w:pStyle w:val="ConsPlusTitle"/>
        <w:jc w:val="center"/>
        <w:outlineLvl w:val="2"/>
      </w:pPr>
      <w:r>
        <w:t>Минимальный размер добываемых (вылавливаемых)</w:t>
      </w:r>
    </w:p>
    <w:p w:rsidR="00081E9B" w:rsidRDefault="00081E9B">
      <w:pPr>
        <w:pStyle w:val="ConsPlusTitle"/>
        <w:jc w:val="center"/>
      </w:pPr>
      <w:r>
        <w:t>водных биоресурсов (промысловый размер)</w:t>
      </w:r>
    </w:p>
    <w:p w:rsidR="00081E9B" w:rsidRDefault="00081E9B">
      <w:pPr>
        <w:pStyle w:val="ConsPlusNormal"/>
        <w:jc w:val="both"/>
      </w:pPr>
    </w:p>
    <w:p w:rsidR="00081E9B" w:rsidRDefault="00081E9B">
      <w:pPr>
        <w:pStyle w:val="ConsPlusNormal"/>
        <w:ind w:firstLine="540"/>
        <w:jc w:val="both"/>
      </w:pPr>
      <w:r>
        <w:t>23. Запрещается при осуществлении добычи (вылова) водных биоресурсов производить добычу (вылов), приемку, обработку, перегрузку, транспортировку, хранение и выгрузку водных биоресурсов, имеющих длину меньше указанной в таблице 2 (промысловый размер).</w:t>
      </w:r>
    </w:p>
    <w:p w:rsidR="00081E9B" w:rsidRDefault="00081E9B">
      <w:pPr>
        <w:pStyle w:val="ConsPlusNormal"/>
        <w:jc w:val="both"/>
      </w:pPr>
    </w:p>
    <w:p w:rsidR="00081E9B" w:rsidRDefault="00081E9B">
      <w:pPr>
        <w:pStyle w:val="ConsPlusNormal"/>
        <w:jc w:val="right"/>
        <w:outlineLvl w:val="3"/>
      </w:pPr>
      <w:r>
        <w:t>Таблица 2</w:t>
      </w:r>
    </w:p>
    <w:p w:rsidR="00081E9B" w:rsidRDefault="00081E9B">
      <w:pPr>
        <w:pStyle w:val="ConsPlusNormal"/>
        <w:jc w:val="both"/>
      </w:pPr>
    </w:p>
    <w:p w:rsidR="00081E9B" w:rsidRDefault="00081E9B">
      <w:pPr>
        <w:pStyle w:val="ConsPlusTitle"/>
        <w:jc w:val="center"/>
      </w:pPr>
      <w:bookmarkStart w:id="8" w:name="P514"/>
      <w:bookmarkEnd w:id="8"/>
      <w:r>
        <w:t>Промысловый размер водных биоресурсов</w:t>
      </w:r>
    </w:p>
    <w:p w:rsidR="00081E9B" w:rsidRDefault="00081E9B">
      <w:pPr>
        <w:pStyle w:val="ConsPlusTitle"/>
        <w:jc w:val="center"/>
      </w:pPr>
      <w:r>
        <w:lastRenderedPageBreak/>
        <w:t>при осуществлении промышленного и прибрежного рыболовства</w:t>
      </w:r>
    </w:p>
    <w:p w:rsidR="00081E9B" w:rsidRDefault="00081E9B">
      <w:pPr>
        <w:pStyle w:val="ConsPlusTitle"/>
        <w:jc w:val="center"/>
      </w:pPr>
      <w:r>
        <w:t>в Восточно-Сибирском рыбохозяйственном бассейне</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081E9B">
        <w:tc>
          <w:tcPr>
            <w:tcW w:w="7143" w:type="dxa"/>
          </w:tcPr>
          <w:p w:rsidR="00081E9B" w:rsidRDefault="00081E9B">
            <w:pPr>
              <w:pStyle w:val="ConsPlusNormal"/>
              <w:jc w:val="center"/>
            </w:pPr>
            <w:r>
              <w:t>Наименование водных биоресурсов</w:t>
            </w:r>
          </w:p>
        </w:tc>
        <w:tc>
          <w:tcPr>
            <w:tcW w:w="1928" w:type="dxa"/>
          </w:tcPr>
          <w:p w:rsidR="00081E9B" w:rsidRDefault="00081E9B">
            <w:pPr>
              <w:pStyle w:val="ConsPlusNormal"/>
              <w:jc w:val="center"/>
            </w:pPr>
            <w:r>
              <w:t>Промысловый размер, не менее (в см)</w:t>
            </w:r>
          </w:p>
        </w:tc>
      </w:tr>
      <w:tr w:rsidR="00081E9B">
        <w:tc>
          <w:tcPr>
            <w:tcW w:w="7143" w:type="dxa"/>
          </w:tcPr>
          <w:p w:rsidR="00081E9B" w:rsidRDefault="00081E9B">
            <w:pPr>
              <w:pStyle w:val="ConsPlusNormal"/>
            </w:pPr>
            <w:r>
              <w:t>Валек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25</w:t>
            </w:r>
          </w:p>
        </w:tc>
      </w:tr>
      <w:tr w:rsidR="00081E9B">
        <w:tc>
          <w:tcPr>
            <w:tcW w:w="7143" w:type="dxa"/>
          </w:tcPr>
          <w:p w:rsidR="00081E9B" w:rsidRDefault="00081E9B">
            <w:pPr>
              <w:pStyle w:val="ConsPlusNormal"/>
            </w:pPr>
            <w:r>
              <w:t>Гольцы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32</w:t>
            </w:r>
          </w:p>
        </w:tc>
      </w:tr>
      <w:tr w:rsidR="00081E9B">
        <w:tc>
          <w:tcPr>
            <w:tcW w:w="7143" w:type="dxa"/>
          </w:tcPr>
          <w:p w:rsidR="00081E9B" w:rsidRDefault="00081E9B">
            <w:pPr>
              <w:pStyle w:val="ConsPlusNormal"/>
            </w:pPr>
            <w:r>
              <w:t>Корюшка азиатская зубастая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16</w:t>
            </w:r>
          </w:p>
        </w:tc>
      </w:tr>
      <w:tr w:rsidR="00081E9B">
        <w:tc>
          <w:tcPr>
            <w:tcW w:w="7143" w:type="dxa"/>
          </w:tcPr>
          <w:p w:rsidR="00081E9B" w:rsidRDefault="00081E9B">
            <w:pPr>
              <w:pStyle w:val="ConsPlusNormal"/>
            </w:pPr>
            <w:r>
              <w:t>Ленок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45</w:t>
            </w:r>
          </w:p>
        </w:tc>
      </w:tr>
      <w:tr w:rsidR="00081E9B">
        <w:tc>
          <w:tcPr>
            <w:tcW w:w="7143" w:type="dxa"/>
          </w:tcPr>
          <w:p w:rsidR="00081E9B" w:rsidRDefault="00081E9B">
            <w:pPr>
              <w:pStyle w:val="ConsPlusNormal"/>
            </w:pPr>
            <w:r>
              <w:t>Ленок в прочих водных объектах рыбохозяйственного значения</w:t>
            </w:r>
          </w:p>
        </w:tc>
        <w:tc>
          <w:tcPr>
            <w:tcW w:w="1928" w:type="dxa"/>
          </w:tcPr>
          <w:p w:rsidR="00081E9B" w:rsidRDefault="00081E9B">
            <w:pPr>
              <w:pStyle w:val="ConsPlusNormal"/>
              <w:jc w:val="center"/>
            </w:pPr>
            <w:r>
              <w:t>39</w:t>
            </w:r>
          </w:p>
        </w:tc>
      </w:tr>
      <w:tr w:rsidR="00081E9B">
        <w:tc>
          <w:tcPr>
            <w:tcW w:w="7143" w:type="dxa"/>
          </w:tcPr>
          <w:p w:rsidR="00081E9B" w:rsidRDefault="00081E9B">
            <w:pPr>
              <w:pStyle w:val="ConsPlusNormal"/>
            </w:pPr>
            <w:r>
              <w:t>Муксун в бассейне рек Лена, Оленек, Анабар, Омолой, других рек, впадающих в море Лаптевых</w:t>
            </w:r>
          </w:p>
        </w:tc>
        <w:tc>
          <w:tcPr>
            <w:tcW w:w="1928" w:type="dxa"/>
          </w:tcPr>
          <w:p w:rsidR="00081E9B" w:rsidRDefault="00081E9B">
            <w:pPr>
              <w:pStyle w:val="ConsPlusNormal"/>
              <w:jc w:val="center"/>
            </w:pPr>
            <w:r>
              <w:t>50</w:t>
            </w:r>
          </w:p>
        </w:tc>
      </w:tr>
      <w:tr w:rsidR="00081E9B">
        <w:tc>
          <w:tcPr>
            <w:tcW w:w="7143" w:type="dxa"/>
          </w:tcPr>
          <w:p w:rsidR="00081E9B" w:rsidRDefault="00081E9B">
            <w:pPr>
              <w:pStyle w:val="ConsPlusNormal"/>
            </w:pPr>
            <w:r>
              <w:t>Муксун в прочих водных объектах рыбохозяйственного значения</w:t>
            </w:r>
          </w:p>
        </w:tc>
        <w:tc>
          <w:tcPr>
            <w:tcW w:w="1928" w:type="dxa"/>
          </w:tcPr>
          <w:p w:rsidR="00081E9B" w:rsidRDefault="00081E9B">
            <w:pPr>
              <w:pStyle w:val="ConsPlusNormal"/>
              <w:jc w:val="center"/>
            </w:pPr>
            <w:r>
              <w:t>46</w:t>
            </w:r>
          </w:p>
        </w:tc>
      </w:tr>
      <w:tr w:rsidR="00081E9B">
        <w:tc>
          <w:tcPr>
            <w:tcW w:w="7143" w:type="dxa"/>
          </w:tcPr>
          <w:p w:rsidR="00081E9B" w:rsidRDefault="00081E9B">
            <w:pPr>
              <w:pStyle w:val="ConsPlusNormal"/>
            </w:pPr>
            <w:r>
              <w:t>Налим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45</w:t>
            </w:r>
          </w:p>
        </w:tc>
      </w:tr>
      <w:tr w:rsidR="00081E9B">
        <w:tc>
          <w:tcPr>
            <w:tcW w:w="7143" w:type="dxa"/>
          </w:tcPr>
          <w:p w:rsidR="00081E9B" w:rsidRDefault="00081E9B">
            <w:pPr>
              <w:pStyle w:val="ConsPlusNormal"/>
            </w:pPr>
            <w:r>
              <w:t>Нельма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70</w:t>
            </w:r>
          </w:p>
        </w:tc>
      </w:tr>
      <w:tr w:rsidR="00081E9B">
        <w:tc>
          <w:tcPr>
            <w:tcW w:w="7143" w:type="dxa"/>
          </w:tcPr>
          <w:p w:rsidR="00081E9B" w:rsidRDefault="00081E9B">
            <w:pPr>
              <w:pStyle w:val="ConsPlusNormal"/>
            </w:pPr>
            <w:r>
              <w:t>Нельма в прочих водных объектах рыбохозяйственного значения</w:t>
            </w:r>
          </w:p>
        </w:tc>
        <w:tc>
          <w:tcPr>
            <w:tcW w:w="1928" w:type="dxa"/>
          </w:tcPr>
          <w:p w:rsidR="00081E9B" w:rsidRDefault="00081E9B">
            <w:pPr>
              <w:pStyle w:val="ConsPlusNormal"/>
              <w:jc w:val="center"/>
            </w:pPr>
            <w:r>
              <w:t>76</w:t>
            </w:r>
          </w:p>
        </w:tc>
      </w:tr>
      <w:tr w:rsidR="00081E9B">
        <w:tc>
          <w:tcPr>
            <w:tcW w:w="7143" w:type="dxa"/>
          </w:tcPr>
          <w:p w:rsidR="00081E9B" w:rsidRDefault="00081E9B">
            <w:pPr>
              <w:pStyle w:val="ConsPlusNormal"/>
            </w:pPr>
            <w:r>
              <w:t>Омуль арктический в бассейнах рек Индигирка, Хрома, Сундрун, Гусиная</w:t>
            </w:r>
          </w:p>
        </w:tc>
        <w:tc>
          <w:tcPr>
            <w:tcW w:w="1928" w:type="dxa"/>
          </w:tcPr>
          <w:p w:rsidR="00081E9B" w:rsidRDefault="00081E9B">
            <w:pPr>
              <w:pStyle w:val="ConsPlusNormal"/>
              <w:jc w:val="center"/>
            </w:pPr>
            <w:r>
              <w:t>37</w:t>
            </w:r>
          </w:p>
        </w:tc>
      </w:tr>
      <w:tr w:rsidR="00081E9B">
        <w:tc>
          <w:tcPr>
            <w:tcW w:w="7143" w:type="dxa"/>
          </w:tcPr>
          <w:p w:rsidR="00081E9B" w:rsidRDefault="00081E9B">
            <w:pPr>
              <w:pStyle w:val="ConsPlusNormal"/>
            </w:pPr>
            <w:r>
              <w:t>Омуль арктический в бассейнах рек Колыма, Алазея, Чукочья, других рек, впадающих в Восточно-Сибирское море</w:t>
            </w:r>
          </w:p>
        </w:tc>
        <w:tc>
          <w:tcPr>
            <w:tcW w:w="1928" w:type="dxa"/>
          </w:tcPr>
          <w:p w:rsidR="00081E9B" w:rsidRDefault="00081E9B">
            <w:pPr>
              <w:pStyle w:val="ConsPlusNormal"/>
              <w:jc w:val="center"/>
            </w:pPr>
            <w:r>
              <w:t>40</w:t>
            </w:r>
          </w:p>
        </w:tc>
      </w:tr>
      <w:tr w:rsidR="00081E9B">
        <w:tc>
          <w:tcPr>
            <w:tcW w:w="7143" w:type="dxa"/>
          </w:tcPr>
          <w:p w:rsidR="00081E9B" w:rsidRDefault="00081E9B">
            <w:pPr>
              <w:pStyle w:val="ConsPlusNormal"/>
            </w:pPr>
            <w:r>
              <w:t>Омуль арктический в прочих водных объектах рыбохозяйственного значения</w:t>
            </w:r>
          </w:p>
        </w:tc>
        <w:tc>
          <w:tcPr>
            <w:tcW w:w="1928" w:type="dxa"/>
          </w:tcPr>
          <w:p w:rsidR="00081E9B" w:rsidRDefault="00081E9B">
            <w:pPr>
              <w:pStyle w:val="ConsPlusNormal"/>
              <w:jc w:val="center"/>
            </w:pPr>
            <w:r>
              <w:t>41</w:t>
            </w:r>
          </w:p>
        </w:tc>
      </w:tr>
      <w:tr w:rsidR="00081E9B">
        <w:tc>
          <w:tcPr>
            <w:tcW w:w="7143" w:type="dxa"/>
          </w:tcPr>
          <w:p w:rsidR="00081E9B" w:rsidRDefault="00081E9B">
            <w:pPr>
              <w:pStyle w:val="ConsPlusNormal"/>
            </w:pPr>
            <w:r>
              <w:t>Осетр сибирский</w:t>
            </w:r>
          </w:p>
        </w:tc>
        <w:tc>
          <w:tcPr>
            <w:tcW w:w="1928" w:type="dxa"/>
          </w:tcPr>
          <w:p w:rsidR="00081E9B" w:rsidRDefault="00081E9B">
            <w:pPr>
              <w:pStyle w:val="ConsPlusNormal"/>
              <w:jc w:val="center"/>
            </w:pPr>
            <w:r>
              <w:t>62</w:t>
            </w:r>
          </w:p>
        </w:tc>
      </w:tr>
      <w:tr w:rsidR="00081E9B">
        <w:tc>
          <w:tcPr>
            <w:tcW w:w="7143" w:type="dxa"/>
          </w:tcPr>
          <w:p w:rsidR="00081E9B" w:rsidRDefault="00081E9B">
            <w:pPr>
              <w:pStyle w:val="ConsPlusNormal"/>
            </w:pPr>
            <w:r>
              <w:t>Пелядь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30</w:t>
            </w:r>
          </w:p>
        </w:tc>
      </w:tr>
      <w:tr w:rsidR="00081E9B">
        <w:tc>
          <w:tcPr>
            <w:tcW w:w="7143" w:type="dxa"/>
          </w:tcPr>
          <w:p w:rsidR="00081E9B" w:rsidRDefault="00081E9B">
            <w:pPr>
              <w:pStyle w:val="ConsPlusNormal"/>
            </w:pPr>
            <w:r>
              <w:t>Ряпушка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24</w:t>
            </w:r>
          </w:p>
        </w:tc>
      </w:tr>
      <w:tr w:rsidR="00081E9B">
        <w:tc>
          <w:tcPr>
            <w:tcW w:w="7143" w:type="dxa"/>
          </w:tcPr>
          <w:p w:rsidR="00081E9B" w:rsidRDefault="00081E9B">
            <w:pPr>
              <w:pStyle w:val="ConsPlusNormal"/>
            </w:pPr>
            <w:r>
              <w:t>Ряпушка в прочих водных объектах рыбохозяйственного значения</w:t>
            </w:r>
          </w:p>
        </w:tc>
        <w:tc>
          <w:tcPr>
            <w:tcW w:w="1928" w:type="dxa"/>
          </w:tcPr>
          <w:p w:rsidR="00081E9B" w:rsidRDefault="00081E9B">
            <w:pPr>
              <w:pStyle w:val="ConsPlusNormal"/>
              <w:jc w:val="center"/>
            </w:pPr>
            <w:r>
              <w:t>26</w:t>
            </w:r>
          </w:p>
        </w:tc>
      </w:tr>
      <w:tr w:rsidR="00081E9B">
        <w:tc>
          <w:tcPr>
            <w:tcW w:w="7143" w:type="dxa"/>
          </w:tcPr>
          <w:p w:rsidR="00081E9B" w:rsidRDefault="00081E9B">
            <w:pPr>
              <w:pStyle w:val="ConsPlusNormal"/>
            </w:pPr>
            <w:r>
              <w:t>Сайка</w:t>
            </w:r>
          </w:p>
        </w:tc>
        <w:tc>
          <w:tcPr>
            <w:tcW w:w="1928" w:type="dxa"/>
          </w:tcPr>
          <w:p w:rsidR="00081E9B" w:rsidRDefault="00081E9B">
            <w:pPr>
              <w:pStyle w:val="ConsPlusNormal"/>
              <w:jc w:val="center"/>
            </w:pPr>
            <w:r>
              <w:t>15</w:t>
            </w:r>
          </w:p>
        </w:tc>
      </w:tr>
      <w:tr w:rsidR="00081E9B">
        <w:tc>
          <w:tcPr>
            <w:tcW w:w="7143" w:type="dxa"/>
          </w:tcPr>
          <w:p w:rsidR="00081E9B" w:rsidRDefault="00081E9B">
            <w:pPr>
              <w:pStyle w:val="ConsPlusNormal"/>
            </w:pPr>
            <w:r>
              <w:t>Сиг в бассейнах рек Лена, Оленек, Анабар, Омолой, других рек, впадающих в море Лаптевых</w:t>
            </w:r>
          </w:p>
        </w:tc>
        <w:tc>
          <w:tcPr>
            <w:tcW w:w="1928" w:type="dxa"/>
          </w:tcPr>
          <w:p w:rsidR="00081E9B" w:rsidRDefault="00081E9B">
            <w:pPr>
              <w:pStyle w:val="ConsPlusNormal"/>
              <w:jc w:val="center"/>
            </w:pPr>
            <w:r>
              <w:t>28</w:t>
            </w:r>
          </w:p>
        </w:tc>
      </w:tr>
      <w:tr w:rsidR="00081E9B">
        <w:tc>
          <w:tcPr>
            <w:tcW w:w="7143" w:type="dxa"/>
          </w:tcPr>
          <w:p w:rsidR="00081E9B" w:rsidRDefault="00081E9B">
            <w:pPr>
              <w:pStyle w:val="ConsPlusNormal"/>
            </w:pPr>
            <w:r>
              <w:lastRenderedPageBreak/>
              <w:t>Сиг в прочих водных объектах рыбохозяйственного значения</w:t>
            </w:r>
          </w:p>
        </w:tc>
        <w:tc>
          <w:tcPr>
            <w:tcW w:w="1928" w:type="dxa"/>
          </w:tcPr>
          <w:p w:rsidR="00081E9B" w:rsidRDefault="00081E9B">
            <w:pPr>
              <w:pStyle w:val="ConsPlusNormal"/>
              <w:jc w:val="center"/>
            </w:pPr>
            <w:r>
              <w:t>30</w:t>
            </w:r>
          </w:p>
        </w:tc>
      </w:tr>
      <w:tr w:rsidR="00081E9B">
        <w:tc>
          <w:tcPr>
            <w:tcW w:w="7143" w:type="dxa"/>
          </w:tcPr>
          <w:p w:rsidR="00081E9B" w:rsidRDefault="00081E9B">
            <w:pPr>
              <w:pStyle w:val="ConsPlusNormal"/>
            </w:pPr>
            <w:r>
              <w:t>Сиг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32</w:t>
            </w:r>
          </w:p>
        </w:tc>
      </w:tr>
      <w:tr w:rsidR="00081E9B">
        <w:tc>
          <w:tcPr>
            <w:tcW w:w="7143" w:type="dxa"/>
          </w:tcPr>
          <w:p w:rsidR="00081E9B" w:rsidRDefault="00081E9B">
            <w:pPr>
              <w:pStyle w:val="ConsPlusNormal"/>
            </w:pPr>
            <w:r>
              <w:t>Таймень</w:t>
            </w:r>
          </w:p>
        </w:tc>
        <w:tc>
          <w:tcPr>
            <w:tcW w:w="1928" w:type="dxa"/>
          </w:tcPr>
          <w:p w:rsidR="00081E9B" w:rsidRDefault="00081E9B">
            <w:pPr>
              <w:pStyle w:val="ConsPlusNormal"/>
              <w:jc w:val="center"/>
            </w:pPr>
            <w:r>
              <w:t>73</w:t>
            </w:r>
          </w:p>
        </w:tc>
      </w:tr>
      <w:tr w:rsidR="00081E9B">
        <w:tc>
          <w:tcPr>
            <w:tcW w:w="7143" w:type="dxa"/>
          </w:tcPr>
          <w:p w:rsidR="00081E9B" w:rsidRDefault="00081E9B">
            <w:pPr>
              <w:pStyle w:val="ConsPlusNormal"/>
            </w:pPr>
            <w:r>
              <w:t>Хариус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25</w:t>
            </w:r>
          </w:p>
        </w:tc>
      </w:tr>
      <w:tr w:rsidR="00081E9B">
        <w:tc>
          <w:tcPr>
            <w:tcW w:w="7143" w:type="dxa"/>
          </w:tcPr>
          <w:p w:rsidR="00081E9B" w:rsidRDefault="00081E9B">
            <w:pPr>
              <w:pStyle w:val="ConsPlusNormal"/>
            </w:pPr>
            <w:r>
              <w:t>Чир в бассейнах рек Лена, Оленек, Анабар, Омолой, других рек, впадающих в море Лаптевых</w:t>
            </w:r>
          </w:p>
        </w:tc>
        <w:tc>
          <w:tcPr>
            <w:tcW w:w="1928" w:type="dxa"/>
          </w:tcPr>
          <w:p w:rsidR="00081E9B" w:rsidRDefault="00081E9B">
            <w:pPr>
              <w:pStyle w:val="ConsPlusNormal"/>
              <w:jc w:val="center"/>
            </w:pPr>
            <w:r>
              <w:t>41</w:t>
            </w:r>
          </w:p>
        </w:tc>
      </w:tr>
      <w:tr w:rsidR="00081E9B">
        <w:tc>
          <w:tcPr>
            <w:tcW w:w="7143" w:type="dxa"/>
          </w:tcPr>
          <w:p w:rsidR="00081E9B" w:rsidRDefault="00081E9B">
            <w:pPr>
              <w:pStyle w:val="ConsPlusNormal"/>
            </w:pPr>
            <w:r>
              <w:t>Чир в прочих водных объектах рыбохозяйственного значения</w:t>
            </w:r>
          </w:p>
        </w:tc>
        <w:tc>
          <w:tcPr>
            <w:tcW w:w="1928" w:type="dxa"/>
          </w:tcPr>
          <w:p w:rsidR="00081E9B" w:rsidRDefault="00081E9B">
            <w:pPr>
              <w:pStyle w:val="ConsPlusNormal"/>
              <w:jc w:val="center"/>
            </w:pPr>
            <w:r>
              <w:t>43</w:t>
            </w:r>
          </w:p>
        </w:tc>
      </w:tr>
      <w:tr w:rsidR="00081E9B">
        <w:tc>
          <w:tcPr>
            <w:tcW w:w="7143" w:type="dxa"/>
          </w:tcPr>
          <w:p w:rsidR="00081E9B" w:rsidRDefault="00081E9B">
            <w:pPr>
              <w:pStyle w:val="ConsPlusNormal"/>
            </w:pPr>
            <w:r>
              <w:t>Щука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50</w:t>
            </w:r>
          </w:p>
        </w:tc>
      </w:tr>
    </w:tbl>
    <w:p w:rsidR="00081E9B" w:rsidRDefault="00081E9B">
      <w:pPr>
        <w:pStyle w:val="ConsPlusNormal"/>
        <w:jc w:val="both"/>
      </w:pPr>
    </w:p>
    <w:p w:rsidR="00081E9B" w:rsidRDefault="00081E9B">
      <w:pPr>
        <w:pStyle w:val="ConsPlusNormal"/>
        <w:ind w:firstLine="540"/>
        <w:jc w:val="both"/>
      </w:pPr>
      <w:r>
        <w:t>24.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81E9B" w:rsidRDefault="00081E9B">
      <w:pPr>
        <w:pStyle w:val="ConsPlusNormal"/>
        <w:spacing w:before="220"/>
        <w:ind w:firstLine="540"/>
        <w:jc w:val="both"/>
      </w:pPr>
      <w:r>
        <w:t>25. Прилов особей водных биоресурсов менее промыслового размера (молоди) допускается в количестве не более 8% по весу за одно траление, или за одну постановку и снятие, или за одну проверку орудия добычи (вылова) (далее - за одну операцию по добыче (вылову)), за исключением осетра сибирского, прилов молоди которого запрещается.</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 26 вносятся изменения (</w:t>
            </w:r>
            <w:hyperlink r:id="rId105">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26. В случае превышения за одну операцию по добыче (вылову) разрешенного Правилами рыболовства прилова особей водных биоресурсов менее промыслового размера (молоди) весь прилов водных биоресурсов, поименованных в разрешении на добычу (вылов) водных биоресурсов, подлежит переработке с внесением соответствующих записей в промысловый журнал. При этом юридические лица и индивидуальные предприниматели обязаны:</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2 п. 26 вносятся изменения (</w:t>
            </w:r>
            <w:hyperlink r:id="rId106">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 26 вносятся изменения (</w:t>
            </w:r>
            <w:hyperlink r:id="rId10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081E9B" w:rsidRDefault="00081E9B">
      <w:pPr>
        <w:pStyle w:val="ConsPlusNormal"/>
        <w:jc w:val="both"/>
      </w:pPr>
    </w:p>
    <w:p w:rsidR="00081E9B" w:rsidRDefault="00081E9B">
      <w:pPr>
        <w:pStyle w:val="ConsPlusTitle"/>
        <w:jc w:val="center"/>
        <w:outlineLvl w:val="2"/>
      </w:pPr>
      <w:r>
        <w:t>Прилов одних видов при осуществлении добычи (вылова)</w:t>
      </w:r>
    </w:p>
    <w:p w:rsidR="00081E9B" w:rsidRDefault="00081E9B">
      <w:pPr>
        <w:pStyle w:val="ConsPlusTitle"/>
        <w:jc w:val="center"/>
      </w:pPr>
      <w:r>
        <w:t>других видов водных биоресурсов</w:t>
      </w:r>
    </w:p>
    <w:p w:rsidR="00081E9B" w:rsidRDefault="00081E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 27 вносятся изменения (</w:t>
            </w:r>
            <w:hyperlink r:id="rId10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27. При осуществлении добычи (вылова) водных биоресурсов запрещается добывать (вылавливать) и оставлять на борту судна, плавучего средства или на рыболовном (рыбопромысловом) участке прилов запрещенных для добычи (вылова) Правилами рыболовства видов водных биоресурсов, а также видов водных биоресурсов, на которые Правилами рыболовства установлен временный или сезонный запрет в соответствующих районах (местах) добычи (вылова) и в определенные сроки (периоды) добычи (вылова).</w:t>
      </w:r>
    </w:p>
    <w:p w:rsidR="00081E9B" w:rsidRDefault="00081E9B">
      <w:pPr>
        <w:pStyle w:val="ConsPlusNormal"/>
        <w:spacing w:before="220"/>
        <w:ind w:firstLine="540"/>
        <w:jc w:val="both"/>
      </w:pPr>
      <w:r>
        <w:t>При случайном прилове видов водных биоресурсов, на которые установлен полный или временный запрет, они должны выпускаться в естественную среду обитания независимо от их состояния, с наименьшими повреждениями. При этом юридические лица и индивидуальные предприниматели обязаны:</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 27 вносятся изменения (</w:t>
            </w:r>
            <w:hyperlink r:id="rId10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повторной добыче (вылове) запрещенных видов водных биоресурсов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4 п. 27 вносятся изменения (</w:t>
            </w:r>
            <w:hyperlink r:id="rId110">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081E9B" w:rsidRDefault="00081E9B">
      <w:pPr>
        <w:pStyle w:val="ConsPlusNormal"/>
        <w:spacing w:before="220"/>
        <w:ind w:firstLine="540"/>
        <w:jc w:val="both"/>
      </w:pPr>
      <w:bookmarkStart w:id="9" w:name="P598"/>
      <w:bookmarkEnd w:id="9"/>
      <w:r>
        <w:t>28. Прилов всех видов водных биологических ресурсов,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водных биоресурсов, допускается не более 10% по весу за одну операцию по добыче (вылову) от всего улова разрешенных видов (за исключением млекопитающих, лососевых видов рыб (горбуши, кеты, нерки, кижуча, чавычи (далее - тихоокеанских лососей) и представителей семейства сиговых видов рыб (ряпушка, тугун, муксун, чир, омуль арктический, сиг, нельма (далее - сиговые виды рыб).</w:t>
      </w:r>
    </w:p>
    <w:p w:rsidR="00081E9B" w:rsidRDefault="00081E9B">
      <w:pPr>
        <w:pStyle w:val="ConsPlusNormal"/>
        <w:spacing w:before="220"/>
        <w:ind w:firstLine="540"/>
        <w:jc w:val="both"/>
      </w:pPr>
      <w:r>
        <w:t>Прилов тихоокеанских лососей и сиговых видов рыб,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допускается не более 1% по весу за одну операцию по добыче (вылову) от всего улова водных биоресурсов.</w:t>
      </w:r>
    </w:p>
    <w:p w:rsidR="00081E9B" w:rsidRDefault="00081E9B">
      <w:pPr>
        <w:pStyle w:val="ConsPlusNormal"/>
        <w:spacing w:before="220"/>
        <w:ind w:firstLine="540"/>
        <w:jc w:val="both"/>
      </w:pPr>
      <w:r>
        <w:t xml:space="preserve">В случае освоения юридическими лицами, индивидуальными предпринимателями установленного ОДУ водных биоресурсов добыча (вылов) таких биоресурсов не допускается, а весь </w:t>
      </w:r>
      <w:r>
        <w:lastRenderedPageBreak/>
        <w:t>их прилов должен быть незамедлительно возвращен в естественную среду обитания с наименьшими повреждениями.</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 29 вносятся изменения (</w:t>
            </w:r>
            <w:hyperlink r:id="rId111">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29. При осуществлении добычи (вылова) водных биоресурсов, в случае превышения величины разрешенного прилова, указанного в </w:t>
      </w:r>
      <w:hyperlink w:anchor="P598">
        <w:r>
          <w:rPr>
            <w:color w:val="0000FF"/>
          </w:rPr>
          <w:t>пункте 28</w:t>
        </w:r>
      </w:hyperlink>
      <w:r>
        <w:t xml:space="preserve"> Правил рыболовства, весь прилов, превышающий разрешенный объем, подлежит незамедлительному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p w:rsidR="00081E9B" w:rsidRDefault="00081E9B">
      <w:pPr>
        <w:pStyle w:val="ConsPlusNormal"/>
        <w:spacing w:before="220"/>
        <w:ind w:firstLine="540"/>
        <w:jc w:val="both"/>
      </w:pPr>
      <w:r>
        <w:t>При этом юридические лица и индивидуальные предприниматели обязаны:</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 29 вносятся изменения (</w:t>
            </w:r>
            <w:hyperlink r:id="rId11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4 п. 29 вносятся изменения (</w:t>
            </w:r>
            <w:hyperlink r:id="rId11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081E9B" w:rsidRDefault="00081E9B">
      <w:pPr>
        <w:pStyle w:val="ConsPlusNormal"/>
        <w:spacing w:before="220"/>
        <w:ind w:firstLine="540"/>
        <w:jc w:val="both"/>
      </w:pPr>
      <w:bookmarkStart w:id="10" w:name="P611"/>
      <w:bookmarkEnd w:id="10"/>
      <w:r>
        <w:t>30.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081E9B" w:rsidRDefault="00081E9B">
      <w:pPr>
        <w:pStyle w:val="ConsPlusNormal"/>
        <w:spacing w:before="220"/>
        <w:ind w:firstLine="540"/>
        <w:jc w:val="both"/>
      </w:pPr>
      <w:r>
        <w:t>весь прилов морских млекопитающих,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w:t>
      </w:r>
    </w:p>
    <w:p w:rsidR="00081E9B" w:rsidRDefault="00081E9B">
      <w:pPr>
        <w:pStyle w:val="ConsPlusNormal"/>
        <w:jc w:val="both"/>
      </w:pPr>
    </w:p>
    <w:p w:rsidR="00081E9B" w:rsidRDefault="00081E9B">
      <w:pPr>
        <w:pStyle w:val="ConsPlusTitle"/>
        <w:jc w:val="center"/>
        <w:outlineLvl w:val="1"/>
      </w:pPr>
      <w:r>
        <w:t>IV. Любительское рыболовство</w:t>
      </w:r>
    </w:p>
    <w:p w:rsidR="00081E9B" w:rsidRDefault="00081E9B">
      <w:pPr>
        <w:pStyle w:val="ConsPlusNormal"/>
        <w:jc w:val="both"/>
      </w:pPr>
    </w:p>
    <w:p w:rsidR="00081E9B" w:rsidRDefault="00081E9B">
      <w:pPr>
        <w:pStyle w:val="ConsPlusNormal"/>
        <w:ind w:firstLine="540"/>
        <w:jc w:val="both"/>
      </w:pPr>
      <w:r>
        <w:t xml:space="preserve">31. Юридические лица, индивидуальные предприниматели и граждане при осуществлении любительского рыболовства обязаны соблюдать требования к сохранению водных биоресурсов, установленные в </w:t>
      </w:r>
      <w:hyperlink w:anchor="P83">
        <w:r>
          <w:rPr>
            <w:color w:val="0000FF"/>
          </w:rPr>
          <w:t>главе II</w:t>
        </w:r>
      </w:hyperlink>
      <w:r>
        <w:t xml:space="preserve"> Правил рыболовства.</w:t>
      </w:r>
    </w:p>
    <w:p w:rsidR="00081E9B" w:rsidRDefault="00081E9B">
      <w:pPr>
        <w:pStyle w:val="ConsPlusNormal"/>
        <w:jc w:val="both"/>
      </w:pPr>
    </w:p>
    <w:p w:rsidR="00081E9B" w:rsidRDefault="00081E9B">
      <w:pPr>
        <w:pStyle w:val="ConsPlusTitle"/>
        <w:jc w:val="center"/>
        <w:outlineLvl w:val="2"/>
      </w:pPr>
      <w:r>
        <w:t>Районы, запретные для добычи (вылова) водных биоресурсов</w:t>
      </w:r>
    </w:p>
    <w:p w:rsidR="00081E9B" w:rsidRDefault="00081E9B">
      <w:pPr>
        <w:pStyle w:val="ConsPlusNormal"/>
        <w:jc w:val="both"/>
      </w:pPr>
    </w:p>
    <w:p w:rsidR="00081E9B" w:rsidRDefault="00081E9B">
      <w:pPr>
        <w:pStyle w:val="ConsPlusNormal"/>
        <w:ind w:firstLine="540"/>
        <w:jc w:val="both"/>
      </w:pPr>
      <w:bookmarkStart w:id="11" w:name="P620"/>
      <w:bookmarkEnd w:id="11"/>
      <w:r>
        <w:t>32. Запрещается осуществлять любительское рыболовство всех видов водных биоресурсов (кроме добычи (вылова) плотвы, окуня, ельца, гольяна):</w:t>
      </w:r>
    </w:p>
    <w:p w:rsidR="00081E9B" w:rsidRDefault="00081E9B">
      <w:pPr>
        <w:pStyle w:val="ConsPlusNormal"/>
        <w:spacing w:before="220"/>
        <w:ind w:firstLine="540"/>
        <w:jc w:val="both"/>
      </w:pPr>
      <w:r>
        <w:lastRenderedPageBreak/>
        <w:t>в заливе Неелова (море Лаптевых) (район с координатами 72°00'23,93" с.ш. - 129°06'00,06" в.д., 71°52'20,83" с.ш. - 128°40'25,92" в.д., 71°43'58,70" с.ш. - 128°58'53,34" в.д.);</w:t>
      </w:r>
    </w:p>
    <w:p w:rsidR="00081E9B" w:rsidRDefault="00081E9B">
      <w:pPr>
        <w:pStyle w:val="ConsPlusNormal"/>
        <w:spacing w:before="220"/>
        <w:ind w:firstLine="540"/>
        <w:jc w:val="both"/>
      </w:pPr>
      <w:r>
        <w:t>в реке Лена на участке "Буденовская протока" (от 1569 км до 1577 км по лоцманской карте в районе с координатами 62°33'25,47" с.ш. - 129°57'52,44" в.д., 62°36'03,01" с.ш. - 129°48'03,81" в.д., 62°36'05,35" с.ш. - 129°49'28,47" в.д., 62°33'47,00" с.ш. - 129°58'22,72" в.д.);</w:t>
      </w:r>
    </w:p>
    <w:p w:rsidR="00081E9B" w:rsidRDefault="00081E9B">
      <w:pPr>
        <w:pStyle w:val="ConsPlusNormal"/>
        <w:spacing w:before="220"/>
        <w:ind w:firstLine="540"/>
        <w:jc w:val="both"/>
      </w:pPr>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 (район с координатами 71°27'13,20" с.ш. - 134°49'15,39" в.д., 71°26'18,22" с.ш. - 136°08'10,39" в.д., 71°13'54,44" с.ш. - 138°09'38,36" в.д.);</w:t>
      </w:r>
    </w:p>
    <w:p w:rsidR="00081E9B" w:rsidRDefault="00081E9B">
      <w:pPr>
        <w:pStyle w:val="ConsPlusNormal"/>
        <w:spacing w:before="220"/>
        <w:ind w:firstLine="540"/>
        <w:jc w:val="both"/>
      </w:pPr>
      <w:r>
        <w:t>в реке Индигирка - севернее линии, проходящей через поселки Косухино, Табор и от начала Колымской протоки, включая приморские участки, вглубь моря на 5 км от уреза береговой линии (район с координатами 71°22'51,19" с.ш. - 149°33'12,16" в.д., 71°16'30,57" с.ш. - 150°16'25,71" в.д., 70°55'41,52" с.ш. - 149°37'22,22" в.д., 70°58'07,61" с.ш. - 151°41'10,93" в.д.);</w:t>
      </w:r>
    </w:p>
    <w:p w:rsidR="00081E9B" w:rsidRDefault="00081E9B">
      <w:pPr>
        <w:pStyle w:val="ConsPlusNormal"/>
        <w:spacing w:before="220"/>
        <w:ind w:firstLine="540"/>
        <w:jc w:val="both"/>
      </w:pPr>
      <w:r>
        <w:t>в реке Колыма - севернее линии, проходящей через поселок Михалкино и участок реки "Каменка" (69°25'01,65" с.ш. - 161°31'06,79" в.д., 69°28'19,74" с.ш. - 161°11'26,64" в.д.);</w:t>
      </w:r>
    </w:p>
    <w:p w:rsidR="00081E9B" w:rsidRDefault="00081E9B">
      <w:pPr>
        <w:pStyle w:val="ConsPlusNormal"/>
        <w:spacing w:before="220"/>
        <w:ind w:firstLine="540"/>
        <w:jc w:val="both"/>
      </w:pPr>
      <w:r>
        <w:t>у плотины Вилюйской гидроэлектростанции вверх и вниз по течению реки Вилюй на расстоянии 500 м (63°02'19,80" с.ш. - 112°28'19,95" в.д., 63°01'47,11" с.ш. - 112°29'04,75" в.д., 63°01'41,36" с.ш. - 112°28'54,25" в.д., 63°02'06,48" с.ш. - 112°27'36,07" в.д.);</w:t>
      </w:r>
    </w:p>
    <w:p w:rsidR="00081E9B" w:rsidRDefault="00081E9B">
      <w:pPr>
        <w:pStyle w:val="ConsPlusNormal"/>
        <w:spacing w:before="220"/>
        <w:ind w:firstLine="540"/>
        <w:jc w:val="both"/>
      </w:pPr>
      <w:r>
        <w:t>в реке Вилюй на участках реки:</w:t>
      </w:r>
    </w:p>
    <w:p w:rsidR="00081E9B" w:rsidRDefault="00081E9B">
      <w:pPr>
        <w:pStyle w:val="ConsPlusNormal"/>
        <w:spacing w:before="220"/>
        <w:ind w:firstLine="540"/>
        <w:jc w:val="both"/>
      </w:pPr>
      <w:r>
        <w:t>а) "Юрюнг-Хая" от реки Лээлим ниже по течению на расстоянии 3 км (район с координатами 62°18'12,81" с.ш. - 117°32'33,08" в.д., 62°19'33,88" с.ш. - 117°30'30,06" в.д., 62°19'37,06" с.ш. - 117°30'57,91" в.д., 62°18'25,54" с.ш. - 117°32'52,55" в.д.);</w:t>
      </w:r>
    </w:p>
    <w:p w:rsidR="00081E9B" w:rsidRDefault="00081E9B">
      <w:pPr>
        <w:pStyle w:val="ConsPlusNormal"/>
        <w:spacing w:before="220"/>
        <w:ind w:firstLine="540"/>
        <w:jc w:val="both"/>
      </w:pPr>
      <w:r>
        <w:t>б) "Аранастах Хомото" (Сунтарский район) - на расстоянии 4 км вдоль песчаной горы (район с координатами 62°19'33,88" с.ш. - 117°30'30,06" в.д., 62°22'41,33" с.ш. - 117°29'16,56" в.д., 62°22'39,05" с.ш. - 117°29'47,72" в.д., 62°19'37,06" с.ш. - 117°30'57,91" в.д.);</w:t>
      </w:r>
    </w:p>
    <w:p w:rsidR="00081E9B" w:rsidRDefault="00081E9B">
      <w:pPr>
        <w:pStyle w:val="ConsPlusNormal"/>
        <w:spacing w:before="220"/>
        <w:ind w:firstLine="540"/>
        <w:jc w:val="both"/>
      </w:pPr>
      <w:r>
        <w:t>в) "Уоллара Хаяна" (Сунтарский район) на расстоянии 3 км (район с координатами 62°22'41,33" с.ш. - 117°29'16,56" в.д., 62°25'21,54" с.ш. - 117°31'24,18" в.д., 62°25'15,27" с.ш. - 117°32'05,16" в.д., 62°22'39,05" с.ш. - 117°29'47,72" в.д.);</w:t>
      </w:r>
    </w:p>
    <w:p w:rsidR="00081E9B" w:rsidRDefault="00081E9B">
      <w:pPr>
        <w:pStyle w:val="ConsPlusNormal"/>
        <w:spacing w:before="220"/>
        <w:ind w:firstLine="540"/>
        <w:jc w:val="both"/>
      </w:pPr>
      <w:r>
        <w:t>г) "Сата и Кегон" (Нюрбинский район) - от нижней части острова Сата до устья реки Таба Тонгуулабыт, протяженностью 2 км (район с координатами 63°30'01,37" с.ш. - 119°32'18,24" в.д., 63°31'16,86" с.ш. - 119°36'39,03" в.д., 63°31'02,51" с.ш. - 119°37'14,25" в.д., 63°29'47,98" с.ш. - 119°32'31,07" в.д.);</w:t>
      </w:r>
    </w:p>
    <w:p w:rsidR="00081E9B" w:rsidRDefault="00081E9B">
      <w:pPr>
        <w:pStyle w:val="ConsPlusNormal"/>
        <w:spacing w:before="220"/>
        <w:ind w:firstLine="540"/>
        <w:jc w:val="both"/>
      </w:pPr>
      <w:r>
        <w:t>д) "Харбатар Хаята" (Верхневилюйский район) - от участка реки "Кэмэсинник" до переката Быакай протяженностью 14 км (район с координатами 63°34'31,23" с.ш. - 120°26'28,57" в.д., 63°37'33,37" с.ш. - 120°35'37,33" в.д., 63°37'07,80" с.ш. - 120°35'15,70" в.д., 63°34'31,78" с.ш. - 120°27'40,25" в.д.);</w:t>
      </w:r>
    </w:p>
    <w:p w:rsidR="00081E9B" w:rsidRDefault="00081E9B">
      <w:pPr>
        <w:pStyle w:val="ConsPlusNormal"/>
        <w:spacing w:before="220"/>
        <w:ind w:firstLine="540"/>
        <w:jc w:val="both"/>
      </w:pPr>
      <w:r>
        <w:t>е) "Хараабай Хаята" (Вилюйский район) - от верхней части острова Хараабай Кулууга до верхнего края острова Ноолур Ытаабыт, протяженностью 15 км (район с координатами 63°45'27,31" с.ш. - 121°04'10,94" в.д., 63°46'50,22" с.ш. - 121°19'51,05" в.д., 63°46'01,00" с.ш. - 121°19'49,19" в.д., 63°45'21,57" с.ш. - 121°05'10,58" в.д.);</w:t>
      </w:r>
    </w:p>
    <w:p w:rsidR="00081E9B" w:rsidRDefault="00081E9B">
      <w:pPr>
        <w:pStyle w:val="ConsPlusNormal"/>
        <w:spacing w:before="220"/>
        <w:ind w:firstLine="540"/>
        <w:jc w:val="both"/>
      </w:pPr>
      <w:r>
        <w:t xml:space="preserve">ж) "Югюлюнэ" (Вилюйский район) - от верхней части реки Югюлюнэ до окончания Белой горы Югюлюнэ, протяженностью 3 км (район с координатами 63°20'53,95" с.ш. - 118°52'07,43" в.д., 63°21'41,89" с.ш. - 118°54'37,59" в.д., 63°21'37,17" с.ш. - 118°55'17,76" в.д., 63°20'26,67" с.ш. - </w:t>
      </w:r>
      <w:r>
        <w:lastRenderedPageBreak/>
        <w:t>118°52'26,12" в.д.);</w:t>
      </w:r>
    </w:p>
    <w:p w:rsidR="00081E9B" w:rsidRDefault="00081E9B">
      <w:pPr>
        <w:pStyle w:val="ConsPlusNormal"/>
        <w:spacing w:before="220"/>
        <w:ind w:firstLine="540"/>
        <w:jc w:val="both"/>
      </w:pPr>
      <w:r>
        <w:t>з) "Чыртыыр" (Вилюйский район) - от реки Мунгхарыма до реки Тангнары протяженностью 28 км (район с координатами 64°00'47,51" с.ш. - 123°25'20,54" в.д., 64°02'26,60" с.ш. - 123°54'51,28" в.д., 64°01'44,20" с.ш. - 123°53'53,80" в.д., 64°00'28,91" с.ш. - 123°26'03,95" в.д.);</w:t>
      </w:r>
    </w:p>
    <w:p w:rsidR="00081E9B" w:rsidRDefault="00081E9B">
      <w:pPr>
        <w:pStyle w:val="ConsPlusNormal"/>
        <w:spacing w:before="220"/>
        <w:ind w:firstLine="540"/>
        <w:jc w:val="both"/>
      </w:pPr>
      <w:r>
        <w:t>и) "Борулуоннах" (Вилюйский район) - вдоль Белой горы на расстоянии 3 км (район с координатами 63°21'05,77" с.ш. - 118°53'10,32" в.д., 63°22'08,62" с.ш. - 118°54'38,38" в.д., 63°22'10,70" с.ш. - 118°55'09,90" в.д., 63°20'41,34" с.ш. - 118°53'37,51" в.д.);</w:t>
      </w:r>
    </w:p>
    <w:p w:rsidR="00081E9B" w:rsidRDefault="00081E9B">
      <w:pPr>
        <w:pStyle w:val="ConsPlusNormal"/>
        <w:spacing w:before="220"/>
        <w:ind w:firstLine="540"/>
        <w:jc w:val="both"/>
      </w:pPr>
      <w:r>
        <w:t>в реке Лена на участке реки "Затон Мурья" - верхняя граница определена линией, проходящей на 300 м выше основания дамбы, нижняя граница - линией, проходящей на 500 м ниже устья протоки, куда впадают реки Малая Мурья и Мурья (участок реки с координатами 60°43'34,12" с.ш. - 115°14'27,64" в.д., 60°43'44,66" с.ш. - 115°16'01,44" в.д., 60°43'11,26" с.ш. - 115°16'15,15" в.д., 60°43'01,44" с.ш. - 115°14'39,09" в.д.);</w:t>
      </w:r>
    </w:p>
    <w:p w:rsidR="00081E9B" w:rsidRDefault="00081E9B">
      <w:pPr>
        <w:pStyle w:val="ConsPlusNormal"/>
        <w:jc w:val="both"/>
      </w:pPr>
      <w:r>
        <w:t xml:space="preserve">(в ред. </w:t>
      </w:r>
      <w:hyperlink r:id="rId114">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в реке Аллах-Юнь на участке реки "Налимья протока" (Усть-Майский район) - 61 - 65 км по лоцманской карте (район с координатами 59°58'00,42" с.ш. - 134°49'40,09" в.д., 59°59'19,24" с.ш. - 134°48'29,64" в.д., 59°59'22,03" с.ш. - 134°49'36,07" в.д., 59°57'43,22" с.ш. - 134°50'23,66" в.д.);</w:t>
      </w:r>
    </w:p>
    <w:p w:rsidR="00081E9B" w:rsidRDefault="00081E9B">
      <w:pPr>
        <w:pStyle w:val="ConsPlusNormal"/>
        <w:spacing w:before="220"/>
        <w:ind w:firstLine="540"/>
        <w:jc w:val="both"/>
      </w:pPr>
      <w:r>
        <w:t>в реке Алдан:</w:t>
      </w:r>
    </w:p>
    <w:p w:rsidR="00081E9B" w:rsidRDefault="00081E9B">
      <w:pPr>
        <w:pStyle w:val="ConsPlusNormal"/>
        <w:spacing w:before="220"/>
        <w:ind w:firstLine="540"/>
        <w:jc w:val="both"/>
      </w:pPr>
      <w:r>
        <w:t>а) на участке реки "Мамонтова Гора" (Томпонский район) (313 - 321 км по лоцманской карте в районе с координатами 63°00'50,06" с.ш. - 133°58'48,18" в.д., 63°05'01,36" с.ш. - 133°58'54,36" в.д., 63°04'34,75" с.ш. - 134°00'13,15" в.д., 63°00'12,49" с.ш. - 134°01'20,51" в.д.);</w:t>
      </w:r>
    </w:p>
    <w:p w:rsidR="00081E9B" w:rsidRDefault="00081E9B">
      <w:pPr>
        <w:pStyle w:val="ConsPlusNormal"/>
        <w:spacing w:before="220"/>
        <w:ind w:firstLine="540"/>
        <w:jc w:val="both"/>
      </w:pPr>
      <w:r>
        <w:t>б) на участке реки "Буор-Хая" (Усть-Алданский район) (170 - 175 км по лоцманской карте в районе с координатами 63°20'09,22" с.ш. 132°25'17,79" в.д., 63°20'43,99" с.ш. 132°32'42,96" в.д., 63°19'36,99" с.ш. 132°30'43,77" в.д., 63°19'45,12" с.ш. 132°26'03,55" в.д.);</w:t>
      </w:r>
    </w:p>
    <w:p w:rsidR="00081E9B" w:rsidRDefault="00081E9B">
      <w:pPr>
        <w:pStyle w:val="ConsPlusNormal"/>
        <w:spacing w:before="220"/>
        <w:ind w:firstLine="540"/>
        <w:jc w:val="both"/>
      </w:pPr>
      <w:r>
        <w:t xml:space="preserve">в) в местах массовых скоплений рыб в пресноводных водных объектах рыбохозяйственного значения в границах Республики Саха (Якутия) в соответствии с </w:t>
      </w:r>
      <w:hyperlink w:anchor="P1261">
        <w:r>
          <w:rPr>
            <w:color w:val="0000FF"/>
          </w:rPr>
          <w:t>приложением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081E9B" w:rsidRDefault="00081E9B">
      <w:pPr>
        <w:pStyle w:val="ConsPlusNormal"/>
        <w:spacing w:before="220"/>
        <w:ind w:firstLine="540"/>
        <w:jc w:val="both"/>
      </w:pPr>
      <w:r>
        <w:t xml:space="preserve">33. Запрещается добыча (вылов) водных биоресурсов с применением сетных орудий добычи (вылова) в водных объектах рыбохозяйственного значения, расположенных на территории Республики Саха (Якутия), за пределами рыболовных участков, предоставленных для организации любительского рыболовства, за исключением добычи (вылова) на участках водных объектов, указанных в </w:t>
      </w:r>
      <w:hyperlink w:anchor="P1330">
        <w:r>
          <w:rPr>
            <w:color w:val="0000FF"/>
          </w:rPr>
          <w:t>приложении N 3</w:t>
        </w:r>
      </w:hyperlink>
      <w:r>
        <w:t xml:space="preserve"> к Правилам рыболовства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 орудиями и способами добычи (вылова), указанными в </w:t>
      </w:r>
      <w:hyperlink w:anchor="P744">
        <w:r>
          <w:rPr>
            <w:color w:val="0000FF"/>
          </w:rPr>
          <w:t>пункте 41</w:t>
        </w:r>
      </w:hyperlink>
      <w:r>
        <w:t xml:space="preserve"> Правил рыболовства, а также любительского рыболовства на карасевых озерах, не имеющих гидрологической связи с рекой и не предоставленных под рыболовные участки, в которых разрешается:</w:t>
      </w:r>
    </w:p>
    <w:p w:rsidR="00081E9B" w:rsidRDefault="00081E9B">
      <w:pPr>
        <w:pStyle w:val="ConsPlusNormal"/>
        <w:jc w:val="both"/>
      </w:pPr>
      <w:r>
        <w:t xml:space="preserve">(в ред. </w:t>
      </w:r>
      <w:hyperlink r:id="rId115">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подледная добыча (вылов) рыбы неводом, длиной не более 150 м по верхней подборе с размером (шагом) ячеи в мотне 30 - 32 мм, приводах - 32 - 36 мм, крыльях - 40 мм и выше,</w:t>
      </w:r>
    </w:p>
    <w:p w:rsidR="00081E9B" w:rsidRDefault="00081E9B">
      <w:pPr>
        <w:pStyle w:val="ConsPlusNormal"/>
        <w:jc w:val="both"/>
      </w:pPr>
      <w:r>
        <w:t xml:space="preserve">(в ред. </w:t>
      </w:r>
      <w:hyperlink r:id="rId116">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 xml:space="preserve">или добыча (вылов) двумя сетями у гражданина, длиной 30 метров каждая, с размером (шагом) ячеи не менее 40 мм круглогодично, за исключением запрета использования сетных орудий добычи (вылова) в периоды нереста весенне-летних нерестующих видов рыб с 15 мая по 15 июня, установленного </w:t>
      </w:r>
      <w:hyperlink w:anchor="P682">
        <w:r>
          <w:rPr>
            <w:color w:val="0000FF"/>
          </w:rPr>
          <w:t>абзацем третьим пункта 37</w:t>
        </w:r>
      </w:hyperlink>
      <w:r>
        <w:t xml:space="preserve"> Правил рыболовства.</w:t>
      </w:r>
    </w:p>
    <w:p w:rsidR="00081E9B" w:rsidRDefault="00081E9B">
      <w:pPr>
        <w:pStyle w:val="ConsPlusNormal"/>
        <w:spacing w:before="220"/>
        <w:ind w:firstLine="540"/>
        <w:jc w:val="both"/>
      </w:pPr>
      <w:r>
        <w:lastRenderedPageBreak/>
        <w:t xml:space="preserve">33.1. Запрещается добыча (вылов) тихоокеанских лососей с применением сетных орудий добычи (вылова) в водных объектах рыбохозяйственного значения, расположенных на территории Чукотского автономного округа, и в прилегающих к территории Чукотского автономного округа внутренних морских водах Российской Федерации территориальном море Российской Федерации за пределами рыболовных участков, выделенных (предоставленных) для организации любительского рыболовства, за исключением добычи (вылова) горбуши и гольцов в местах добычи (вылова), указанных в </w:t>
      </w:r>
      <w:hyperlink w:anchor="P3049">
        <w:r>
          <w:rPr>
            <w:color w:val="0000FF"/>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w:t>
      </w:r>
    </w:p>
    <w:p w:rsidR="00081E9B" w:rsidRDefault="00081E9B">
      <w:pPr>
        <w:pStyle w:val="ConsPlusNormal"/>
        <w:jc w:val="both"/>
      </w:pPr>
      <w:r>
        <w:t xml:space="preserve">(в ред. </w:t>
      </w:r>
      <w:hyperlink r:id="rId117">
        <w:r>
          <w:rPr>
            <w:color w:val="0000FF"/>
          </w:rPr>
          <w:t>Приказа</w:t>
        </w:r>
      </w:hyperlink>
      <w:r>
        <w:t xml:space="preserve"> Минсельхоза России от 08.09.2023 N 713)</w:t>
      </w:r>
    </w:p>
    <w:p w:rsidR="00081E9B" w:rsidRDefault="00081E9B">
      <w:pPr>
        <w:pStyle w:val="ConsPlusNormal"/>
        <w:jc w:val="both"/>
      </w:pPr>
    </w:p>
    <w:p w:rsidR="00081E9B" w:rsidRDefault="00081E9B">
      <w:pPr>
        <w:pStyle w:val="ConsPlusTitle"/>
        <w:jc w:val="center"/>
        <w:outlineLvl w:val="2"/>
      </w:pPr>
      <w:r>
        <w:t>Запретные для добычи (вылова)</w:t>
      </w:r>
    </w:p>
    <w:p w:rsidR="00081E9B" w:rsidRDefault="00081E9B">
      <w:pPr>
        <w:pStyle w:val="ConsPlusTitle"/>
        <w:jc w:val="center"/>
      </w:pPr>
      <w:r>
        <w:t>водных биоресурсов сроки (периоды)</w:t>
      </w:r>
    </w:p>
    <w:p w:rsidR="00081E9B" w:rsidRDefault="00081E9B">
      <w:pPr>
        <w:pStyle w:val="ConsPlusNormal"/>
        <w:jc w:val="both"/>
      </w:pPr>
    </w:p>
    <w:p w:rsidR="00081E9B" w:rsidRDefault="00081E9B">
      <w:pPr>
        <w:pStyle w:val="ConsPlusNormal"/>
        <w:ind w:firstLine="540"/>
        <w:jc w:val="both"/>
      </w:pPr>
      <w:r>
        <w:t>34. Запрещается любительское рыболовство в следующие сроки:</w:t>
      </w:r>
    </w:p>
    <w:p w:rsidR="00081E9B" w:rsidRDefault="00081E9B">
      <w:pPr>
        <w:pStyle w:val="ConsPlusNormal"/>
        <w:spacing w:before="220"/>
        <w:ind w:firstLine="540"/>
        <w:jc w:val="both"/>
      </w:pPr>
      <w:r>
        <w:t>на переменном подпоре по реке Вилюй в 25 км ниже устья реки Чиркуо до устья реки Лахарчана (на протяжении 144 км) - в летний период от распаления льда до периода ледостава;</w:t>
      </w:r>
    </w:p>
    <w:p w:rsidR="00081E9B" w:rsidRDefault="00081E9B">
      <w:pPr>
        <w:pStyle w:val="ConsPlusNormal"/>
        <w:spacing w:before="220"/>
        <w:ind w:firstLine="540"/>
        <w:jc w:val="both"/>
      </w:pPr>
      <w:r>
        <w:t>в устье реки Буюнда в радиусе 3-х км и менее - с 15 августа до периода ледостава;</w:t>
      </w:r>
    </w:p>
    <w:p w:rsidR="00081E9B" w:rsidRDefault="00081E9B">
      <w:pPr>
        <w:pStyle w:val="ConsPlusNormal"/>
        <w:spacing w:before="220"/>
        <w:ind w:firstLine="540"/>
        <w:jc w:val="both"/>
      </w:pPr>
      <w:r>
        <w:t>в реке Колыма на участке реки "Мутная" (1286 - 1289 км по лоцманской карте) (64°17'19,87" в.д. 154°21'49,64" с.ш., 64°19'06,38" в.д. 154°19'23,79" с.ш., 64°19'32,12" в.д. 154°20'50,31" с.ш., 64°18'08,17" в.д. 154°24'45,76" с.ш.) - с 15 августа до периода ледостава;</w:t>
      </w:r>
    </w:p>
    <w:p w:rsidR="00081E9B" w:rsidRDefault="00081E9B">
      <w:pPr>
        <w:pStyle w:val="ConsPlusNormal"/>
        <w:spacing w:before="220"/>
        <w:ind w:firstLine="540"/>
        <w:jc w:val="both"/>
      </w:pPr>
      <w:r>
        <w:t>на зимовальных ямах "Олботская" и "128 км" - 200 м выше и ниже по течению от места впадения реки Олбот и реки Истынах в реку Аян-Юрях - с 15 октября по 15 мая;</w:t>
      </w:r>
    </w:p>
    <w:p w:rsidR="00081E9B" w:rsidRDefault="00081E9B">
      <w:pPr>
        <w:pStyle w:val="ConsPlusNormal"/>
        <w:spacing w:before="220"/>
        <w:ind w:firstLine="540"/>
        <w:jc w:val="both"/>
      </w:pPr>
      <w:r>
        <w:t>на реке Лена на участке от средней части острова Ноторский (Сомнагас) до его нижней оконечности протяженностью 2 км и менее - с 10 сентября до 15 мая;</w:t>
      </w:r>
    </w:p>
    <w:p w:rsidR="00081E9B" w:rsidRDefault="00081E9B">
      <w:pPr>
        <w:pStyle w:val="ConsPlusNormal"/>
        <w:spacing w:before="220"/>
        <w:ind w:firstLine="540"/>
        <w:jc w:val="both"/>
      </w:pPr>
      <w:r>
        <w:t>на всех водных объектах рыбохозяйственного значения, расположенных на территории Республики Саха (Якутия), с применением бредня - с 10 мая по 20 июля;</w:t>
      </w:r>
    </w:p>
    <w:p w:rsidR="00081E9B" w:rsidRDefault="00081E9B">
      <w:pPr>
        <w:pStyle w:val="ConsPlusNormal"/>
        <w:spacing w:before="220"/>
        <w:ind w:firstLine="540"/>
        <w:jc w:val="both"/>
      </w:pPr>
      <w:r>
        <w:t xml:space="preserve">в районах расположения зимовальных ям в соответствии с </w:t>
      </w:r>
      <w:hyperlink w:anchor="P1295">
        <w:r>
          <w:rPr>
            <w:color w:val="0000FF"/>
          </w:rPr>
          <w:t>приложением N 2</w:t>
        </w:r>
      </w:hyperlink>
      <w:r>
        <w:t xml:space="preserve"> к Правилам рыболовства "Список зимовальных ям в пресноводных водных объектах рыбохозяйственного значения в границах Республики Саха (Якутия)" - с 10 сентября по 15 мая;</w:t>
      </w:r>
    </w:p>
    <w:p w:rsidR="00081E9B" w:rsidRDefault="00081E9B">
      <w:pPr>
        <w:pStyle w:val="ConsPlusNormal"/>
        <w:spacing w:before="220"/>
        <w:ind w:firstLine="540"/>
        <w:jc w:val="both"/>
      </w:pPr>
      <w:r>
        <w:t>в Магаданской области и Чукотском автономном округе в водных объектах рыбохозяйственного значения, являющихся местом обитания тихоокеанских лососей, способом блеснения - с 1 июля по 1 сентября, за исключением блеснения с применением лески толщиной не более 0,5 мм и блесны с крючком (одинарным, двойником или тройником) с кратчайшим расстоянием между цевьем и острием жала не более 7 мм.</w:t>
      </w:r>
    </w:p>
    <w:p w:rsidR="00081E9B" w:rsidRDefault="00081E9B">
      <w:pPr>
        <w:pStyle w:val="ConsPlusNormal"/>
        <w:spacing w:before="220"/>
        <w:ind w:firstLine="540"/>
        <w:jc w:val="both"/>
      </w:pPr>
      <w:r>
        <w:t>35. Запрещается добыча (вылов) рыбы:</w:t>
      </w:r>
    </w:p>
    <w:p w:rsidR="00081E9B" w:rsidRDefault="00081E9B">
      <w:pPr>
        <w:pStyle w:val="ConsPlusNormal"/>
        <w:spacing w:before="220"/>
        <w:ind w:firstLine="540"/>
        <w:jc w:val="both"/>
      </w:pPr>
      <w:r>
        <w:t>35.1. с 10 сентября по 15 мая в реках:</w:t>
      </w:r>
    </w:p>
    <w:p w:rsidR="00081E9B" w:rsidRDefault="00081E9B">
      <w:pPr>
        <w:pStyle w:val="ConsPlusNormal"/>
        <w:spacing w:before="220"/>
        <w:ind w:firstLine="540"/>
        <w:jc w:val="both"/>
      </w:pPr>
      <w:r>
        <w:t>Беркакит, Тимптон (от устья реки Баралас вниз по реке 10 км и вверх 5 км; от устья реки Сутам вверх по реке Гонам до устья реки Ытымджа), Нельгу-Алдакай, Унгра, Улахан-Мелемкон до устья вверх 10 км, Самакит (от устья вверх по течению на 10 км, а также в верховьях реки Самакит в Самакитском озере);</w:t>
      </w:r>
    </w:p>
    <w:p w:rsidR="00081E9B" w:rsidRDefault="00081E9B">
      <w:pPr>
        <w:pStyle w:val="ConsPlusNormal"/>
        <w:spacing w:before="220"/>
        <w:ind w:firstLine="540"/>
        <w:jc w:val="both"/>
      </w:pPr>
      <w:r>
        <w:t xml:space="preserve">Алдан на участке реки "Эйим Чемпэтэ" (Алданский район) от устья реки Инагли до реки Большой Талый (район с координатами 58°42'54,00" с.ш. - 124°32'44,71" в.д., 58°48'41,89" с.ш. - </w:t>
      </w:r>
      <w:r>
        <w:lastRenderedPageBreak/>
        <w:t>124°51'55,05" в.д., 58°48'26,34" с.ш. - 124°51'53,81" в.д., 58°42'46,80" с.ш. - 124°32'49,16" в.д.), на участках реки "Кресты" и "Тэтыыка-Хаята" (Усть-Алданский район) (124 - 130 км по лоцманской карте в районе с координатами 63°20'54,89" с.ш. - 131°48'31,41" в.д., 63°19'22,42" с.ш. - 131°52'41,07" в.д., 63°18'45,18" с.ш. - 131°52'32,42" в.д., 63°18'36,29" с.ш. - 131°48'32,65" в.д.);</w:t>
      </w:r>
    </w:p>
    <w:p w:rsidR="00081E9B" w:rsidRDefault="00081E9B">
      <w:pPr>
        <w:pStyle w:val="ConsPlusNormal"/>
        <w:spacing w:before="220"/>
        <w:ind w:firstLine="540"/>
        <w:jc w:val="both"/>
      </w:pPr>
      <w:r>
        <w:t>Ожогино (в устье) (Верхнеколымский район) в районе с координатами 66°12'57,54" с.ш. - 151°05'01,18" в.д., 66°13'30,10" с.ш. - 151°06'03,90" в.д., 66°13'07,02" с.ш. - 151°07'43,09" в.д., 66°12'42,95" с.ш. - 151°06'41,60" в.д.;</w:t>
      </w:r>
    </w:p>
    <w:p w:rsidR="00081E9B" w:rsidRDefault="00081E9B">
      <w:pPr>
        <w:pStyle w:val="ConsPlusNormal"/>
        <w:spacing w:before="220"/>
        <w:ind w:firstLine="540"/>
        <w:jc w:val="both"/>
      </w:pPr>
      <w:r>
        <w:t>Чульман от устья реки Малый Чульман вверх по течению до устья ручья Онали (район с координатами 56°35'49,27" с.ш. - 124°14'27,86" в.д., 56°35'21,83" с.ш. - 124°07'18,53" в.д., 56°35'24,28" с.ш. - 124°07'15,33" в.д., 56°35'51,03" с.ш. - 124°14'39,44" в.д.);</w:t>
      </w:r>
    </w:p>
    <w:p w:rsidR="00081E9B" w:rsidRDefault="00081E9B">
      <w:pPr>
        <w:pStyle w:val="ConsPlusNormal"/>
        <w:spacing w:before="220"/>
        <w:ind w:firstLine="540"/>
        <w:jc w:val="both"/>
      </w:pPr>
      <w:r>
        <w:t>Ясачная у Тайшинского, Березовского перекатов (66°02'03,06" с.ш. - 150°48'23,11" в.д., 66°07'46,19" с.ш. - 150°42'58,06" в.д., 66°07'50,70" с.ш. - 150°43'57,38" в.д., 66°02'23,17" с.ш. - 150°48'41,65" в.д.) и у Барбалыкина и Чаячего перекатов (785 - 795 км по лоцманской карте в районе с координатами 66°40'03,40" с.ш. - 152°29'03,60" в.д., 66°44'32,88" с.ш. - 152°25'00,73" в.д., 66°44'13,82" с.ш. - 152°25'37,81" в.д., 66°40'04,32" с.ш. - 152°30'31,77" в.д.);</w:t>
      </w:r>
    </w:p>
    <w:p w:rsidR="00081E9B" w:rsidRDefault="00081E9B">
      <w:pPr>
        <w:pStyle w:val="ConsPlusNormal"/>
        <w:spacing w:before="220"/>
        <w:ind w:firstLine="540"/>
        <w:jc w:val="both"/>
      </w:pPr>
      <w:r>
        <w:t>35.2. с 20 мая по 20 октября на реке Лена на участках реки:</w:t>
      </w:r>
    </w:p>
    <w:p w:rsidR="00081E9B" w:rsidRDefault="00081E9B">
      <w:pPr>
        <w:pStyle w:val="ConsPlusNormal"/>
        <w:spacing w:before="220"/>
        <w:ind w:firstLine="540"/>
        <w:jc w:val="both"/>
      </w:pPr>
      <w:r>
        <w:t>а) "Сис-Кумах" (Хангаласский улус) - от верхнего окончания острова Сис-Кумах до нижней оконечности острова Сакты Ойоос (район с координатами 61°33'43,16" с.ш. - 129°15'27,18" в.д., 61°34'07,84" с.ш. - 129°16'14,15" в.д., 61°32'34,10" с.ш. - 129°20'50,38" в.д., 61°31'52,80" с.ш. - 129°20'39,88" в.д.);</w:t>
      </w:r>
    </w:p>
    <w:p w:rsidR="00081E9B" w:rsidRDefault="00081E9B">
      <w:pPr>
        <w:pStyle w:val="ConsPlusNormal"/>
        <w:spacing w:before="220"/>
        <w:ind w:firstLine="540"/>
        <w:jc w:val="both"/>
      </w:pPr>
      <w:r>
        <w:t>б) "Рассолода" (Хангаласский улус) - от 1686 км до 1688 км по лоцманской карте, от фарватера до левого берега (район с координатами 61°42'59,42" с.ш. - 129°31'45,72" в.д., 61°43'41,49" с.ш. - 129°33'53,95" в.д., 61°42'41,08" с.ш. - 129°38'02,99" в.д., 61°41'30,66" с.ш. - 129°37'12,32" в.д.);</w:t>
      </w:r>
    </w:p>
    <w:p w:rsidR="00081E9B" w:rsidRDefault="00081E9B">
      <w:pPr>
        <w:pStyle w:val="ConsPlusNormal"/>
        <w:spacing w:before="220"/>
        <w:ind w:firstLine="540"/>
        <w:jc w:val="both"/>
      </w:pPr>
      <w:r>
        <w:t>в) верхняя оконечность острова Берджигистях (Хангаласский улус) - от фарватера по правому берегу островов Меккюрюкен и Берджигистях (район с координатами 61°36'44,72" с.ш. - 129°28'14,99" в.д., 61°37'10,31" с.ш. - 129°30'16,73" в.д., 61°37'40,92" с.ш. - 129°30,31,87" в.д., 61°37'49,45" с.ш. - 129°32'08,89" в.д., 61°37'16,22" с.ш. - 129°32'05,80" в.д., 61°35'59,98" с.ш. - 129°29'42,74" в.д.);</w:t>
      </w:r>
    </w:p>
    <w:p w:rsidR="00081E9B" w:rsidRDefault="00081E9B">
      <w:pPr>
        <w:pStyle w:val="ConsPlusNormal"/>
        <w:spacing w:before="220"/>
        <w:ind w:firstLine="540"/>
        <w:jc w:val="both"/>
      </w:pPr>
      <w:r>
        <w:t>г) Хангаласский улус - от 1752 км до 1754 км по лоцманской карте, от фарватера до левого берега (район с координатами 61°18'46,86" с.ш. - 128°43'54,70" в.д., 61°19'52,95" с.ш. - 128°47'46,44" в.д., 61°17'18,44" с.ш. - 128°52'08,15" в.д., 61°15'57,72" с.ш. - 128°47'31,04" в.д.);</w:t>
      </w:r>
    </w:p>
    <w:p w:rsidR="00081E9B" w:rsidRDefault="00081E9B">
      <w:pPr>
        <w:pStyle w:val="ConsPlusNormal"/>
        <w:spacing w:before="220"/>
        <w:ind w:firstLine="540"/>
        <w:jc w:val="both"/>
      </w:pPr>
      <w:r>
        <w:t>д) "Гора Песчаная" (Намский улус) от 1527 км до 1532 км по лоцманской карте (район с координатами 62°51'05,73" с.ш. - 129°43'41,13" в.д., 62°52'50,75" с.ш. - 129°40'58,71" в.д., 62°54'29,27" с.ш. - 129°47'29,48" в.д., 62°51'55,98" с.ш. - 129°48'47,65" в.д.);</w:t>
      </w:r>
    </w:p>
    <w:p w:rsidR="00081E9B" w:rsidRDefault="00081E9B">
      <w:pPr>
        <w:pStyle w:val="ConsPlusNormal"/>
        <w:spacing w:before="220"/>
        <w:ind w:firstLine="540"/>
        <w:jc w:val="both"/>
      </w:pPr>
      <w:r>
        <w:t>е) "Кочан" (Мегино-Кангаласский улус) - от 1655 км до 1659 км по лоцманской карте, от фарватера до правого берега (район с координатами 61°55'59,92" с.ш. - 129°47'16,24" в.д., 61°57'22,11" с.ш. - 129°49'25,93" в.д., 61°56'40,20" с.ш. - 129°53'02,23" в.д., 61°54'11,54" с.ш. - 129°49'51,35" в.д.).</w:t>
      </w:r>
    </w:p>
    <w:p w:rsidR="00081E9B" w:rsidRDefault="00081E9B">
      <w:pPr>
        <w:pStyle w:val="ConsPlusNormal"/>
        <w:spacing w:before="220"/>
        <w:ind w:firstLine="540"/>
        <w:jc w:val="both"/>
      </w:pPr>
      <w:r>
        <w:t>36. Запрещается добыча (вылов) тайменя, ленка и хариуса в реках с притоками всех порядков и озерах Республики Саха (Якутия) в Анабарском, Оленекском, Булунском, Жиганском, Усть-Янском, Нижнеколымском, Аллаиховском, Абыйском улусах - с 25 мая по 25 июня, в остальных улусах и административной территории, подчиненной муниципальному образованию город Якутск, - с 20 мая по 20 июня;</w:t>
      </w:r>
    </w:p>
    <w:p w:rsidR="00081E9B" w:rsidRDefault="00081E9B">
      <w:pPr>
        <w:pStyle w:val="ConsPlusNormal"/>
        <w:spacing w:before="220"/>
        <w:ind w:firstLine="540"/>
        <w:jc w:val="both"/>
      </w:pPr>
      <w:r>
        <w:t>осетра сибирского в бассейне реки Алдан от периода ледостава до распаления льда.</w:t>
      </w:r>
    </w:p>
    <w:p w:rsidR="00081E9B" w:rsidRDefault="00081E9B">
      <w:pPr>
        <w:pStyle w:val="ConsPlusNormal"/>
        <w:spacing w:before="220"/>
        <w:ind w:firstLine="540"/>
        <w:jc w:val="both"/>
      </w:pPr>
      <w:bookmarkStart w:id="12" w:name="P680"/>
      <w:bookmarkEnd w:id="12"/>
      <w:r>
        <w:lastRenderedPageBreak/>
        <w:t>37. Запрещается использование сетных орудий добычи (вылова) в периоды нереста весенне-летних и осенне-зимних нерестующих рыб:</w:t>
      </w:r>
    </w:p>
    <w:p w:rsidR="00081E9B" w:rsidRDefault="00081E9B">
      <w:pPr>
        <w:pStyle w:val="ConsPlusNormal"/>
        <w:spacing w:before="220"/>
        <w:ind w:firstLine="540"/>
        <w:jc w:val="both"/>
      </w:pPr>
      <w:r>
        <w:t>в Анабарском, Оленекском, Булунском, Жиганском, Усть-Янском, Абыйском улусах - с 25 мая по 25 июня и с 25 сентября по 25 октября;</w:t>
      </w:r>
    </w:p>
    <w:p w:rsidR="00081E9B" w:rsidRDefault="00081E9B">
      <w:pPr>
        <w:pStyle w:val="ConsPlusNormal"/>
        <w:spacing w:before="220"/>
        <w:ind w:firstLine="540"/>
        <w:jc w:val="both"/>
      </w:pPr>
      <w:bookmarkStart w:id="13" w:name="P682"/>
      <w:bookmarkEnd w:id="13"/>
      <w:r>
        <w:t>в Аллаиховском улусе - с 25 мая по 25 июня (кроме русла реки Индигирка) и с 25 сентября по 25 октября;</w:t>
      </w:r>
    </w:p>
    <w:p w:rsidR="00081E9B" w:rsidRDefault="00081E9B">
      <w:pPr>
        <w:pStyle w:val="ConsPlusNormal"/>
        <w:spacing w:before="220"/>
        <w:ind w:firstLine="540"/>
        <w:jc w:val="both"/>
      </w:pPr>
      <w:r>
        <w:t>в Нижнеколымском улусе - с 25 мая по 25 июня (кроме русла реки Колыма) и с 25 сентября по 25 октября;</w:t>
      </w:r>
    </w:p>
    <w:p w:rsidR="00081E9B" w:rsidRDefault="00081E9B">
      <w:pPr>
        <w:pStyle w:val="ConsPlusNormal"/>
        <w:spacing w:before="220"/>
        <w:ind w:firstLine="540"/>
        <w:jc w:val="both"/>
      </w:pPr>
      <w:r>
        <w:t>в Мирнинском, Верхневилюйском, Вилюйском, Нюрбинском, Сунтарском, Алданском, Амгинском, Ленском, Олекминском, Нерюнгринском, Усть-Майском, Таттинском, Томпонском, Усть-Алданском, Чурапчинском, Мегино-Кангаласском, Хангаласском, Горном, Намском, Кобяйском, Верхоянском, Эвено-Бытантайском, Момском, Оймяконском, Верхнеколымском улусах и административной территории, подчиненной муниципальному образованию город Якутск, - с 15 мая по 15 июня и с 20 сентября по 20 октября;</w:t>
      </w:r>
    </w:p>
    <w:p w:rsidR="00081E9B" w:rsidRDefault="00081E9B">
      <w:pPr>
        <w:pStyle w:val="ConsPlusNormal"/>
        <w:spacing w:before="220"/>
        <w:ind w:firstLine="540"/>
        <w:jc w:val="both"/>
      </w:pPr>
      <w:r>
        <w:t>в Среднеколымском улусе - с 15 мая по 15 июня (кроме русла реки Колыма) и с 20 сентября по 20 октября.</w:t>
      </w:r>
    </w:p>
    <w:p w:rsidR="00081E9B" w:rsidRDefault="00081E9B">
      <w:pPr>
        <w:pStyle w:val="ConsPlusNormal"/>
        <w:spacing w:before="220"/>
        <w:ind w:firstLine="540"/>
        <w:jc w:val="both"/>
      </w:pPr>
      <w:r>
        <w:t xml:space="preserve">37.1. Запрещается добыча (вылов) горбуши и гольцов с применением сетных орудий добычи (вылова) в местах добычи (вылова), указанных в </w:t>
      </w:r>
      <w:hyperlink w:anchor="P3049">
        <w:r>
          <w:rPr>
            <w:color w:val="0000FF"/>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 - круглогодично, за исключением добычи (вылова) горбуши и гольцов в период с 1 июля по 30 сентября в пределах суточной нормы добычи (вылова), указанной в </w:t>
      </w:r>
      <w:hyperlink w:anchor="P1077">
        <w:r>
          <w:rPr>
            <w:color w:val="0000FF"/>
          </w:rPr>
          <w:t>таблице 5</w:t>
        </w:r>
      </w:hyperlink>
      <w:r>
        <w:t>.</w:t>
      </w:r>
    </w:p>
    <w:p w:rsidR="00081E9B" w:rsidRDefault="00081E9B">
      <w:pPr>
        <w:pStyle w:val="ConsPlusNormal"/>
        <w:jc w:val="both"/>
      </w:pPr>
    </w:p>
    <w:p w:rsidR="00081E9B" w:rsidRDefault="00081E9B">
      <w:pPr>
        <w:pStyle w:val="ConsPlusTitle"/>
        <w:jc w:val="center"/>
        <w:outlineLvl w:val="2"/>
      </w:pPr>
      <w:r>
        <w:t>Запретные для добычи (вылова) виды водных биоресурсов</w:t>
      </w:r>
    </w:p>
    <w:p w:rsidR="00081E9B" w:rsidRDefault="00081E9B">
      <w:pPr>
        <w:pStyle w:val="ConsPlusNormal"/>
        <w:jc w:val="both"/>
      </w:pPr>
    </w:p>
    <w:p w:rsidR="00081E9B" w:rsidRDefault="00081E9B">
      <w:pPr>
        <w:pStyle w:val="ConsPlusNormal"/>
        <w:ind w:firstLine="540"/>
        <w:jc w:val="both"/>
      </w:pPr>
      <w:r>
        <w:t>38. Запрещается при любительском рыболовстве добыча (вылов) следующих видов водных биоресурсов:</w:t>
      </w:r>
    </w:p>
    <w:p w:rsidR="00081E9B" w:rsidRDefault="00081E9B">
      <w:pPr>
        <w:pStyle w:val="ConsPlusNormal"/>
        <w:spacing w:before="220"/>
        <w:ind w:firstLine="540"/>
        <w:jc w:val="both"/>
      </w:pPr>
      <w:r>
        <w:t>нельма, осетр сибирский в водных объектах рыбохозяйственного значения на территории Магаданской области и Чукотского автономного округа;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 38 вносятся изменения (</w:t>
            </w:r>
            <w:hyperlink r:id="rId11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осетр сибирский в водных объектах рыбохозяйственного значения, расположенных в бассейне реки Лена, Оленек, Яна, Индигирка, Колыма на территории Республики Саха (Якутия), Амурской области и Хабаровского края за пределами рыболовных (рыбопромысловых) участков, предоставленных для организации любительского рыболовства;</w:t>
      </w:r>
    </w:p>
    <w:p w:rsidR="00081E9B" w:rsidRDefault="00081E9B">
      <w:pPr>
        <w:pStyle w:val="ConsPlusNormal"/>
        <w:jc w:val="both"/>
      </w:pPr>
    </w:p>
    <w:p w:rsidR="00081E9B" w:rsidRDefault="00081E9B">
      <w:pPr>
        <w:pStyle w:val="ConsPlusTitle"/>
        <w:jc w:val="center"/>
        <w:outlineLvl w:val="2"/>
      </w:pPr>
      <w:r>
        <w:t>Виды запретных орудий и способов добычи</w:t>
      </w:r>
    </w:p>
    <w:p w:rsidR="00081E9B" w:rsidRDefault="00081E9B">
      <w:pPr>
        <w:pStyle w:val="ConsPlusTitle"/>
        <w:jc w:val="center"/>
      </w:pPr>
      <w:r>
        <w:t>(вылова) водных биоресурсов</w:t>
      </w:r>
    </w:p>
    <w:p w:rsidR="00081E9B" w:rsidRDefault="00081E9B">
      <w:pPr>
        <w:pStyle w:val="ConsPlusNormal"/>
        <w:jc w:val="both"/>
      </w:pPr>
    </w:p>
    <w:p w:rsidR="00081E9B" w:rsidRDefault="00081E9B">
      <w:pPr>
        <w:pStyle w:val="ConsPlusNormal"/>
        <w:ind w:firstLine="540"/>
        <w:jc w:val="both"/>
      </w:pPr>
      <w:r>
        <w:t>39. Запрещается:</w:t>
      </w:r>
    </w:p>
    <w:p w:rsidR="00081E9B" w:rsidRDefault="00081E9B">
      <w:pPr>
        <w:pStyle w:val="ConsPlusNormal"/>
        <w:spacing w:before="220"/>
        <w:ind w:firstLine="540"/>
        <w:jc w:val="both"/>
      </w:pPr>
      <w:r>
        <w:t>применение сетных орудий добычи (вылова) водных биоресурсов, не прошедших в установленном порядке учет в территориальных органах Федерального агентства по рыболовству и не имеющих обязательную поштучную маркировку &lt;25&gt;;</w:t>
      </w:r>
    </w:p>
    <w:p w:rsidR="00081E9B" w:rsidRDefault="00081E9B">
      <w:pPr>
        <w:pStyle w:val="ConsPlusNormal"/>
        <w:spacing w:before="220"/>
        <w:ind w:firstLine="540"/>
        <w:jc w:val="both"/>
      </w:pPr>
      <w:r>
        <w:lastRenderedPageBreak/>
        <w:t>--------------------------------</w:t>
      </w:r>
    </w:p>
    <w:p w:rsidR="00081E9B" w:rsidRDefault="00081E9B">
      <w:pPr>
        <w:pStyle w:val="ConsPlusNormal"/>
        <w:spacing w:before="220"/>
        <w:ind w:firstLine="540"/>
        <w:jc w:val="both"/>
      </w:pPr>
      <w:r>
        <w:t xml:space="preserve">&lt;25&gt; </w:t>
      </w:r>
      <w:hyperlink r:id="rId119">
        <w:r>
          <w:rPr>
            <w:color w:val="0000FF"/>
          </w:rPr>
          <w:t>Постановление</w:t>
        </w:r>
      </w:hyperlink>
      <w:r>
        <w:t xml:space="preserve"> Правительства Российской Федерации от 21 ноября 2019 г. N 1482 "Об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 (Собрание законодательства Российской Федерации, 2019, N 48, ст. 6833; 2020, N 16, ст. 2622).</w:t>
      </w:r>
    </w:p>
    <w:p w:rsidR="00081E9B" w:rsidRDefault="00081E9B">
      <w:pPr>
        <w:pStyle w:val="ConsPlusNormal"/>
        <w:jc w:val="both"/>
      </w:pPr>
    </w:p>
    <w:p w:rsidR="00081E9B" w:rsidRDefault="00081E9B">
      <w:pPr>
        <w:pStyle w:val="ConsPlusNormal"/>
        <w:ind w:firstLine="540"/>
        <w:jc w:val="both"/>
      </w:pPr>
      <w:r>
        <w:t xml:space="preserve">применение ловушек различных видов, донных и пелагических тралов, капканов, острог, а также иных орудий добычи (вылова), не предусмотренных </w:t>
      </w:r>
      <w:hyperlink w:anchor="P726">
        <w:r>
          <w:rPr>
            <w:color w:val="0000FF"/>
          </w:rPr>
          <w:t>пунктами 40</w:t>
        </w:r>
      </w:hyperlink>
      <w:r>
        <w:t xml:space="preserve"> и </w:t>
      </w:r>
      <w:hyperlink w:anchor="P744">
        <w:r>
          <w:rPr>
            <w:color w:val="0000FF"/>
          </w:rPr>
          <w:t>41</w:t>
        </w:r>
      </w:hyperlink>
      <w:r>
        <w:t xml:space="preserve"> Правил рыболовства;</w:t>
      </w:r>
    </w:p>
    <w:p w:rsidR="00081E9B" w:rsidRDefault="00081E9B">
      <w:pPr>
        <w:pStyle w:val="ConsPlusNormal"/>
        <w:spacing w:before="220"/>
        <w:ind w:firstLine="540"/>
        <w:jc w:val="both"/>
      </w:pPr>
      <w:r>
        <w:t>добыча (вылов) способом глушения;</w:t>
      </w:r>
    </w:p>
    <w:p w:rsidR="00081E9B" w:rsidRDefault="00081E9B">
      <w:pPr>
        <w:pStyle w:val="ConsPlusNormal"/>
        <w:spacing w:before="220"/>
        <w:ind w:firstLine="540"/>
        <w:jc w:val="both"/>
      </w:pPr>
      <w:r>
        <w:t>установка различных видов заграждений;</w:t>
      </w:r>
    </w:p>
    <w:p w:rsidR="00081E9B" w:rsidRDefault="00081E9B">
      <w:pPr>
        <w:pStyle w:val="ConsPlusNormal"/>
        <w:spacing w:before="220"/>
        <w:ind w:firstLine="540"/>
        <w:jc w:val="both"/>
      </w:pPr>
      <w:r>
        <w:t>спуск водных объектов рыбохозяйственного значения с целью добычи (вылова) водных биоресурсов;</w:t>
      </w:r>
    </w:p>
    <w:p w:rsidR="00081E9B" w:rsidRDefault="00081E9B">
      <w:pPr>
        <w:pStyle w:val="ConsPlusNormal"/>
        <w:spacing w:before="220"/>
        <w:ind w:firstLine="540"/>
        <w:jc w:val="both"/>
      </w:pPr>
      <w:r>
        <w:t xml:space="preserve">применение крючковых орудий добычи (вылова) с блеснами или с количеством крючков (одинарных, двойников или тройников - далее - крючков), превышающим установленное </w:t>
      </w:r>
      <w:hyperlink w:anchor="P726">
        <w:r>
          <w:rPr>
            <w:color w:val="0000FF"/>
          </w:rPr>
          <w:t>пунктом 40</w:t>
        </w:r>
      </w:hyperlink>
      <w:r>
        <w:t xml:space="preserve"> Правил рыболовства.</w:t>
      </w:r>
    </w:p>
    <w:p w:rsidR="00081E9B" w:rsidRDefault="00081E9B">
      <w:pPr>
        <w:pStyle w:val="ConsPlusNormal"/>
        <w:spacing w:before="220"/>
        <w:ind w:firstLine="540"/>
        <w:jc w:val="both"/>
      </w:pPr>
      <w:r>
        <w:t>добыча (вылов) "на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081E9B" w:rsidRDefault="00081E9B">
      <w:pPr>
        <w:pStyle w:val="ConsPlusNormal"/>
        <w:spacing w:before="220"/>
        <w:ind w:firstLine="540"/>
        <w:jc w:val="both"/>
      </w:pPr>
      <w:r>
        <w:t>39.1. При осуществлении любительского рыболовства с применением сетных орудий добычи (вылова) водных биоресурсов гражданам:</w:t>
      </w:r>
    </w:p>
    <w:p w:rsidR="00081E9B" w:rsidRDefault="00081E9B">
      <w:pPr>
        <w:pStyle w:val="ConsPlusNormal"/>
        <w:spacing w:before="220"/>
        <w:ind w:firstLine="540"/>
        <w:jc w:val="both"/>
      </w:pPr>
      <w:r>
        <w:t xml:space="preserve">нахождение на водных объектах, в водоохранной зоне с сетными орудиями добычи (вылова) водных биоресурсов, не учтенными в территориальных органах Росрыболовства и не имеющими обязательной поштучной маркировки в соответствии с </w:t>
      </w:r>
      <w:hyperlink r:id="rId120">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21">
        <w:r>
          <w:rPr>
            <w:color w:val="0000FF"/>
          </w:rPr>
          <w:t>Правилами</w:t>
        </w:r>
      </w:hyperlink>
      <w:r>
        <w:t xml:space="preserve"> обязательной поштучной маркировки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081E9B" w:rsidRDefault="00081E9B">
      <w:pPr>
        <w:pStyle w:val="ConsPlusNormal"/>
        <w:spacing w:before="220"/>
        <w:ind w:firstLine="540"/>
        <w:jc w:val="both"/>
      </w:pPr>
      <w:r>
        <w:t>нахождение на водных объектах, в водоохранной зоне с сетными орудиями добычи (вылова) водных биоресурсов в периоды, когда их использование запрещено Правилами рыболовства, и в районах, где их использование запрещено Правилами рыболовства;</w:t>
      </w:r>
    </w:p>
    <w:p w:rsidR="00081E9B" w:rsidRDefault="00081E9B">
      <w:pPr>
        <w:pStyle w:val="ConsPlusNormal"/>
        <w:spacing w:before="220"/>
        <w:ind w:firstLine="540"/>
        <w:jc w:val="both"/>
      </w:pPr>
      <w:r>
        <w:t xml:space="preserve">нахождение на водных объектах, в водоохранной зоне с сетными орудиями добычи (вылова) водных биоресурсов, учтенными в территориальных органах Росрыболовства и имеющими обязательную поштучную маркировку в соответствии с </w:t>
      </w:r>
      <w:hyperlink r:id="rId122">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23">
        <w:r>
          <w:rPr>
            <w:color w:val="0000FF"/>
          </w:rPr>
          <w:t>Правилами</w:t>
        </w:r>
      </w:hyperlink>
      <w:r>
        <w:t xml:space="preserve"> обязательной поштучной маркировки сетных орудий добычи (вылова) водных биологических ресурсов, утвержденными постановлением Правительства Российской Федерации от 21 ноября 2019 г. N 1482, если их количество превышает разрешенное для использования Правилами рыболовства (за исключением лиц, которым предоставлен рыболовный участок для организации любительского рыболовства);</w:t>
      </w:r>
    </w:p>
    <w:p w:rsidR="00081E9B" w:rsidRDefault="00081E9B">
      <w:pPr>
        <w:pStyle w:val="ConsPlusNormal"/>
        <w:spacing w:before="220"/>
        <w:ind w:firstLine="540"/>
        <w:jc w:val="both"/>
      </w:pPr>
      <w:r>
        <w:t xml:space="preserve">нахождение на водных объектах, в водоохранной зоне с жаберными сетями, учтенными в территориальных органах Росрыболовства и имеющими обязательную поштучную маркировку, без </w:t>
      </w:r>
      <w:r>
        <w:lastRenderedPageBreak/>
        <w:t>документов, удостоверяющих личность лица, владеющего этими жаберными сетями на праве собственности (при осуществлении любительского рыболовства без путевки);</w:t>
      </w:r>
    </w:p>
    <w:p w:rsidR="00081E9B" w:rsidRDefault="00081E9B">
      <w:pPr>
        <w:pStyle w:val="ConsPlusNormal"/>
        <w:spacing w:before="220"/>
        <w:ind w:firstLine="540"/>
        <w:jc w:val="both"/>
      </w:pPr>
      <w:r>
        <w:t>применять жаберные сети без документа, удостоверяющего личность лица, осуществляющего их применение &lt;25(1)&gt;;</w:t>
      </w:r>
    </w:p>
    <w:p w:rsidR="00081E9B" w:rsidRDefault="00081E9B">
      <w:pPr>
        <w:pStyle w:val="ConsPlusNormal"/>
        <w:spacing w:before="220"/>
        <w:ind w:firstLine="540"/>
        <w:jc w:val="both"/>
      </w:pPr>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 &lt;25(1)&gt;;</w:t>
      </w:r>
    </w:p>
    <w:p w:rsidR="00081E9B" w:rsidRDefault="00081E9B">
      <w:pPr>
        <w:pStyle w:val="ConsPlusNormal"/>
        <w:spacing w:before="220"/>
        <w:ind w:firstLine="540"/>
        <w:jc w:val="both"/>
      </w:pPr>
      <w:r>
        <w:t>оставлять установленные на водном объекте жаберные сети без контроля лица, осуществляющего их применение &lt;25(1)&gt;.</w:t>
      </w:r>
    </w:p>
    <w:p w:rsidR="00081E9B" w:rsidRDefault="00081E9B">
      <w:pPr>
        <w:pStyle w:val="ConsPlusNormal"/>
        <w:jc w:val="both"/>
      </w:pPr>
      <w:r>
        <w:t xml:space="preserve">(пп. 39.1 введен </w:t>
      </w:r>
      <w:hyperlink r:id="rId124">
        <w:r>
          <w:rPr>
            <w:color w:val="0000FF"/>
          </w:rPr>
          <w:t>Приказом</w:t>
        </w:r>
      </w:hyperlink>
      <w:r>
        <w:t xml:space="preserve"> Минсельхоза России от 08.09.2023 N 713)</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&lt;25(1)&gt; </w:t>
      </w:r>
      <w:hyperlink r:id="rId125">
        <w:r>
          <w:rPr>
            <w:color w:val="0000FF"/>
          </w:rPr>
          <w:t>Постановление</w:t>
        </w:r>
      </w:hyperlink>
      <w:r>
        <w:t xml:space="preserve"> Правительства Российской Федерации от 16 ноября 2019 г. N 1462 "Об особенностях оборота и применения жаберных сетей в районах Севера, Сибири и Дальнего Востока Российской Федерации".</w:t>
      </w:r>
    </w:p>
    <w:p w:rsidR="00081E9B" w:rsidRDefault="00081E9B">
      <w:pPr>
        <w:pStyle w:val="ConsPlusNormal"/>
        <w:ind w:firstLine="540"/>
        <w:jc w:val="both"/>
      </w:pPr>
    </w:p>
    <w:p w:rsidR="00081E9B" w:rsidRDefault="00081E9B">
      <w:pPr>
        <w:pStyle w:val="ConsPlusTitle"/>
        <w:jc w:val="center"/>
        <w:outlineLvl w:val="2"/>
      </w:pPr>
      <w:r>
        <w:t>Размер (шаг) ячеи орудий добычи (вылова),</w:t>
      </w:r>
    </w:p>
    <w:p w:rsidR="00081E9B" w:rsidRDefault="00081E9B">
      <w:pPr>
        <w:pStyle w:val="ConsPlusTitle"/>
        <w:jc w:val="center"/>
      </w:pPr>
      <w:r>
        <w:t>размер и конструкция орудий добычи (вылова)</w:t>
      </w:r>
    </w:p>
    <w:p w:rsidR="00081E9B" w:rsidRDefault="00081E9B">
      <w:pPr>
        <w:pStyle w:val="ConsPlusTitle"/>
        <w:jc w:val="center"/>
      </w:pPr>
      <w:r>
        <w:t>водных биоресурсов</w:t>
      </w:r>
    </w:p>
    <w:p w:rsidR="00081E9B" w:rsidRDefault="00081E9B">
      <w:pPr>
        <w:pStyle w:val="ConsPlusNormal"/>
        <w:jc w:val="both"/>
      </w:pPr>
    </w:p>
    <w:p w:rsidR="00081E9B" w:rsidRDefault="00081E9B">
      <w:pPr>
        <w:pStyle w:val="ConsPlusNormal"/>
        <w:ind w:firstLine="540"/>
        <w:jc w:val="both"/>
      </w:pPr>
      <w:bookmarkStart w:id="14" w:name="P726"/>
      <w:bookmarkEnd w:id="14"/>
      <w:r>
        <w:t>40. Запрещается добыча (вылов) водных биоресурсов любыми орудиями и способами добычи (вылова), за исключением:</w:t>
      </w:r>
    </w:p>
    <w:p w:rsidR="00081E9B" w:rsidRDefault="00081E9B">
      <w:pPr>
        <w:pStyle w:val="ConsPlusNormal"/>
        <w:spacing w:before="220"/>
        <w:ind w:firstLine="540"/>
        <w:jc w:val="both"/>
      </w:pPr>
      <w:bookmarkStart w:id="15" w:name="P727"/>
      <w:bookmarkEnd w:id="15"/>
      <w:r>
        <w:t>40.1. спиннингов, летних и зимних удочек всех систем и наименований - с общим количеством крючков, в том числе крючков на блеснах, не более 10 штук у гражданина;</w:t>
      </w:r>
    </w:p>
    <w:p w:rsidR="00081E9B" w:rsidRDefault="00081E9B">
      <w:pPr>
        <w:pStyle w:val="ConsPlusNormal"/>
        <w:spacing w:before="220"/>
        <w:ind w:firstLine="540"/>
        <w:jc w:val="both"/>
      </w:pPr>
      <w:r>
        <w:t>жерлиц и кружков - не более 10 штук каждого вида у гражданина;</w:t>
      </w:r>
    </w:p>
    <w:p w:rsidR="00081E9B" w:rsidRDefault="00081E9B">
      <w:pPr>
        <w:pStyle w:val="ConsPlusNormal"/>
        <w:spacing w:before="220"/>
        <w:ind w:firstLine="540"/>
        <w:jc w:val="both"/>
      </w:pPr>
      <w:r>
        <w:t>якутских куйуров (сачков) на территории Республики Саха (Якутия) - не более 1 сачка у гражданина;</w:t>
      </w:r>
    </w:p>
    <w:p w:rsidR="00081E9B" w:rsidRDefault="00081E9B">
      <w:pPr>
        <w:pStyle w:val="ConsPlusNormal"/>
        <w:spacing w:before="220"/>
        <w:ind w:firstLine="540"/>
        <w:jc w:val="both"/>
      </w:pPr>
      <w:r>
        <w:t>стационарных ловушек на обручах с двойной воронкой, сплетенных из прутьев и проволоки (далее - корчаг, морд без крыльев) - не более 3 штук у одного гражданина;</w:t>
      </w:r>
    </w:p>
    <w:p w:rsidR="00081E9B" w:rsidRDefault="00081E9B">
      <w:pPr>
        <w:pStyle w:val="ConsPlusNormal"/>
        <w:spacing w:before="220"/>
        <w:ind w:firstLine="540"/>
        <w:jc w:val="both"/>
      </w:pPr>
      <w:r>
        <w:t>закидушек (донной снасти) с длиной лески до 50 м и с количеством крючков не более 3 штук на одной закидушке - не более 5 закидушек с общим количеством крючков не более 10 штук у одного гражданина;</w:t>
      </w:r>
    </w:p>
    <w:p w:rsidR="00081E9B" w:rsidRDefault="00081E9B">
      <w:pPr>
        <w:pStyle w:val="ConsPlusNormal"/>
        <w:spacing w:before="220"/>
        <w:ind w:firstLine="540"/>
        <w:jc w:val="both"/>
      </w:pPr>
      <w:r>
        <w:t>плавающего устройства различных конструкций, действующего по принципу крыла в потоке воды, для перемещения и удержания лески или шнура с крючками или приманки с крючками на течении воды (далее - кораблик) (только в горных участках рек), оснащенных не более чем 5 крючками, - не более 1 штуки у одного гражданина;</w:t>
      </w:r>
    </w:p>
    <w:p w:rsidR="00081E9B" w:rsidRDefault="00081E9B">
      <w:pPr>
        <w:pStyle w:val="ConsPlusNormal"/>
        <w:spacing w:before="220"/>
        <w:ind w:firstLine="540"/>
        <w:jc w:val="both"/>
      </w:pPr>
      <w:r>
        <w:t>переметов для добычи (вылова) налима (в зимний период), оснащенных не более чем 10 крючками, - не более 1 штуки у гражданина;</w:t>
      </w:r>
    </w:p>
    <w:p w:rsidR="00081E9B" w:rsidRDefault="00081E9B">
      <w:pPr>
        <w:pStyle w:val="ConsPlusNormal"/>
        <w:spacing w:before="220"/>
        <w:ind w:firstLine="540"/>
        <w:jc w:val="both"/>
      </w:pPr>
      <w:r>
        <w:t>складывающихся обручей с натянутой на них делью (далее - подхватки) диаметром до 80 см с размером (шагом) ячеи не более 15 мм - не более 1 штуки у гражданина;</w:t>
      </w:r>
    </w:p>
    <w:p w:rsidR="00081E9B" w:rsidRDefault="00081E9B">
      <w:pPr>
        <w:pStyle w:val="ConsPlusNormal"/>
        <w:spacing w:before="220"/>
        <w:ind w:firstLine="540"/>
        <w:jc w:val="both"/>
      </w:pPr>
      <w:r>
        <w:t>вентерей размером не более 1,5 метра на 0,7 метра с длиной крыла до 2 метров - не более 1 штуки у одного гражданина;</w:t>
      </w:r>
    </w:p>
    <w:p w:rsidR="00081E9B" w:rsidRDefault="00081E9B">
      <w:pPr>
        <w:pStyle w:val="ConsPlusNormal"/>
        <w:spacing w:before="220"/>
        <w:ind w:firstLine="540"/>
        <w:jc w:val="both"/>
      </w:pPr>
      <w:r>
        <w:lastRenderedPageBreak/>
        <w:t>с применением гребного судна (без применения мотора или паруса) с использованием не более двух приманок на одно судно (далее - способом на дорожку), при этом не более 1 штуки у одного гражданина;</w:t>
      </w:r>
    </w:p>
    <w:p w:rsidR="00081E9B" w:rsidRDefault="00081E9B">
      <w:pPr>
        <w:pStyle w:val="ConsPlusNormal"/>
        <w:spacing w:before="220"/>
        <w:ind w:firstLine="540"/>
        <w:jc w:val="both"/>
      </w:pPr>
      <w:r>
        <w:t>специальных пистолетов и ружей для подводной охоты;</w:t>
      </w:r>
    </w:p>
    <w:p w:rsidR="00081E9B" w:rsidRDefault="00081E9B">
      <w:pPr>
        <w:pStyle w:val="ConsPlusNormal"/>
        <w:spacing w:before="220"/>
        <w:ind w:firstLine="540"/>
        <w:jc w:val="both"/>
      </w:pPr>
      <w:r>
        <w:t xml:space="preserve">40.1.1. добычи (вылова) горбуши и гольцов ставными сетями длиной до 30 м с размером (шагом) ячеи не менее 40 мм (одна сеть у гражданина) в местах добычи (вылова), указанных в </w:t>
      </w:r>
      <w:hyperlink w:anchor="P3049">
        <w:r>
          <w:rPr>
            <w:color w:val="0000FF"/>
          </w:rPr>
          <w:t>приложении N 4</w:t>
        </w:r>
      </w:hyperlink>
      <w:r>
        <w:t xml:space="preserve"> к Правилам рыболовства "Места добычи (вылова) горбуши и гольцов с использованием сетных орудий добычи (вылова) в прилегающих к территории Чукотского автономного округа внутренних морских водах Российской Федерации и территориальном море Российской Федерации";</w:t>
      </w:r>
    </w:p>
    <w:p w:rsidR="00081E9B" w:rsidRDefault="00081E9B">
      <w:pPr>
        <w:pStyle w:val="ConsPlusNormal"/>
        <w:jc w:val="both"/>
      </w:pPr>
      <w:r>
        <w:t xml:space="preserve">(в ред. </w:t>
      </w:r>
      <w:hyperlink r:id="rId126">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 xml:space="preserve">40.2. разрешается использование одновременно не более 3 различных орудий добычи (вылова), указанных в </w:t>
      </w:r>
      <w:hyperlink w:anchor="P727">
        <w:r>
          <w:rPr>
            <w:color w:val="0000FF"/>
          </w:rPr>
          <w:t>подпункте 40.1 пункта 40</w:t>
        </w:r>
      </w:hyperlink>
      <w:r>
        <w:t xml:space="preserve"> Правил рыболовства с общим количеством крючков до 10 штук.</w:t>
      </w:r>
    </w:p>
    <w:p w:rsidR="00081E9B" w:rsidRDefault="00081E9B">
      <w:pPr>
        <w:pStyle w:val="ConsPlusNormal"/>
        <w:jc w:val="both"/>
      </w:pPr>
      <w:r>
        <w:t xml:space="preserve">(в ред. </w:t>
      </w:r>
      <w:hyperlink r:id="rId127">
        <w:r>
          <w:rPr>
            <w:color w:val="0000FF"/>
          </w:rPr>
          <w:t>Приказа</w:t>
        </w:r>
      </w:hyperlink>
      <w:r>
        <w:t xml:space="preserve"> Минсельхоза России от 08.09.2023 N 713)</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 41 вносятся изменения (</w:t>
            </w:r>
            <w:hyperlink r:id="rId12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bookmarkStart w:id="16" w:name="P744"/>
      <w:bookmarkEnd w:id="16"/>
      <w:r>
        <w:t xml:space="preserve">41. Запрещается добыча (вылов) водных биоресурсов по путевкам, на рыболовных (рыбопромысловых) участках, предоставленных для организации любительского рыболовства любыми орудиями добычи (вылова), кроме установленных </w:t>
      </w:r>
      <w:hyperlink w:anchor="P726">
        <w:r>
          <w:rPr>
            <w:color w:val="0000FF"/>
          </w:rPr>
          <w:t>пунктом 40</w:t>
        </w:r>
      </w:hyperlink>
      <w:r>
        <w:t xml:space="preserve"> Правил рыболовства, а также:</w:t>
      </w:r>
    </w:p>
    <w:p w:rsidR="00081E9B" w:rsidRDefault="00081E9B">
      <w:pPr>
        <w:pStyle w:val="ConsPlusNormal"/>
        <w:spacing w:before="220"/>
        <w:ind w:firstLine="540"/>
        <w:jc w:val="both"/>
      </w:pPr>
      <w:r>
        <w:t>41.1. в водных объектах рыбохозяйственного значения, расположенных на территории Республики Саха (Якутия):</w:t>
      </w:r>
    </w:p>
    <w:p w:rsidR="00081E9B" w:rsidRDefault="00081E9B">
      <w:pPr>
        <w:pStyle w:val="ConsPlusNormal"/>
        <w:spacing w:before="220"/>
        <w:ind w:firstLine="540"/>
        <w:jc w:val="both"/>
      </w:pPr>
      <w:r>
        <w:t xml:space="preserve">41.1.1. на речных рыболовных участках, предоставленных для организации любительского рыболовства, а также на участках водных объектов, указанных в </w:t>
      </w:r>
      <w:hyperlink w:anchor="P1330">
        <w:r>
          <w:rPr>
            <w:color w:val="0000FF"/>
          </w:rPr>
          <w:t>приложении N 3</w:t>
        </w:r>
      </w:hyperlink>
      <w:r>
        <w:t xml:space="preserve"> к Правилам рыболовства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w:t>
      </w:r>
    </w:p>
    <w:p w:rsidR="00081E9B" w:rsidRDefault="00081E9B">
      <w:pPr>
        <w:pStyle w:val="ConsPlusNormal"/>
        <w:jc w:val="both"/>
      </w:pPr>
      <w:r>
        <w:t xml:space="preserve">(в ред. </w:t>
      </w:r>
      <w:hyperlink r:id="rId129">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а) одностенной ставной или плавной сетью длиной не более 30 метров по верхней подборе с размером (шагом) ячеи не менее 22 мм у гражданина;</w:t>
      </w:r>
    </w:p>
    <w:p w:rsidR="00081E9B" w:rsidRDefault="00081E9B">
      <w:pPr>
        <w:pStyle w:val="ConsPlusNormal"/>
        <w:spacing w:before="220"/>
        <w:ind w:firstLine="540"/>
        <w:jc w:val="both"/>
      </w:pPr>
      <w:r>
        <w:t>б) бреднем без мотни, высотой не более 4 метров в посадке, длиной до 25 метров по верхней подборе с размером (шагом) ячеи не менее 10 мм - у одного гражданина, имеющего плавучее средство, при этом запрещается одновременное применение бредня и более одной сети одним гражданином;</w:t>
      </w:r>
    </w:p>
    <w:p w:rsidR="00081E9B" w:rsidRDefault="00081E9B">
      <w:pPr>
        <w:pStyle w:val="ConsPlusNormal"/>
        <w:spacing w:before="220"/>
        <w:ind w:firstLine="540"/>
        <w:jc w:val="both"/>
      </w:pPr>
      <w:r>
        <w:t>в) одним орудием добычи (вылова), состоящим из сплошных перегородок из прутьев, кольев или тонких свай, а также из закрепленных на них сетей, устанавливаемых поперек реки (далее - заездком) с длиной крыла не более 10 метров с мережой (ловушкой) до 2 метров с размером (шагом) ячеи не менее 22 мм;</w:t>
      </w:r>
    </w:p>
    <w:p w:rsidR="00081E9B" w:rsidRDefault="00081E9B">
      <w:pPr>
        <w:pStyle w:val="ConsPlusNormal"/>
        <w:spacing w:before="220"/>
        <w:ind w:firstLine="540"/>
        <w:jc w:val="both"/>
      </w:pPr>
      <w:r>
        <w:t>г) бреднем длиной не более 10 м размером (шагом) ячеи не менее 12 мм для добычи наживки - плотвы, окуня, ельца, гольяна;</w:t>
      </w:r>
    </w:p>
    <w:p w:rsidR="00081E9B" w:rsidRDefault="00081E9B">
      <w:pPr>
        <w:pStyle w:val="ConsPlusNormal"/>
        <w:spacing w:before="220"/>
        <w:ind w:firstLine="540"/>
        <w:jc w:val="both"/>
      </w:pPr>
      <w:r>
        <w:t>41.1.2. в озерах:</w:t>
      </w:r>
    </w:p>
    <w:p w:rsidR="00081E9B" w:rsidRDefault="00081E9B">
      <w:pPr>
        <w:pStyle w:val="ConsPlusNormal"/>
        <w:spacing w:before="220"/>
        <w:ind w:firstLine="540"/>
        <w:jc w:val="both"/>
      </w:pPr>
      <w:r>
        <w:t xml:space="preserve">а) на озерных рыболовных участках, предоставленных для организации любительского </w:t>
      </w:r>
      <w:r>
        <w:lastRenderedPageBreak/>
        <w:t>рыболовства, сетными орудиями добычи (вылова) - сетями длиной не более 30 метров каждая, с размером (шагом) ячеи не менее 40 мм - не более двух сетей у одного гражданина;</w:t>
      </w:r>
    </w:p>
    <w:p w:rsidR="00081E9B" w:rsidRDefault="00081E9B">
      <w:pPr>
        <w:pStyle w:val="ConsPlusNormal"/>
        <w:jc w:val="both"/>
      </w:pPr>
      <w:r>
        <w:t xml:space="preserve">(в ред. </w:t>
      </w:r>
      <w:hyperlink r:id="rId130">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б) бреднем длиной не более 10 м размером (шагом) ячеи не менее 12 мм для добычи (вылова) наживки - плотвы, окуня, ельца, гольяна;</w:t>
      </w:r>
    </w:p>
    <w:p w:rsidR="00081E9B" w:rsidRDefault="00081E9B">
      <w:pPr>
        <w:pStyle w:val="ConsPlusNormal"/>
        <w:spacing w:before="220"/>
        <w:ind w:firstLine="540"/>
        <w:jc w:val="both"/>
      </w:pPr>
      <w:r>
        <w:t>41.2. в водных объектах рыбохозяйственного значения, расположенных на территории Магаданской области:</w:t>
      </w:r>
    </w:p>
    <w:p w:rsidR="00081E9B" w:rsidRDefault="00081E9B">
      <w:pPr>
        <w:pStyle w:val="ConsPlusNormal"/>
        <w:spacing w:before="220"/>
        <w:ind w:firstLine="540"/>
        <w:jc w:val="both"/>
      </w:pPr>
      <w:r>
        <w:t>ставной одностенной сетью длиной не более 30 метров с размером (шагом) ячеи не менее 22 мм (одной сетью у гражданина) повсеместно;</w:t>
      </w:r>
    </w:p>
    <w:p w:rsidR="00081E9B" w:rsidRDefault="00081E9B">
      <w:pPr>
        <w:pStyle w:val="ConsPlusNormal"/>
        <w:spacing w:before="220"/>
        <w:ind w:firstLine="540"/>
        <w:jc w:val="both"/>
      </w:pPr>
      <w:r>
        <w:t>41.3. в реках, озерах, водохранилищах, расположенных на территории Чукотского автономного округа, а также в примыкающих к его территории внутренних морских водах и территориальном море:</w:t>
      </w:r>
    </w:p>
    <w:p w:rsidR="00081E9B" w:rsidRDefault="00081E9B">
      <w:pPr>
        <w:pStyle w:val="ConsPlusNormal"/>
        <w:spacing w:before="220"/>
        <w:ind w:firstLine="540"/>
        <w:jc w:val="both"/>
      </w:pPr>
      <w:r>
        <w:t>ставными сетями длиной до 30 м с размером (шагом) ячеи не менее 40 мм (одна сеть у гражданина) при добыче (вылове) тихоокеанских лососей и гольцов;</w:t>
      </w:r>
    </w:p>
    <w:p w:rsidR="00081E9B" w:rsidRDefault="00081E9B">
      <w:pPr>
        <w:pStyle w:val="ConsPlusNormal"/>
        <w:jc w:val="both"/>
      </w:pPr>
      <w:r>
        <w:t xml:space="preserve">(в ред. </w:t>
      </w:r>
      <w:hyperlink r:id="rId131">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ставными сетями длиной до 30 м с размером (шагом) ячеи не менее 18 мм (одна сеть у гражданина) при добыче (вылове) других разрешенных видов рыб (за исключением тихоокеанских лососей и гольцов);</w:t>
      </w:r>
    </w:p>
    <w:p w:rsidR="00081E9B" w:rsidRDefault="00081E9B">
      <w:pPr>
        <w:pStyle w:val="ConsPlusNormal"/>
        <w:jc w:val="both"/>
      </w:pPr>
      <w:r>
        <w:t xml:space="preserve">(в ред. </w:t>
      </w:r>
      <w:hyperlink r:id="rId132">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41.4. в водных объектах рыбохозяйственного значения, расположенных на территории Хабаровского края, ставной сетью длиной не более 25 метров с размером (шагом) ячеи не менее 22 мм (одна сеть у гражданина).</w:t>
      </w:r>
    </w:p>
    <w:p w:rsidR="00081E9B" w:rsidRDefault="00081E9B">
      <w:pPr>
        <w:pStyle w:val="ConsPlusNormal"/>
        <w:jc w:val="both"/>
      </w:pPr>
    </w:p>
    <w:p w:rsidR="00081E9B" w:rsidRDefault="00081E9B">
      <w:pPr>
        <w:pStyle w:val="ConsPlusTitle"/>
        <w:jc w:val="center"/>
        <w:outlineLvl w:val="2"/>
      </w:pPr>
      <w:r>
        <w:t>Минимальный размер добываемых (вылавливаемых)</w:t>
      </w:r>
    </w:p>
    <w:p w:rsidR="00081E9B" w:rsidRDefault="00081E9B">
      <w:pPr>
        <w:pStyle w:val="ConsPlusTitle"/>
        <w:jc w:val="center"/>
      </w:pPr>
      <w:r>
        <w:t>водных биоресурсов (промысловый размер)</w:t>
      </w:r>
    </w:p>
    <w:p w:rsidR="00081E9B" w:rsidRDefault="00081E9B">
      <w:pPr>
        <w:pStyle w:val="ConsPlusNormal"/>
        <w:jc w:val="both"/>
      </w:pPr>
    </w:p>
    <w:p w:rsidR="00081E9B" w:rsidRDefault="00081E9B">
      <w:pPr>
        <w:pStyle w:val="ConsPlusNormal"/>
        <w:ind w:firstLine="540"/>
        <w:jc w:val="both"/>
      </w:pPr>
      <w:r>
        <w:t>42. Запрещается добыча (вылов) водных биоресурсов, имеющих длину меньше указанной в таблице 3 (промысловый размер).</w:t>
      </w:r>
    </w:p>
    <w:p w:rsidR="00081E9B" w:rsidRDefault="00081E9B">
      <w:pPr>
        <w:pStyle w:val="ConsPlusNormal"/>
        <w:jc w:val="both"/>
      </w:pPr>
    </w:p>
    <w:p w:rsidR="00081E9B" w:rsidRDefault="00081E9B">
      <w:pPr>
        <w:pStyle w:val="ConsPlusNormal"/>
        <w:jc w:val="right"/>
        <w:outlineLvl w:val="3"/>
      </w:pPr>
      <w:r>
        <w:t>Таблица 3</w:t>
      </w:r>
    </w:p>
    <w:p w:rsidR="00081E9B" w:rsidRDefault="00081E9B">
      <w:pPr>
        <w:pStyle w:val="ConsPlusNormal"/>
        <w:jc w:val="both"/>
      </w:pPr>
    </w:p>
    <w:p w:rsidR="00081E9B" w:rsidRDefault="00081E9B">
      <w:pPr>
        <w:pStyle w:val="ConsPlusTitle"/>
        <w:jc w:val="center"/>
      </w:pPr>
      <w:r>
        <w:t>Промысловый размер водных биоресурсов для осуществления</w:t>
      </w:r>
    </w:p>
    <w:p w:rsidR="00081E9B" w:rsidRDefault="00081E9B">
      <w:pPr>
        <w:pStyle w:val="ConsPlusTitle"/>
        <w:jc w:val="center"/>
      </w:pPr>
      <w:r>
        <w:t>любительского рыболовства</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081E9B">
        <w:tc>
          <w:tcPr>
            <w:tcW w:w="7143" w:type="dxa"/>
          </w:tcPr>
          <w:p w:rsidR="00081E9B" w:rsidRDefault="00081E9B">
            <w:pPr>
              <w:pStyle w:val="ConsPlusNormal"/>
              <w:jc w:val="center"/>
            </w:pPr>
            <w:r>
              <w:t>Наименование водных биоресурсов</w:t>
            </w:r>
          </w:p>
        </w:tc>
        <w:tc>
          <w:tcPr>
            <w:tcW w:w="1928" w:type="dxa"/>
          </w:tcPr>
          <w:p w:rsidR="00081E9B" w:rsidRDefault="00081E9B">
            <w:pPr>
              <w:pStyle w:val="ConsPlusNormal"/>
              <w:jc w:val="center"/>
            </w:pPr>
            <w:r>
              <w:t>Промысловый размер, не менее (в см)</w:t>
            </w:r>
          </w:p>
        </w:tc>
      </w:tr>
      <w:tr w:rsidR="00081E9B">
        <w:tc>
          <w:tcPr>
            <w:tcW w:w="7143" w:type="dxa"/>
          </w:tcPr>
          <w:p w:rsidR="00081E9B" w:rsidRDefault="00081E9B">
            <w:pPr>
              <w:pStyle w:val="ConsPlusNormal"/>
            </w:pPr>
            <w:r>
              <w:t>Валек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25</w:t>
            </w:r>
          </w:p>
        </w:tc>
      </w:tr>
      <w:tr w:rsidR="00081E9B">
        <w:tc>
          <w:tcPr>
            <w:tcW w:w="7143" w:type="dxa"/>
          </w:tcPr>
          <w:p w:rsidR="00081E9B" w:rsidRDefault="00081E9B">
            <w:pPr>
              <w:pStyle w:val="ConsPlusNormal"/>
            </w:pPr>
            <w:r>
              <w:t>Гольцы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32</w:t>
            </w:r>
          </w:p>
        </w:tc>
      </w:tr>
      <w:tr w:rsidR="00081E9B">
        <w:tc>
          <w:tcPr>
            <w:tcW w:w="7143" w:type="dxa"/>
          </w:tcPr>
          <w:p w:rsidR="00081E9B" w:rsidRDefault="00081E9B">
            <w:pPr>
              <w:pStyle w:val="ConsPlusNormal"/>
            </w:pPr>
            <w:r>
              <w:t>Корюшка азиатская зубастая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16</w:t>
            </w:r>
          </w:p>
        </w:tc>
      </w:tr>
      <w:tr w:rsidR="00081E9B">
        <w:tc>
          <w:tcPr>
            <w:tcW w:w="7143" w:type="dxa"/>
          </w:tcPr>
          <w:p w:rsidR="00081E9B" w:rsidRDefault="00081E9B">
            <w:pPr>
              <w:pStyle w:val="ConsPlusNormal"/>
            </w:pPr>
            <w:r>
              <w:t xml:space="preserve">Ленок в водных объектах рыбохозяйственного значения Чукотского </w:t>
            </w:r>
            <w:r>
              <w:lastRenderedPageBreak/>
              <w:t>автономного округа</w:t>
            </w:r>
          </w:p>
        </w:tc>
        <w:tc>
          <w:tcPr>
            <w:tcW w:w="1928" w:type="dxa"/>
          </w:tcPr>
          <w:p w:rsidR="00081E9B" w:rsidRDefault="00081E9B">
            <w:pPr>
              <w:pStyle w:val="ConsPlusNormal"/>
              <w:jc w:val="center"/>
            </w:pPr>
            <w:r>
              <w:lastRenderedPageBreak/>
              <w:t>45</w:t>
            </w:r>
          </w:p>
        </w:tc>
      </w:tr>
      <w:tr w:rsidR="00081E9B">
        <w:tc>
          <w:tcPr>
            <w:tcW w:w="7143" w:type="dxa"/>
          </w:tcPr>
          <w:p w:rsidR="00081E9B" w:rsidRDefault="00081E9B">
            <w:pPr>
              <w:pStyle w:val="ConsPlusNormal"/>
            </w:pPr>
            <w:r>
              <w:t>Ленок в прочих водных объектах рыбохозяйственного значения</w:t>
            </w:r>
          </w:p>
        </w:tc>
        <w:tc>
          <w:tcPr>
            <w:tcW w:w="1928" w:type="dxa"/>
          </w:tcPr>
          <w:p w:rsidR="00081E9B" w:rsidRDefault="00081E9B">
            <w:pPr>
              <w:pStyle w:val="ConsPlusNormal"/>
              <w:jc w:val="center"/>
            </w:pPr>
            <w:r>
              <w:t>31</w:t>
            </w:r>
          </w:p>
        </w:tc>
      </w:tr>
      <w:tr w:rsidR="00081E9B">
        <w:tc>
          <w:tcPr>
            <w:tcW w:w="7143" w:type="dxa"/>
          </w:tcPr>
          <w:p w:rsidR="00081E9B" w:rsidRDefault="00081E9B">
            <w:pPr>
              <w:pStyle w:val="ConsPlusNormal"/>
            </w:pPr>
            <w:r>
              <w:t>Муксун в бассейнах рек Лена, Оленек, Анабар, Омолой, других рек, впадающих в море Лаптевых</w:t>
            </w:r>
          </w:p>
        </w:tc>
        <w:tc>
          <w:tcPr>
            <w:tcW w:w="1928" w:type="dxa"/>
          </w:tcPr>
          <w:p w:rsidR="00081E9B" w:rsidRDefault="00081E9B">
            <w:pPr>
              <w:pStyle w:val="ConsPlusNormal"/>
              <w:jc w:val="center"/>
            </w:pPr>
            <w:r>
              <w:t>50</w:t>
            </w:r>
          </w:p>
        </w:tc>
      </w:tr>
      <w:tr w:rsidR="00081E9B">
        <w:tc>
          <w:tcPr>
            <w:tcW w:w="7143" w:type="dxa"/>
          </w:tcPr>
          <w:p w:rsidR="00081E9B" w:rsidRDefault="00081E9B">
            <w:pPr>
              <w:pStyle w:val="ConsPlusNormal"/>
            </w:pPr>
            <w:r>
              <w:t>Муксун в прочих водных объектах рыбохозяйственного значения</w:t>
            </w:r>
          </w:p>
        </w:tc>
        <w:tc>
          <w:tcPr>
            <w:tcW w:w="1928" w:type="dxa"/>
          </w:tcPr>
          <w:p w:rsidR="00081E9B" w:rsidRDefault="00081E9B">
            <w:pPr>
              <w:pStyle w:val="ConsPlusNormal"/>
              <w:jc w:val="center"/>
            </w:pPr>
            <w:r>
              <w:t>46</w:t>
            </w:r>
          </w:p>
        </w:tc>
      </w:tr>
      <w:tr w:rsidR="00081E9B">
        <w:tc>
          <w:tcPr>
            <w:tcW w:w="7143" w:type="dxa"/>
          </w:tcPr>
          <w:p w:rsidR="00081E9B" w:rsidRDefault="00081E9B">
            <w:pPr>
              <w:pStyle w:val="ConsPlusNormal"/>
            </w:pPr>
            <w:r>
              <w:t>Налим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45</w:t>
            </w:r>
          </w:p>
        </w:tc>
      </w:tr>
      <w:tr w:rsidR="00081E9B">
        <w:tc>
          <w:tcPr>
            <w:tcW w:w="7143" w:type="dxa"/>
          </w:tcPr>
          <w:p w:rsidR="00081E9B" w:rsidRDefault="00081E9B">
            <w:pPr>
              <w:pStyle w:val="ConsPlusNormal"/>
            </w:pPr>
            <w:r>
              <w:t>Нельма</w:t>
            </w:r>
          </w:p>
        </w:tc>
        <w:tc>
          <w:tcPr>
            <w:tcW w:w="1928" w:type="dxa"/>
          </w:tcPr>
          <w:p w:rsidR="00081E9B" w:rsidRDefault="00081E9B">
            <w:pPr>
              <w:pStyle w:val="ConsPlusNormal"/>
              <w:jc w:val="center"/>
            </w:pPr>
            <w:r>
              <w:t>62</w:t>
            </w:r>
          </w:p>
        </w:tc>
      </w:tr>
      <w:tr w:rsidR="00081E9B">
        <w:tc>
          <w:tcPr>
            <w:tcW w:w="7143" w:type="dxa"/>
          </w:tcPr>
          <w:p w:rsidR="00081E9B" w:rsidRDefault="00081E9B">
            <w:pPr>
              <w:pStyle w:val="ConsPlusNormal"/>
            </w:pPr>
            <w:r>
              <w:t>Омуль арктический в бассейнах рек Индигирка, Хрома, Сундрун, Гусиная</w:t>
            </w:r>
          </w:p>
        </w:tc>
        <w:tc>
          <w:tcPr>
            <w:tcW w:w="1928" w:type="dxa"/>
          </w:tcPr>
          <w:p w:rsidR="00081E9B" w:rsidRDefault="00081E9B">
            <w:pPr>
              <w:pStyle w:val="ConsPlusNormal"/>
              <w:jc w:val="center"/>
            </w:pPr>
            <w:r>
              <w:t>37</w:t>
            </w:r>
          </w:p>
        </w:tc>
      </w:tr>
      <w:tr w:rsidR="00081E9B">
        <w:tc>
          <w:tcPr>
            <w:tcW w:w="7143" w:type="dxa"/>
          </w:tcPr>
          <w:p w:rsidR="00081E9B" w:rsidRDefault="00081E9B">
            <w:pPr>
              <w:pStyle w:val="ConsPlusNormal"/>
            </w:pPr>
            <w:r>
              <w:t>Омуль арктический в бассейнах рек Колыма, Алазея, Чукочья, других рек, впадающих в Восточно-Сибирское море</w:t>
            </w:r>
          </w:p>
        </w:tc>
        <w:tc>
          <w:tcPr>
            <w:tcW w:w="1928" w:type="dxa"/>
          </w:tcPr>
          <w:p w:rsidR="00081E9B" w:rsidRDefault="00081E9B">
            <w:pPr>
              <w:pStyle w:val="ConsPlusNormal"/>
              <w:jc w:val="center"/>
            </w:pPr>
            <w:r>
              <w:t>40</w:t>
            </w:r>
          </w:p>
        </w:tc>
      </w:tr>
      <w:tr w:rsidR="00081E9B">
        <w:tc>
          <w:tcPr>
            <w:tcW w:w="7143" w:type="dxa"/>
          </w:tcPr>
          <w:p w:rsidR="00081E9B" w:rsidRDefault="00081E9B">
            <w:pPr>
              <w:pStyle w:val="ConsPlusNormal"/>
            </w:pPr>
            <w:r>
              <w:t>Омуль арктический в прочих водных объектах рыбохозяйственного значения</w:t>
            </w:r>
          </w:p>
        </w:tc>
        <w:tc>
          <w:tcPr>
            <w:tcW w:w="1928" w:type="dxa"/>
          </w:tcPr>
          <w:p w:rsidR="00081E9B" w:rsidRDefault="00081E9B">
            <w:pPr>
              <w:pStyle w:val="ConsPlusNormal"/>
              <w:jc w:val="center"/>
            </w:pPr>
            <w:r>
              <w:t>41</w:t>
            </w:r>
          </w:p>
        </w:tc>
      </w:tr>
      <w:tr w:rsidR="00081E9B">
        <w:tc>
          <w:tcPr>
            <w:tcW w:w="7143" w:type="dxa"/>
          </w:tcPr>
          <w:p w:rsidR="00081E9B" w:rsidRDefault="00081E9B">
            <w:pPr>
              <w:pStyle w:val="ConsPlusNormal"/>
            </w:pPr>
            <w:r>
              <w:t>Осетр сибирский</w:t>
            </w:r>
          </w:p>
        </w:tc>
        <w:tc>
          <w:tcPr>
            <w:tcW w:w="1928" w:type="dxa"/>
          </w:tcPr>
          <w:p w:rsidR="00081E9B" w:rsidRDefault="00081E9B">
            <w:pPr>
              <w:pStyle w:val="ConsPlusNormal"/>
              <w:jc w:val="center"/>
            </w:pPr>
            <w:r>
              <w:t>62</w:t>
            </w:r>
          </w:p>
        </w:tc>
      </w:tr>
      <w:tr w:rsidR="00081E9B">
        <w:tc>
          <w:tcPr>
            <w:tcW w:w="7143" w:type="dxa"/>
          </w:tcPr>
          <w:p w:rsidR="00081E9B" w:rsidRDefault="00081E9B">
            <w:pPr>
              <w:pStyle w:val="ConsPlusNormal"/>
            </w:pPr>
            <w:r>
              <w:t>Пелядь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30</w:t>
            </w:r>
          </w:p>
        </w:tc>
      </w:tr>
      <w:tr w:rsidR="00081E9B">
        <w:tc>
          <w:tcPr>
            <w:tcW w:w="7143" w:type="dxa"/>
          </w:tcPr>
          <w:p w:rsidR="00081E9B" w:rsidRDefault="00081E9B">
            <w:pPr>
              <w:pStyle w:val="ConsPlusNormal"/>
            </w:pPr>
            <w:r>
              <w:t>Ряпушка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24</w:t>
            </w:r>
          </w:p>
        </w:tc>
      </w:tr>
      <w:tr w:rsidR="00081E9B">
        <w:tc>
          <w:tcPr>
            <w:tcW w:w="7143" w:type="dxa"/>
          </w:tcPr>
          <w:p w:rsidR="00081E9B" w:rsidRDefault="00081E9B">
            <w:pPr>
              <w:pStyle w:val="ConsPlusNormal"/>
            </w:pPr>
            <w:r>
              <w:t>Ряпушка в прочих водных объектах рыбохозяйственного значения</w:t>
            </w:r>
          </w:p>
        </w:tc>
        <w:tc>
          <w:tcPr>
            <w:tcW w:w="1928" w:type="dxa"/>
          </w:tcPr>
          <w:p w:rsidR="00081E9B" w:rsidRDefault="00081E9B">
            <w:pPr>
              <w:pStyle w:val="ConsPlusNormal"/>
              <w:jc w:val="center"/>
            </w:pPr>
            <w:r>
              <w:t>26</w:t>
            </w:r>
          </w:p>
        </w:tc>
      </w:tr>
      <w:tr w:rsidR="00081E9B">
        <w:tc>
          <w:tcPr>
            <w:tcW w:w="7143" w:type="dxa"/>
          </w:tcPr>
          <w:p w:rsidR="00081E9B" w:rsidRDefault="00081E9B">
            <w:pPr>
              <w:pStyle w:val="ConsPlusNormal"/>
            </w:pPr>
            <w:r>
              <w:t>Сайка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15</w:t>
            </w:r>
          </w:p>
        </w:tc>
      </w:tr>
      <w:tr w:rsidR="00081E9B">
        <w:tc>
          <w:tcPr>
            <w:tcW w:w="7143" w:type="dxa"/>
          </w:tcPr>
          <w:p w:rsidR="00081E9B" w:rsidRDefault="00081E9B">
            <w:pPr>
              <w:pStyle w:val="ConsPlusNormal"/>
            </w:pPr>
            <w:r>
              <w:t>Сиг в бассейнах рек Лена, Оленек, Анабар, Омолой, других рек, впадающих в море Лаптевых</w:t>
            </w:r>
          </w:p>
        </w:tc>
        <w:tc>
          <w:tcPr>
            <w:tcW w:w="1928" w:type="dxa"/>
          </w:tcPr>
          <w:p w:rsidR="00081E9B" w:rsidRDefault="00081E9B">
            <w:pPr>
              <w:pStyle w:val="ConsPlusNormal"/>
              <w:jc w:val="center"/>
            </w:pPr>
            <w:r>
              <w:t>28</w:t>
            </w:r>
          </w:p>
        </w:tc>
      </w:tr>
      <w:tr w:rsidR="00081E9B">
        <w:tc>
          <w:tcPr>
            <w:tcW w:w="7143" w:type="dxa"/>
          </w:tcPr>
          <w:p w:rsidR="00081E9B" w:rsidRDefault="00081E9B">
            <w:pPr>
              <w:pStyle w:val="ConsPlusNormal"/>
            </w:pPr>
            <w:r>
              <w:t>Сиг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32</w:t>
            </w:r>
          </w:p>
        </w:tc>
      </w:tr>
      <w:tr w:rsidR="00081E9B">
        <w:tc>
          <w:tcPr>
            <w:tcW w:w="7143" w:type="dxa"/>
          </w:tcPr>
          <w:p w:rsidR="00081E9B" w:rsidRDefault="00081E9B">
            <w:pPr>
              <w:pStyle w:val="ConsPlusNormal"/>
            </w:pPr>
            <w:r>
              <w:t>Сиг в прочих водных объектах рыбохозяйственного значения</w:t>
            </w:r>
          </w:p>
        </w:tc>
        <w:tc>
          <w:tcPr>
            <w:tcW w:w="1928" w:type="dxa"/>
          </w:tcPr>
          <w:p w:rsidR="00081E9B" w:rsidRDefault="00081E9B">
            <w:pPr>
              <w:pStyle w:val="ConsPlusNormal"/>
              <w:jc w:val="center"/>
            </w:pPr>
            <w:r>
              <w:t>30</w:t>
            </w:r>
          </w:p>
        </w:tc>
      </w:tr>
      <w:tr w:rsidR="00081E9B">
        <w:tc>
          <w:tcPr>
            <w:tcW w:w="7143" w:type="dxa"/>
          </w:tcPr>
          <w:p w:rsidR="00081E9B" w:rsidRDefault="00081E9B">
            <w:pPr>
              <w:pStyle w:val="ConsPlusNormal"/>
            </w:pPr>
            <w:r>
              <w:t>Таймень</w:t>
            </w:r>
          </w:p>
        </w:tc>
        <w:tc>
          <w:tcPr>
            <w:tcW w:w="1928" w:type="dxa"/>
          </w:tcPr>
          <w:p w:rsidR="00081E9B" w:rsidRDefault="00081E9B">
            <w:pPr>
              <w:pStyle w:val="ConsPlusNormal"/>
              <w:jc w:val="center"/>
            </w:pPr>
            <w:r>
              <w:t>64</w:t>
            </w:r>
          </w:p>
        </w:tc>
      </w:tr>
      <w:tr w:rsidR="00081E9B">
        <w:tc>
          <w:tcPr>
            <w:tcW w:w="7143" w:type="dxa"/>
          </w:tcPr>
          <w:p w:rsidR="00081E9B" w:rsidRDefault="00081E9B">
            <w:pPr>
              <w:pStyle w:val="ConsPlusNormal"/>
            </w:pPr>
            <w:r>
              <w:t>Хариус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25</w:t>
            </w:r>
          </w:p>
        </w:tc>
      </w:tr>
      <w:tr w:rsidR="00081E9B">
        <w:tc>
          <w:tcPr>
            <w:tcW w:w="7143" w:type="dxa"/>
          </w:tcPr>
          <w:p w:rsidR="00081E9B" w:rsidRDefault="00081E9B">
            <w:pPr>
              <w:pStyle w:val="ConsPlusNormal"/>
            </w:pPr>
            <w:r>
              <w:t>Чир в бассейнах рек Лена, Оленек, Анабар, Омолой, других рек, впадающих в море Лаптевых</w:t>
            </w:r>
          </w:p>
        </w:tc>
        <w:tc>
          <w:tcPr>
            <w:tcW w:w="1928" w:type="dxa"/>
          </w:tcPr>
          <w:p w:rsidR="00081E9B" w:rsidRDefault="00081E9B">
            <w:pPr>
              <w:pStyle w:val="ConsPlusNormal"/>
              <w:jc w:val="center"/>
            </w:pPr>
            <w:r>
              <w:t>41</w:t>
            </w:r>
          </w:p>
        </w:tc>
      </w:tr>
      <w:tr w:rsidR="00081E9B">
        <w:tc>
          <w:tcPr>
            <w:tcW w:w="7143" w:type="dxa"/>
          </w:tcPr>
          <w:p w:rsidR="00081E9B" w:rsidRDefault="00081E9B">
            <w:pPr>
              <w:pStyle w:val="ConsPlusNormal"/>
            </w:pPr>
            <w:r>
              <w:t>Чир в прочих водных объектах рыбохозяйственного значения</w:t>
            </w:r>
          </w:p>
        </w:tc>
        <w:tc>
          <w:tcPr>
            <w:tcW w:w="1928" w:type="dxa"/>
          </w:tcPr>
          <w:p w:rsidR="00081E9B" w:rsidRDefault="00081E9B">
            <w:pPr>
              <w:pStyle w:val="ConsPlusNormal"/>
              <w:jc w:val="center"/>
            </w:pPr>
            <w:r>
              <w:t>43</w:t>
            </w:r>
          </w:p>
        </w:tc>
      </w:tr>
      <w:tr w:rsidR="00081E9B">
        <w:tc>
          <w:tcPr>
            <w:tcW w:w="7143" w:type="dxa"/>
          </w:tcPr>
          <w:p w:rsidR="00081E9B" w:rsidRDefault="00081E9B">
            <w:pPr>
              <w:pStyle w:val="ConsPlusNormal"/>
            </w:pPr>
            <w:r>
              <w:t>Щука в водных объектах рыбохозяйственного значения Чукотского автономного округа</w:t>
            </w:r>
          </w:p>
        </w:tc>
        <w:tc>
          <w:tcPr>
            <w:tcW w:w="1928" w:type="dxa"/>
          </w:tcPr>
          <w:p w:rsidR="00081E9B" w:rsidRDefault="00081E9B">
            <w:pPr>
              <w:pStyle w:val="ConsPlusNormal"/>
              <w:jc w:val="center"/>
            </w:pPr>
            <w:r>
              <w:t>50</w:t>
            </w:r>
          </w:p>
        </w:tc>
      </w:tr>
    </w:tbl>
    <w:p w:rsidR="00081E9B" w:rsidRDefault="00081E9B">
      <w:pPr>
        <w:pStyle w:val="ConsPlusNormal"/>
        <w:jc w:val="both"/>
      </w:pPr>
    </w:p>
    <w:p w:rsidR="00081E9B" w:rsidRDefault="00081E9B">
      <w:pPr>
        <w:pStyle w:val="ConsPlusNormal"/>
        <w:ind w:firstLine="540"/>
        <w:jc w:val="both"/>
      </w:pPr>
      <w:r>
        <w:t xml:space="preserve">43. Промысловый размер рыб определяется в свежем виде путем измерения длины от </w:t>
      </w:r>
      <w:r>
        <w:lastRenderedPageBreak/>
        <w:t>вершины рыла (при закрытом рте) до основания средних лучей хвостового плавника.</w:t>
      </w:r>
    </w:p>
    <w:p w:rsidR="00081E9B" w:rsidRDefault="00081E9B">
      <w:pPr>
        <w:pStyle w:val="ConsPlusNormal"/>
        <w:spacing w:before="220"/>
        <w:ind w:firstLine="540"/>
        <w:jc w:val="both"/>
      </w:pPr>
      <w:r>
        <w:t>44. Прилов водных биоресурсов менее промыслового размера (молоди) при осуществлении любительского рыболовства допускается в количестве не более 8% по весу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081E9B" w:rsidRDefault="00081E9B">
      <w:pPr>
        <w:pStyle w:val="ConsPlusNormal"/>
        <w:spacing w:before="220"/>
        <w:ind w:firstLine="540"/>
        <w:jc w:val="both"/>
      </w:pPr>
      <w:r>
        <w:t>45. В случае прилова молоди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w:t>
      </w:r>
    </w:p>
    <w:p w:rsidR="00081E9B" w:rsidRDefault="00081E9B">
      <w:pPr>
        <w:pStyle w:val="ConsPlusNormal"/>
        <w:jc w:val="both"/>
      </w:pPr>
    </w:p>
    <w:p w:rsidR="00081E9B" w:rsidRDefault="00081E9B">
      <w:pPr>
        <w:pStyle w:val="ConsPlusTitle"/>
        <w:jc w:val="center"/>
        <w:outlineLvl w:val="2"/>
      </w:pPr>
      <w:r>
        <w:t>Прилов одних видов при осуществлении добычи (вылова)</w:t>
      </w:r>
    </w:p>
    <w:p w:rsidR="00081E9B" w:rsidRDefault="00081E9B">
      <w:pPr>
        <w:pStyle w:val="ConsPlusTitle"/>
        <w:jc w:val="center"/>
      </w:pPr>
      <w:r>
        <w:t>других видов водных биоресурсов и суточная</w:t>
      </w:r>
    </w:p>
    <w:p w:rsidR="00081E9B" w:rsidRDefault="00081E9B">
      <w:pPr>
        <w:pStyle w:val="ConsPlusTitle"/>
        <w:jc w:val="center"/>
      </w:pPr>
      <w:r>
        <w:t>норма добычи (вылова) водных биоресурсов</w:t>
      </w:r>
    </w:p>
    <w:p w:rsidR="00081E9B" w:rsidRDefault="00081E9B">
      <w:pPr>
        <w:pStyle w:val="ConsPlusTitle"/>
        <w:jc w:val="center"/>
      </w:pPr>
      <w:r>
        <w:t>при осуществлении любительского рыболовства</w:t>
      </w:r>
    </w:p>
    <w:p w:rsidR="00081E9B" w:rsidRDefault="00081E9B">
      <w:pPr>
        <w:pStyle w:val="ConsPlusNormal"/>
        <w:jc w:val="both"/>
      </w:pPr>
    </w:p>
    <w:p w:rsidR="00081E9B" w:rsidRDefault="00081E9B">
      <w:pPr>
        <w:pStyle w:val="ConsPlusNormal"/>
        <w:ind w:firstLine="540"/>
        <w:jc w:val="both"/>
      </w:pPr>
      <w:r>
        <w:t>46. В случае прилова водных биоресурсов, запрещенных к добыче (вылову), указанные водные биоресурсы должны выпускаться в естественную среду обитания с наименьшими повреждениями.</w:t>
      </w:r>
    </w:p>
    <w:p w:rsidR="00081E9B" w:rsidRDefault="00081E9B">
      <w:pPr>
        <w:pStyle w:val="ConsPlusNormal"/>
        <w:spacing w:before="220"/>
        <w:ind w:firstLine="540"/>
        <w:jc w:val="both"/>
      </w:pPr>
      <w:r>
        <w:t>46.1. Суточная норма добычи (вылова) водных биоресурсов при осуществлении любительского рыболовства во внутренних водах Российской Федерации, за исключением внутренних морских вод Российской Федерации, Республики Саха (Якутия), а также во внутренних морских водах Российской Федерации и территориальном море Российской Федерации, примыкающих к границам Республики Саха (Якутия), устанавливается для следующих групп районов:</w:t>
      </w:r>
    </w:p>
    <w:p w:rsidR="00081E9B" w:rsidRDefault="00081E9B">
      <w:pPr>
        <w:pStyle w:val="ConsPlusNormal"/>
        <w:spacing w:before="220"/>
        <w:ind w:firstLine="540"/>
        <w:jc w:val="both"/>
      </w:pPr>
      <w:r>
        <w:t>Арктическая группа районов: река Лена - Булунский, Жиганский;</w:t>
      </w:r>
    </w:p>
    <w:p w:rsidR="00081E9B" w:rsidRDefault="00081E9B">
      <w:pPr>
        <w:pStyle w:val="ConsPlusNormal"/>
        <w:spacing w:before="220"/>
        <w:ind w:firstLine="540"/>
        <w:jc w:val="both"/>
      </w:pPr>
      <w:r>
        <w:t>Вилюйская группа районов: Вилюйский, Верхневилюйский, Нюрбинский, Сунтарский;</w:t>
      </w:r>
    </w:p>
    <w:p w:rsidR="00081E9B" w:rsidRDefault="00081E9B">
      <w:pPr>
        <w:pStyle w:val="ConsPlusNormal"/>
        <w:spacing w:before="220"/>
        <w:ind w:firstLine="540"/>
        <w:jc w:val="both"/>
      </w:pPr>
      <w:r>
        <w:t>Среднеленская группа районов: Кобяйский, Намский, Усть-Алданский;</w:t>
      </w:r>
    </w:p>
    <w:p w:rsidR="00081E9B" w:rsidRDefault="00081E9B">
      <w:pPr>
        <w:pStyle w:val="ConsPlusNormal"/>
        <w:spacing w:before="220"/>
        <w:ind w:firstLine="540"/>
        <w:jc w:val="both"/>
      </w:pPr>
      <w:r>
        <w:t>Янская группа районов: Усть-Янский, Верхоянский, Эвено-Бытантайский;</w:t>
      </w:r>
    </w:p>
    <w:p w:rsidR="00081E9B" w:rsidRDefault="00081E9B">
      <w:pPr>
        <w:pStyle w:val="ConsPlusNormal"/>
        <w:spacing w:before="220"/>
        <w:ind w:firstLine="540"/>
        <w:jc w:val="both"/>
      </w:pPr>
      <w:r>
        <w:t>Индигирская группа районов: Аллаиховский, Абыйский, Момский, Оймяконский;</w:t>
      </w:r>
    </w:p>
    <w:p w:rsidR="00081E9B" w:rsidRDefault="00081E9B">
      <w:pPr>
        <w:pStyle w:val="ConsPlusNormal"/>
        <w:spacing w:before="220"/>
        <w:ind w:firstLine="540"/>
        <w:jc w:val="both"/>
      </w:pPr>
      <w:r>
        <w:t>Колымская группа районов: Нижнеколымский, Среднеколымский, Верхнеколымский;</w:t>
      </w:r>
    </w:p>
    <w:p w:rsidR="00081E9B" w:rsidRDefault="00081E9B">
      <w:pPr>
        <w:pStyle w:val="ConsPlusNormal"/>
        <w:spacing w:before="220"/>
        <w:ind w:firstLine="540"/>
        <w:jc w:val="both"/>
      </w:pPr>
      <w:r>
        <w:t>Другие районы: Алданский, Амгинский, Горный, Ленский, Мегино-Кангаласский, Нерюнгринский, Олекминский, Таттинский, Томпонский, Усть-Майский, Хангаласский, Чурапчинский, городской округ г. Якутск, городской округ "Жатай".</w:t>
      </w:r>
    </w:p>
    <w:p w:rsidR="00081E9B" w:rsidRDefault="00081E9B">
      <w:pPr>
        <w:pStyle w:val="ConsPlusNormal"/>
        <w:spacing w:before="220"/>
        <w:ind w:firstLine="540"/>
        <w:jc w:val="both"/>
      </w:pPr>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Республики Саха (Якутия), а также во внутренних морских водах Российской Федерации и территориальном море Российской Федерации, примыкающих к границам Республики Саха (Якутия), указана в таблице 4:</w:t>
      </w:r>
    </w:p>
    <w:p w:rsidR="00081E9B" w:rsidRDefault="00081E9B">
      <w:pPr>
        <w:pStyle w:val="ConsPlusNormal"/>
        <w:jc w:val="both"/>
      </w:pPr>
    </w:p>
    <w:p w:rsidR="00081E9B" w:rsidRDefault="00081E9B">
      <w:pPr>
        <w:pStyle w:val="ConsPlusNormal"/>
        <w:jc w:val="right"/>
        <w:outlineLvl w:val="3"/>
      </w:pPr>
      <w:bookmarkStart w:id="17" w:name="P848"/>
      <w:bookmarkEnd w:id="17"/>
      <w:r>
        <w:t>Таблица 4</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850"/>
        <w:gridCol w:w="737"/>
        <w:gridCol w:w="850"/>
        <w:gridCol w:w="737"/>
        <w:gridCol w:w="794"/>
        <w:gridCol w:w="737"/>
        <w:gridCol w:w="794"/>
        <w:gridCol w:w="794"/>
        <w:gridCol w:w="737"/>
        <w:gridCol w:w="737"/>
      </w:tblGrid>
      <w:tr w:rsidR="00081E9B">
        <w:tc>
          <w:tcPr>
            <w:tcW w:w="1304" w:type="dxa"/>
            <w:vMerge w:val="restart"/>
          </w:tcPr>
          <w:p w:rsidR="00081E9B" w:rsidRDefault="00081E9B">
            <w:pPr>
              <w:pStyle w:val="ConsPlusNormal"/>
              <w:jc w:val="center"/>
            </w:pPr>
            <w:r>
              <w:t xml:space="preserve">Виды </w:t>
            </w:r>
            <w:r>
              <w:lastRenderedPageBreak/>
              <w:t>водных биоресурсов</w:t>
            </w:r>
          </w:p>
        </w:tc>
        <w:tc>
          <w:tcPr>
            <w:tcW w:w="7767" w:type="dxa"/>
            <w:gridSpan w:val="10"/>
          </w:tcPr>
          <w:p w:rsidR="00081E9B" w:rsidRDefault="00081E9B">
            <w:pPr>
              <w:pStyle w:val="ConsPlusNormal"/>
              <w:jc w:val="center"/>
            </w:pPr>
            <w:r>
              <w:lastRenderedPageBreak/>
              <w:t>Суточная норма добычи (вылова), экземпляр</w:t>
            </w:r>
          </w:p>
        </w:tc>
      </w:tr>
      <w:tr w:rsidR="00081E9B">
        <w:tc>
          <w:tcPr>
            <w:tcW w:w="1304" w:type="dxa"/>
            <w:vMerge/>
          </w:tcPr>
          <w:p w:rsidR="00081E9B" w:rsidRDefault="00081E9B">
            <w:pPr>
              <w:pStyle w:val="ConsPlusNormal"/>
            </w:pPr>
          </w:p>
        </w:tc>
        <w:tc>
          <w:tcPr>
            <w:tcW w:w="850" w:type="dxa"/>
          </w:tcPr>
          <w:p w:rsidR="00081E9B" w:rsidRDefault="00081E9B">
            <w:pPr>
              <w:pStyle w:val="ConsPlusNormal"/>
              <w:jc w:val="center"/>
            </w:pPr>
            <w:r>
              <w:t>Арктическая группа районов</w:t>
            </w:r>
          </w:p>
        </w:tc>
        <w:tc>
          <w:tcPr>
            <w:tcW w:w="737" w:type="dxa"/>
          </w:tcPr>
          <w:p w:rsidR="00081E9B" w:rsidRDefault="00081E9B">
            <w:pPr>
              <w:pStyle w:val="ConsPlusNormal"/>
              <w:jc w:val="center"/>
            </w:pPr>
            <w:r>
              <w:t>Вилюйская группа районов</w:t>
            </w:r>
          </w:p>
        </w:tc>
        <w:tc>
          <w:tcPr>
            <w:tcW w:w="850" w:type="dxa"/>
          </w:tcPr>
          <w:p w:rsidR="00081E9B" w:rsidRDefault="00081E9B">
            <w:pPr>
              <w:pStyle w:val="ConsPlusNormal"/>
              <w:jc w:val="center"/>
            </w:pPr>
            <w:r>
              <w:t>Среднеленская группа районов</w:t>
            </w:r>
          </w:p>
        </w:tc>
        <w:tc>
          <w:tcPr>
            <w:tcW w:w="737" w:type="dxa"/>
          </w:tcPr>
          <w:p w:rsidR="00081E9B" w:rsidRDefault="00081E9B">
            <w:pPr>
              <w:pStyle w:val="ConsPlusNormal"/>
              <w:jc w:val="center"/>
            </w:pPr>
            <w:r>
              <w:t>Янская группа районов</w:t>
            </w:r>
          </w:p>
        </w:tc>
        <w:tc>
          <w:tcPr>
            <w:tcW w:w="794" w:type="dxa"/>
          </w:tcPr>
          <w:p w:rsidR="00081E9B" w:rsidRDefault="00081E9B">
            <w:pPr>
              <w:pStyle w:val="ConsPlusNormal"/>
              <w:jc w:val="center"/>
            </w:pPr>
            <w:r>
              <w:t>Индигирская группа районов</w:t>
            </w:r>
          </w:p>
        </w:tc>
        <w:tc>
          <w:tcPr>
            <w:tcW w:w="737" w:type="dxa"/>
          </w:tcPr>
          <w:p w:rsidR="00081E9B" w:rsidRDefault="00081E9B">
            <w:pPr>
              <w:pStyle w:val="ConsPlusNormal"/>
              <w:jc w:val="center"/>
            </w:pPr>
            <w:r>
              <w:t>Колымская группа районов</w:t>
            </w:r>
          </w:p>
        </w:tc>
        <w:tc>
          <w:tcPr>
            <w:tcW w:w="794" w:type="dxa"/>
          </w:tcPr>
          <w:p w:rsidR="00081E9B" w:rsidRDefault="00081E9B">
            <w:pPr>
              <w:pStyle w:val="ConsPlusNormal"/>
              <w:jc w:val="center"/>
            </w:pPr>
            <w:r>
              <w:t>Анабарский район</w:t>
            </w:r>
          </w:p>
        </w:tc>
        <w:tc>
          <w:tcPr>
            <w:tcW w:w="794" w:type="dxa"/>
          </w:tcPr>
          <w:p w:rsidR="00081E9B" w:rsidRDefault="00081E9B">
            <w:pPr>
              <w:pStyle w:val="ConsPlusNormal"/>
              <w:jc w:val="center"/>
            </w:pPr>
            <w:r>
              <w:t>Оленекский район</w:t>
            </w:r>
          </w:p>
        </w:tc>
        <w:tc>
          <w:tcPr>
            <w:tcW w:w="737" w:type="dxa"/>
          </w:tcPr>
          <w:p w:rsidR="00081E9B" w:rsidRDefault="00081E9B">
            <w:pPr>
              <w:pStyle w:val="ConsPlusNormal"/>
              <w:jc w:val="center"/>
            </w:pPr>
            <w:r>
              <w:t>Мирнинский район</w:t>
            </w:r>
          </w:p>
        </w:tc>
        <w:tc>
          <w:tcPr>
            <w:tcW w:w="737" w:type="dxa"/>
          </w:tcPr>
          <w:p w:rsidR="00081E9B" w:rsidRDefault="00081E9B">
            <w:pPr>
              <w:pStyle w:val="ConsPlusNormal"/>
              <w:jc w:val="center"/>
            </w:pPr>
            <w:r>
              <w:t>Другие районы</w:t>
            </w:r>
          </w:p>
        </w:tc>
      </w:tr>
      <w:tr w:rsidR="00081E9B">
        <w:tc>
          <w:tcPr>
            <w:tcW w:w="1304" w:type="dxa"/>
          </w:tcPr>
          <w:p w:rsidR="00081E9B" w:rsidRDefault="00081E9B">
            <w:pPr>
              <w:pStyle w:val="ConsPlusNormal"/>
              <w:jc w:val="center"/>
            </w:pPr>
            <w:r>
              <w:t>Таймень</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37" w:type="dxa"/>
          </w:tcPr>
          <w:p w:rsidR="00081E9B" w:rsidRDefault="00081E9B">
            <w:pPr>
              <w:pStyle w:val="ConsPlusNormal"/>
              <w:jc w:val="center"/>
            </w:pPr>
            <w:r>
              <w:t>1</w:t>
            </w:r>
          </w:p>
        </w:tc>
      </w:tr>
      <w:tr w:rsidR="00081E9B">
        <w:tc>
          <w:tcPr>
            <w:tcW w:w="1304" w:type="dxa"/>
          </w:tcPr>
          <w:p w:rsidR="00081E9B" w:rsidRDefault="00081E9B">
            <w:pPr>
              <w:pStyle w:val="ConsPlusNormal"/>
              <w:jc w:val="center"/>
            </w:pPr>
            <w:r>
              <w:t>Ленок</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4</w:t>
            </w:r>
          </w:p>
        </w:tc>
        <w:tc>
          <w:tcPr>
            <w:tcW w:w="850" w:type="dxa"/>
          </w:tcPr>
          <w:p w:rsidR="00081E9B" w:rsidRDefault="00081E9B">
            <w:pPr>
              <w:pStyle w:val="ConsPlusNormal"/>
              <w:jc w:val="center"/>
            </w:pPr>
            <w:r>
              <w:t>4</w:t>
            </w:r>
          </w:p>
        </w:tc>
        <w:tc>
          <w:tcPr>
            <w:tcW w:w="737" w:type="dxa"/>
          </w:tcPr>
          <w:p w:rsidR="00081E9B" w:rsidRDefault="00081E9B">
            <w:pPr>
              <w:pStyle w:val="ConsPlusNormal"/>
              <w:jc w:val="center"/>
            </w:pPr>
            <w:r>
              <w:t>4</w:t>
            </w:r>
          </w:p>
        </w:tc>
        <w:tc>
          <w:tcPr>
            <w:tcW w:w="794" w:type="dxa"/>
          </w:tcPr>
          <w:p w:rsidR="00081E9B" w:rsidRDefault="00081E9B">
            <w:pPr>
              <w:pStyle w:val="ConsPlusNormal"/>
              <w:jc w:val="center"/>
            </w:pPr>
            <w:r>
              <w:t>4</w:t>
            </w:r>
          </w:p>
        </w:tc>
        <w:tc>
          <w:tcPr>
            <w:tcW w:w="737" w:type="dxa"/>
          </w:tcPr>
          <w:p w:rsidR="00081E9B" w:rsidRDefault="00081E9B">
            <w:pPr>
              <w:pStyle w:val="ConsPlusNormal"/>
              <w:jc w:val="center"/>
            </w:pPr>
            <w:r>
              <w:t>4</w:t>
            </w:r>
          </w:p>
        </w:tc>
        <w:tc>
          <w:tcPr>
            <w:tcW w:w="794" w:type="dxa"/>
          </w:tcPr>
          <w:p w:rsidR="00081E9B" w:rsidRDefault="00081E9B">
            <w:pPr>
              <w:pStyle w:val="ConsPlusNormal"/>
              <w:jc w:val="center"/>
            </w:pPr>
            <w:r>
              <w:t>4</w:t>
            </w:r>
          </w:p>
        </w:tc>
        <w:tc>
          <w:tcPr>
            <w:tcW w:w="794" w:type="dxa"/>
          </w:tcPr>
          <w:p w:rsidR="00081E9B" w:rsidRDefault="00081E9B">
            <w:pPr>
              <w:pStyle w:val="ConsPlusNormal"/>
              <w:jc w:val="center"/>
            </w:pPr>
            <w:r>
              <w:t>4</w:t>
            </w:r>
          </w:p>
        </w:tc>
        <w:tc>
          <w:tcPr>
            <w:tcW w:w="737" w:type="dxa"/>
          </w:tcPr>
          <w:p w:rsidR="00081E9B" w:rsidRDefault="00081E9B">
            <w:pPr>
              <w:pStyle w:val="ConsPlusNormal"/>
              <w:jc w:val="center"/>
            </w:pPr>
            <w:r>
              <w:t>4</w:t>
            </w:r>
          </w:p>
        </w:tc>
        <w:tc>
          <w:tcPr>
            <w:tcW w:w="737" w:type="dxa"/>
          </w:tcPr>
          <w:p w:rsidR="00081E9B" w:rsidRDefault="00081E9B">
            <w:pPr>
              <w:pStyle w:val="ConsPlusNormal"/>
              <w:jc w:val="center"/>
            </w:pPr>
            <w:r>
              <w:t>1</w:t>
            </w:r>
          </w:p>
        </w:tc>
      </w:tr>
      <w:tr w:rsidR="00081E9B">
        <w:tc>
          <w:tcPr>
            <w:tcW w:w="1304" w:type="dxa"/>
          </w:tcPr>
          <w:p w:rsidR="00081E9B" w:rsidRDefault="00081E9B">
            <w:pPr>
              <w:pStyle w:val="ConsPlusNormal"/>
              <w:jc w:val="center"/>
            </w:pPr>
            <w:r>
              <w:t>Гольцы</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w:t>
            </w:r>
          </w:p>
        </w:tc>
        <w:tc>
          <w:tcPr>
            <w:tcW w:w="737" w:type="dxa"/>
          </w:tcPr>
          <w:p w:rsidR="00081E9B" w:rsidRDefault="00081E9B">
            <w:pPr>
              <w:pStyle w:val="ConsPlusNormal"/>
              <w:jc w:val="center"/>
            </w:pPr>
            <w:r>
              <w:t>5</w:t>
            </w:r>
          </w:p>
        </w:tc>
      </w:tr>
      <w:tr w:rsidR="00081E9B">
        <w:tc>
          <w:tcPr>
            <w:tcW w:w="1304" w:type="dxa"/>
          </w:tcPr>
          <w:p w:rsidR="00081E9B" w:rsidRDefault="00081E9B">
            <w:pPr>
              <w:pStyle w:val="ConsPlusNormal"/>
              <w:jc w:val="center"/>
            </w:pPr>
            <w:r>
              <w:t>Хариус</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5</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5</w:t>
            </w:r>
          </w:p>
        </w:tc>
        <w:tc>
          <w:tcPr>
            <w:tcW w:w="737" w:type="dxa"/>
          </w:tcPr>
          <w:p w:rsidR="00081E9B" w:rsidRDefault="00081E9B">
            <w:pPr>
              <w:pStyle w:val="ConsPlusNormal"/>
              <w:jc w:val="center"/>
            </w:pPr>
            <w:r>
              <w:t>5</w:t>
            </w:r>
          </w:p>
        </w:tc>
      </w:tr>
      <w:tr w:rsidR="00081E9B">
        <w:tc>
          <w:tcPr>
            <w:tcW w:w="1304" w:type="dxa"/>
          </w:tcPr>
          <w:p w:rsidR="00081E9B" w:rsidRDefault="00081E9B">
            <w:pPr>
              <w:pStyle w:val="ConsPlusNormal"/>
              <w:jc w:val="center"/>
            </w:pPr>
            <w:r>
              <w:t>Нельма</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37" w:type="dxa"/>
          </w:tcPr>
          <w:p w:rsidR="00081E9B" w:rsidRDefault="00081E9B">
            <w:pPr>
              <w:pStyle w:val="ConsPlusNormal"/>
              <w:jc w:val="center"/>
            </w:pPr>
            <w:r>
              <w:t>1</w:t>
            </w:r>
          </w:p>
        </w:tc>
      </w:tr>
      <w:tr w:rsidR="00081E9B">
        <w:tc>
          <w:tcPr>
            <w:tcW w:w="1304" w:type="dxa"/>
          </w:tcPr>
          <w:p w:rsidR="00081E9B" w:rsidRDefault="00081E9B">
            <w:pPr>
              <w:pStyle w:val="ConsPlusNormal"/>
              <w:jc w:val="center"/>
            </w:pPr>
            <w:r>
              <w:t>Муксун</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850"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37"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94" w:type="dxa"/>
          </w:tcPr>
          <w:p w:rsidR="00081E9B" w:rsidRDefault="00081E9B">
            <w:pPr>
              <w:pStyle w:val="ConsPlusNormal"/>
              <w:jc w:val="center"/>
            </w:pPr>
            <w:r>
              <w:t>1</w:t>
            </w:r>
          </w:p>
        </w:tc>
        <w:tc>
          <w:tcPr>
            <w:tcW w:w="737" w:type="dxa"/>
          </w:tcPr>
          <w:p w:rsidR="00081E9B" w:rsidRDefault="00081E9B">
            <w:pPr>
              <w:pStyle w:val="ConsPlusNormal"/>
              <w:jc w:val="center"/>
            </w:pPr>
            <w:r>
              <w:t>-</w:t>
            </w:r>
          </w:p>
        </w:tc>
        <w:tc>
          <w:tcPr>
            <w:tcW w:w="737" w:type="dxa"/>
          </w:tcPr>
          <w:p w:rsidR="00081E9B" w:rsidRDefault="00081E9B">
            <w:pPr>
              <w:pStyle w:val="ConsPlusNormal"/>
              <w:jc w:val="center"/>
            </w:pPr>
            <w:r>
              <w:t>-</w:t>
            </w:r>
          </w:p>
        </w:tc>
      </w:tr>
      <w:tr w:rsidR="00081E9B">
        <w:tc>
          <w:tcPr>
            <w:tcW w:w="1304" w:type="dxa"/>
          </w:tcPr>
          <w:p w:rsidR="00081E9B" w:rsidRDefault="00081E9B">
            <w:pPr>
              <w:pStyle w:val="ConsPlusNormal"/>
              <w:jc w:val="center"/>
            </w:pPr>
            <w:r>
              <w:t>Омуль</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w:t>
            </w:r>
          </w:p>
        </w:tc>
        <w:tc>
          <w:tcPr>
            <w:tcW w:w="850" w:type="dxa"/>
          </w:tcPr>
          <w:p w:rsidR="00081E9B" w:rsidRDefault="00081E9B">
            <w:pPr>
              <w:pStyle w:val="ConsPlusNormal"/>
              <w:jc w:val="center"/>
            </w:pPr>
            <w:r>
              <w:t>3</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5</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37" w:type="dxa"/>
          </w:tcPr>
          <w:p w:rsidR="00081E9B" w:rsidRDefault="00081E9B">
            <w:pPr>
              <w:pStyle w:val="ConsPlusNormal"/>
              <w:jc w:val="center"/>
            </w:pPr>
            <w:r>
              <w:t>3</w:t>
            </w:r>
          </w:p>
        </w:tc>
      </w:tr>
      <w:tr w:rsidR="00081E9B">
        <w:tc>
          <w:tcPr>
            <w:tcW w:w="1304" w:type="dxa"/>
          </w:tcPr>
          <w:p w:rsidR="00081E9B" w:rsidRDefault="00081E9B">
            <w:pPr>
              <w:pStyle w:val="ConsPlusNormal"/>
              <w:jc w:val="center"/>
            </w:pPr>
            <w:r>
              <w:t>Ряпушка</w:t>
            </w:r>
          </w:p>
        </w:tc>
        <w:tc>
          <w:tcPr>
            <w:tcW w:w="850" w:type="dxa"/>
          </w:tcPr>
          <w:p w:rsidR="00081E9B" w:rsidRDefault="00081E9B">
            <w:pPr>
              <w:pStyle w:val="ConsPlusNormal"/>
              <w:jc w:val="center"/>
            </w:pPr>
            <w:r>
              <w:t>50</w:t>
            </w:r>
          </w:p>
        </w:tc>
        <w:tc>
          <w:tcPr>
            <w:tcW w:w="737" w:type="dxa"/>
          </w:tcPr>
          <w:p w:rsidR="00081E9B" w:rsidRDefault="00081E9B">
            <w:pPr>
              <w:pStyle w:val="ConsPlusNormal"/>
              <w:jc w:val="center"/>
            </w:pPr>
            <w:r>
              <w:t>-</w:t>
            </w:r>
          </w:p>
        </w:tc>
        <w:tc>
          <w:tcPr>
            <w:tcW w:w="850" w:type="dxa"/>
          </w:tcPr>
          <w:p w:rsidR="00081E9B" w:rsidRDefault="00081E9B">
            <w:pPr>
              <w:pStyle w:val="ConsPlusNormal"/>
              <w:jc w:val="center"/>
            </w:pPr>
            <w:r>
              <w:t>10</w:t>
            </w:r>
          </w:p>
        </w:tc>
        <w:tc>
          <w:tcPr>
            <w:tcW w:w="737" w:type="dxa"/>
          </w:tcPr>
          <w:p w:rsidR="00081E9B" w:rsidRDefault="00081E9B">
            <w:pPr>
              <w:pStyle w:val="ConsPlusNormal"/>
              <w:jc w:val="center"/>
            </w:pPr>
            <w:r>
              <w:t>50</w:t>
            </w:r>
          </w:p>
        </w:tc>
        <w:tc>
          <w:tcPr>
            <w:tcW w:w="794" w:type="dxa"/>
          </w:tcPr>
          <w:p w:rsidR="00081E9B" w:rsidRDefault="00081E9B">
            <w:pPr>
              <w:pStyle w:val="ConsPlusNormal"/>
              <w:jc w:val="center"/>
            </w:pPr>
            <w:r>
              <w:t>50</w:t>
            </w:r>
          </w:p>
        </w:tc>
        <w:tc>
          <w:tcPr>
            <w:tcW w:w="737" w:type="dxa"/>
          </w:tcPr>
          <w:p w:rsidR="00081E9B" w:rsidRDefault="00081E9B">
            <w:pPr>
              <w:pStyle w:val="ConsPlusNormal"/>
              <w:jc w:val="center"/>
            </w:pPr>
            <w:r>
              <w:t>50</w:t>
            </w:r>
          </w:p>
        </w:tc>
        <w:tc>
          <w:tcPr>
            <w:tcW w:w="794" w:type="dxa"/>
          </w:tcPr>
          <w:p w:rsidR="00081E9B" w:rsidRDefault="00081E9B">
            <w:pPr>
              <w:pStyle w:val="ConsPlusNormal"/>
              <w:jc w:val="center"/>
            </w:pPr>
            <w:r>
              <w:t>50</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37" w:type="dxa"/>
          </w:tcPr>
          <w:p w:rsidR="00081E9B" w:rsidRDefault="00081E9B">
            <w:pPr>
              <w:pStyle w:val="ConsPlusNormal"/>
              <w:jc w:val="center"/>
            </w:pPr>
            <w:r>
              <w:t>-</w:t>
            </w:r>
          </w:p>
        </w:tc>
      </w:tr>
      <w:tr w:rsidR="00081E9B">
        <w:tc>
          <w:tcPr>
            <w:tcW w:w="1304" w:type="dxa"/>
          </w:tcPr>
          <w:p w:rsidR="00081E9B" w:rsidRDefault="00081E9B">
            <w:pPr>
              <w:pStyle w:val="ConsPlusNormal"/>
              <w:jc w:val="center"/>
            </w:pPr>
            <w:r>
              <w:t>Чир</w:t>
            </w:r>
          </w:p>
        </w:tc>
        <w:tc>
          <w:tcPr>
            <w:tcW w:w="850" w:type="dxa"/>
          </w:tcPr>
          <w:p w:rsidR="00081E9B" w:rsidRDefault="00081E9B">
            <w:pPr>
              <w:pStyle w:val="ConsPlusNormal"/>
              <w:jc w:val="center"/>
            </w:pPr>
            <w:r>
              <w:t>3</w:t>
            </w:r>
          </w:p>
        </w:tc>
        <w:tc>
          <w:tcPr>
            <w:tcW w:w="737" w:type="dxa"/>
          </w:tcPr>
          <w:p w:rsidR="00081E9B" w:rsidRDefault="00081E9B">
            <w:pPr>
              <w:pStyle w:val="ConsPlusNormal"/>
              <w:jc w:val="center"/>
            </w:pPr>
            <w:r>
              <w:t>1</w:t>
            </w:r>
          </w:p>
        </w:tc>
        <w:tc>
          <w:tcPr>
            <w:tcW w:w="850" w:type="dxa"/>
          </w:tcPr>
          <w:p w:rsidR="00081E9B" w:rsidRDefault="00081E9B">
            <w:pPr>
              <w:pStyle w:val="ConsPlusNormal"/>
              <w:jc w:val="center"/>
            </w:pPr>
            <w:r>
              <w:t>2</w:t>
            </w:r>
          </w:p>
        </w:tc>
        <w:tc>
          <w:tcPr>
            <w:tcW w:w="737" w:type="dxa"/>
          </w:tcPr>
          <w:p w:rsidR="00081E9B" w:rsidRDefault="00081E9B">
            <w:pPr>
              <w:pStyle w:val="ConsPlusNormal"/>
              <w:jc w:val="center"/>
            </w:pPr>
            <w:r>
              <w:t>3</w:t>
            </w:r>
          </w:p>
        </w:tc>
        <w:tc>
          <w:tcPr>
            <w:tcW w:w="794" w:type="dxa"/>
          </w:tcPr>
          <w:p w:rsidR="00081E9B" w:rsidRDefault="00081E9B">
            <w:pPr>
              <w:pStyle w:val="ConsPlusNormal"/>
              <w:jc w:val="center"/>
            </w:pPr>
            <w:r>
              <w:t>3</w:t>
            </w:r>
          </w:p>
        </w:tc>
        <w:tc>
          <w:tcPr>
            <w:tcW w:w="737" w:type="dxa"/>
          </w:tcPr>
          <w:p w:rsidR="00081E9B" w:rsidRDefault="00081E9B">
            <w:pPr>
              <w:pStyle w:val="ConsPlusNormal"/>
              <w:jc w:val="center"/>
            </w:pPr>
            <w:r>
              <w:t>3</w:t>
            </w:r>
          </w:p>
        </w:tc>
        <w:tc>
          <w:tcPr>
            <w:tcW w:w="794" w:type="dxa"/>
          </w:tcPr>
          <w:p w:rsidR="00081E9B" w:rsidRDefault="00081E9B">
            <w:pPr>
              <w:pStyle w:val="ConsPlusNormal"/>
              <w:jc w:val="center"/>
            </w:pPr>
            <w:r>
              <w:t>3</w:t>
            </w:r>
          </w:p>
        </w:tc>
        <w:tc>
          <w:tcPr>
            <w:tcW w:w="794" w:type="dxa"/>
          </w:tcPr>
          <w:p w:rsidR="00081E9B" w:rsidRDefault="00081E9B">
            <w:pPr>
              <w:pStyle w:val="ConsPlusNormal"/>
              <w:jc w:val="center"/>
            </w:pPr>
            <w:r>
              <w:t>3</w:t>
            </w:r>
          </w:p>
        </w:tc>
        <w:tc>
          <w:tcPr>
            <w:tcW w:w="737" w:type="dxa"/>
          </w:tcPr>
          <w:p w:rsidR="00081E9B" w:rsidRDefault="00081E9B">
            <w:pPr>
              <w:pStyle w:val="ConsPlusNormal"/>
              <w:jc w:val="center"/>
            </w:pPr>
            <w:r>
              <w:t>-</w:t>
            </w:r>
          </w:p>
        </w:tc>
        <w:tc>
          <w:tcPr>
            <w:tcW w:w="737" w:type="dxa"/>
          </w:tcPr>
          <w:p w:rsidR="00081E9B" w:rsidRDefault="00081E9B">
            <w:pPr>
              <w:pStyle w:val="ConsPlusNormal"/>
              <w:jc w:val="center"/>
            </w:pPr>
            <w:r>
              <w:t>-</w:t>
            </w:r>
          </w:p>
        </w:tc>
      </w:tr>
      <w:tr w:rsidR="00081E9B">
        <w:tc>
          <w:tcPr>
            <w:tcW w:w="1304" w:type="dxa"/>
          </w:tcPr>
          <w:p w:rsidR="00081E9B" w:rsidRDefault="00081E9B">
            <w:pPr>
              <w:pStyle w:val="ConsPlusNormal"/>
              <w:jc w:val="center"/>
            </w:pPr>
            <w:r>
              <w:t>Сиг</w:t>
            </w:r>
          </w:p>
        </w:tc>
        <w:tc>
          <w:tcPr>
            <w:tcW w:w="850" w:type="dxa"/>
          </w:tcPr>
          <w:p w:rsidR="00081E9B" w:rsidRDefault="00081E9B">
            <w:pPr>
              <w:pStyle w:val="ConsPlusNormal"/>
              <w:jc w:val="center"/>
            </w:pPr>
            <w:r>
              <w:t>6</w:t>
            </w:r>
          </w:p>
        </w:tc>
        <w:tc>
          <w:tcPr>
            <w:tcW w:w="737" w:type="dxa"/>
          </w:tcPr>
          <w:p w:rsidR="00081E9B" w:rsidRDefault="00081E9B">
            <w:pPr>
              <w:pStyle w:val="ConsPlusNormal"/>
              <w:jc w:val="center"/>
            </w:pPr>
            <w:r>
              <w:t>3</w:t>
            </w:r>
          </w:p>
        </w:tc>
        <w:tc>
          <w:tcPr>
            <w:tcW w:w="850" w:type="dxa"/>
          </w:tcPr>
          <w:p w:rsidR="00081E9B" w:rsidRDefault="00081E9B">
            <w:pPr>
              <w:pStyle w:val="ConsPlusNormal"/>
              <w:jc w:val="center"/>
            </w:pPr>
            <w:r>
              <w:t>3</w:t>
            </w:r>
          </w:p>
        </w:tc>
        <w:tc>
          <w:tcPr>
            <w:tcW w:w="737" w:type="dxa"/>
          </w:tcPr>
          <w:p w:rsidR="00081E9B" w:rsidRDefault="00081E9B">
            <w:pPr>
              <w:pStyle w:val="ConsPlusNormal"/>
              <w:jc w:val="center"/>
            </w:pPr>
            <w:r>
              <w:t>6</w:t>
            </w:r>
          </w:p>
        </w:tc>
        <w:tc>
          <w:tcPr>
            <w:tcW w:w="794" w:type="dxa"/>
          </w:tcPr>
          <w:p w:rsidR="00081E9B" w:rsidRDefault="00081E9B">
            <w:pPr>
              <w:pStyle w:val="ConsPlusNormal"/>
              <w:jc w:val="center"/>
            </w:pPr>
            <w:r>
              <w:t>6</w:t>
            </w:r>
          </w:p>
        </w:tc>
        <w:tc>
          <w:tcPr>
            <w:tcW w:w="737" w:type="dxa"/>
          </w:tcPr>
          <w:p w:rsidR="00081E9B" w:rsidRDefault="00081E9B">
            <w:pPr>
              <w:pStyle w:val="ConsPlusNormal"/>
              <w:jc w:val="center"/>
            </w:pPr>
            <w:r>
              <w:t>6</w:t>
            </w:r>
          </w:p>
        </w:tc>
        <w:tc>
          <w:tcPr>
            <w:tcW w:w="794" w:type="dxa"/>
          </w:tcPr>
          <w:p w:rsidR="00081E9B" w:rsidRDefault="00081E9B">
            <w:pPr>
              <w:pStyle w:val="ConsPlusNormal"/>
              <w:jc w:val="center"/>
            </w:pPr>
            <w:r>
              <w:t>6</w:t>
            </w:r>
          </w:p>
        </w:tc>
        <w:tc>
          <w:tcPr>
            <w:tcW w:w="794" w:type="dxa"/>
          </w:tcPr>
          <w:p w:rsidR="00081E9B" w:rsidRDefault="00081E9B">
            <w:pPr>
              <w:pStyle w:val="ConsPlusNormal"/>
              <w:jc w:val="center"/>
            </w:pPr>
            <w:r>
              <w:t>6</w:t>
            </w:r>
          </w:p>
        </w:tc>
        <w:tc>
          <w:tcPr>
            <w:tcW w:w="737" w:type="dxa"/>
          </w:tcPr>
          <w:p w:rsidR="00081E9B" w:rsidRDefault="00081E9B">
            <w:pPr>
              <w:pStyle w:val="ConsPlusNormal"/>
              <w:jc w:val="center"/>
            </w:pPr>
            <w:r>
              <w:t>3</w:t>
            </w:r>
          </w:p>
        </w:tc>
        <w:tc>
          <w:tcPr>
            <w:tcW w:w="737" w:type="dxa"/>
          </w:tcPr>
          <w:p w:rsidR="00081E9B" w:rsidRDefault="00081E9B">
            <w:pPr>
              <w:pStyle w:val="ConsPlusNormal"/>
              <w:jc w:val="center"/>
            </w:pPr>
            <w:r>
              <w:t>3</w:t>
            </w:r>
          </w:p>
        </w:tc>
      </w:tr>
      <w:tr w:rsidR="00081E9B">
        <w:tc>
          <w:tcPr>
            <w:tcW w:w="1304" w:type="dxa"/>
          </w:tcPr>
          <w:p w:rsidR="00081E9B" w:rsidRDefault="00081E9B">
            <w:pPr>
              <w:pStyle w:val="ConsPlusNormal"/>
              <w:jc w:val="center"/>
            </w:pPr>
            <w:r>
              <w:t>Пелядь</w:t>
            </w:r>
          </w:p>
        </w:tc>
        <w:tc>
          <w:tcPr>
            <w:tcW w:w="850" w:type="dxa"/>
          </w:tcPr>
          <w:p w:rsidR="00081E9B" w:rsidRDefault="00081E9B">
            <w:pPr>
              <w:pStyle w:val="ConsPlusNormal"/>
              <w:jc w:val="center"/>
            </w:pPr>
            <w:r>
              <w:t>12</w:t>
            </w:r>
          </w:p>
        </w:tc>
        <w:tc>
          <w:tcPr>
            <w:tcW w:w="737" w:type="dxa"/>
          </w:tcPr>
          <w:p w:rsidR="00081E9B" w:rsidRDefault="00081E9B">
            <w:pPr>
              <w:pStyle w:val="ConsPlusNormal"/>
              <w:jc w:val="center"/>
            </w:pPr>
            <w:r>
              <w:t>5</w:t>
            </w:r>
          </w:p>
        </w:tc>
        <w:tc>
          <w:tcPr>
            <w:tcW w:w="850" w:type="dxa"/>
          </w:tcPr>
          <w:p w:rsidR="00081E9B" w:rsidRDefault="00081E9B">
            <w:pPr>
              <w:pStyle w:val="ConsPlusNormal"/>
              <w:jc w:val="center"/>
            </w:pPr>
            <w:r>
              <w:t>5</w:t>
            </w:r>
          </w:p>
        </w:tc>
        <w:tc>
          <w:tcPr>
            <w:tcW w:w="737" w:type="dxa"/>
          </w:tcPr>
          <w:p w:rsidR="00081E9B" w:rsidRDefault="00081E9B">
            <w:pPr>
              <w:pStyle w:val="ConsPlusNormal"/>
              <w:jc w:val="center"/>
            </w:pPr>
            <w:r>
              <w:t>12</w:t>
            </w:r>
          </w:p>
        </w:tc>
        <w:tc>
          <w:tcPr>
            <w:tcW w:w="794" w:type="dxa"/>
          </w:tcPr>
          <w:p w:rsidR="00081E9B" w:rsidRDefault="00081E9B">
            <w:pPr>
              <w:pStyle w:val="ConsPlusNormal"/>
              <w:jc w:val="center"/>
            </w:pPr>
            <w:r>
              <w:t>12</w:t>
            </w:r>
          </w:p>
        </w:tc>
        <w:tc>
          <w:tcPr>
            <w:tcW w:w="737" w:type="dxa"/>
          </w:tcPr>
          <w:p w:rsidR="00081E9B" w:rsidRDefault="00081E9B">
            <w:pPr>
              <w:pStyle w:val="ConsPlusNormal"/>
              <w:jc w:val="center"/>
            </w:pPr>
            <w:r>
              <w:t>12</w:t>
            </w:r>
          </w:p>
        </w:tc>
        <w:tc>
          <w:tcPr>
            <w:tcW w:w="794" w:type="dxa"/>
          </w:tcPr>
          <w:p w:rsidR="00081E9B" w:rsidRDefault="00081E9B">
            <w:pPr>
              <w:pStyle w:val="ConsPlusNormal"/>
              <w:jc w:val="center"/>
            </w:pPr>
            <w:r>
              <w:t>12</w:t>
            </w:r>
          </w:p>
        </w:tc>
        <w:tc>
          <w:tcPr>
            <w:tcW w:w="794" w:type="dxa"/>
          </w:tcPr>
          <w:p w:rsidR="00081E9B" w:rsidRDefault="00081E9B">
            <w:pPr>
              <w:pStyle w:val="ConsPlusNormal"/>
              <w:jc w:val="center"/>
            </w:pPr>
            <w:r>
              <w:t>12</w:t>
            </w:r>
          </w:p>
        </w:tc>
        <w:tc>
          <w:tcPr>
            <w:tcW w:w="737" w:type="dxa"/>
          </w:tcPr>
          <w:p w:rsidR="00081E9B" w:rsidRDefault="00081E9B">
            <w:pPr>
              <w:pStyle w:val="ConsPlusNormal"/>
              <w:jc w:val="center"/>
            </w:pPr>
            <w:r>
              <w:t>5</w:t>
            </w:r>
          </w:p>
        </w:tc>
        <w:tc>
          <w:tcPr>
            <w:tcW w:w="737" w:type="dxa"/>
          </w:tcPr>
          <w:p w:rsidR="00081E9B" w:rsidRDefault="00081E9B">
            <w:pPr>
              <w:pStyle w:val="ConsPlusNormal"/>
              <w:jc w:val="center"/>
            </w:pPr>
            <w:r>
              <w:t>-</w:t>
            </w:r>
          </w:p>
        </w:tc>
      </w:tr>
      <w:tr w:rsidR="00081E9B">
        <w:tc>
          <w:tcPr>
            <w:tcW w:w="1304" w:type="dxa"/>
          </w:tcPr>
          <w:p w:rsidR="00081E9B" w:rsidRDefault="00081E9B">
            <w:pPr>
              <w:pStyle w:val="ConsPlusNormal"/>
              <w:jc w:val="center"/>
            </w:pPr>
            <w:r>
              <w:t>Тугун</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40</w:t>
            </w:r>
          </w:p>
        </w:tc>
        <w:tc>
          <w:tcPr>
            <w:tcW w:w="850" w:type="dxa"/>
          </w:tcPr>
          <w:p w:rsidR="00081E9B" w:rsidRDefault="00081E9B">
            <w:pPr>
              <w:pStyle w:val="ConsPlusNormal"/>
              <w:jc w:val="center"/>
            </w:pPr>
            <w:r>
              <w:t>40</w:t>
            </w:r>
          </w:p>
        </w:tc>
        <w:tc>
          <w:tcPr>
            <w:tcW w:w="737" w:type="dxa"/>
          </w:tcPr>
          <w:p w:rsidR="00081E9B" w:rsidRDefault="00081E9B">
            <w:pPr>
              <w:pStyle w:val="ConsPlusNormal"/>
              <w:jc w:val="center"/>
            </w:pPr>
            <w:r>
              <w:t>40</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40</w:t>
            </w:r>
          </w:p>
        </w:tc>
        <w:tc>
          <w:tcPr>
            <w:tcW w:w="794" w:type="dxa"/>
          </w:tcPr>
          <w:p w:rsidR="00081E9B" w:rsidRDefault="00081E9B">
            <w:pPr>
              <w:pStyle w:val="ConsPlusNormal"/>
              <w:jc w:val="center"/>
            </w:pPr>
            <w:r>
              <w:t>40</w:t>
            </w:r>
          </w:p>
        </w:tc>
        <w:tc>
          <w:tcPr>
            <w:tcW w:w="737" w:type="dxa"/>
          </w:tcPr>
          <w:p w:rsidR="00081E9B" w:rsidRDefault="00081E9B">
            <w:pPr>
              <w:pStyle w:val="ConsPlusNormal"/>
              <w:jc w:val="center"/>
            </w:pPr>
            <w:r>
              <w:t>20</w:t>
            </w:r>
          </w:p>
        </w:tc>
        <w:tc>
          <w:tcPr>
            <w:tcW w:w="737" w:type="dxa"/>
          </w:tcPr>
          <w:p w:rsidR="00081E9B" w:rsidRDefault="00081E9B">
            <w:pPr>
              <w:pStyle w:val="ConsPlusNormal"/>
              <w:jc w:val="center"/>
            </w:pPr>
            <w:r>
              <w:t>40</w:t>
            </w:r>
          </w:p>
        </w:tc>
      </w:tr>
      <w:tr w:rsidR="00081E9B">
        <w:tc>
          <w:tcPr>
            <w:tcW w:w="1304" w:type="dxa"/>
          </w:tcPr>
          <w:p w:rsidR="00081E9B" w:rsidRDefault="00081E9B">
            <w:pPr>
              <w:pStyle w:val="ConsPlusNormal"/>
              <w:jc w:val="center"/>
            </w:pPr>
            <w:r>
              <w:t>Щука</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7</w:t>
            </w:r>
          </w:p>
        </w:tc>
        <w:tc>
          <w:tcPr>
            <w:tcW w:w="850" w:type="dxa"/>
          </w:tcPr>
          <w:p w:rsidR="00081E9B" w:rsidRDefault="00081E9B">
            <w:pPr>
              <w:pStyle w:val="ConsPlusNormal"/>
              <w:jc w:val="center"/>
            </w:pPr>
            <w:r>
              <w:t>7</w:t>
            </w:r>
          </w:p>
        </w:tc>
        <w:tc>
          <w:tcPr>
            <w:tcW w:w="737" w:type="dxa"/>
          </w:tcPr>
          <w:p w:rsidR="00081E9B" w:rsidRDefault="00081E9B">
            <w:pPr>
              <w:pStyle w:val="ConsPlusNormal"/>
              <w:jc w:val="center"/>
            </w:pPr>
            <w:r>
              <w:t>7</w:t>
            </w:r>
          </w:p>
        </w:tc>
        <w:tc>
          <w:tcPr>
            <w:tcW w:w="794" w:type="dxa"/>
          </w:tcPr>
          <w:p w:rsidR="00081E9B" w:rsidRDefault="00081E9B">
            <w:pPr>
              <w:pStyle w:val="ConsPlusNormal"/>
              <w:jc w:val="center"/>
            </w:pPr>
            <w:r>
              <w:t>7</w:t>
            </w:r>
          </w:p>
        </w:tc>
        <w:tc>
          <w:tcPr>
            <w:tcW w:w="737"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94" w:type="dxa"/>
          </w:tcPr>
          <w:p w:rsidR="00081E9B" w:rsidRDefault="00081E9B">
            <w:pPr>
              <w:pStyle w:val="ConsPlusNormal"/>
              <w:jc w:val="center"/>
            </w:pPr>
            <w:r>
              <w:t>10</w:t>
            </w:r>
          </w:p>
        </w:tc>
        <w:tc>
          <w:tcPr>
            <w:tcW w:w="737" w:type="dxa"/>
          </w:tcPr>
          <w:p w:rsidR="00081E9B" w:rsidRDefault="00081E9B">
            <w:pPr>
              <w:pStyle w:val="ConsPlusNormal"/>
              <w:jc w:val="center"/>
            </w:pPr>
            <w:r>
              <w:t>10</w:t>
            </w:r>
          </w:p>
        </w:tc>
        <w:tc>
          <w:tcPr>
            <w:tcW w:w="737" w:type="dxa"/>
          </w:tcPr>
          <w:p w:rsidR="00081E9B" w:rsidRDefault="00081E9B">
            <w:pPr>
              <w:pStyle w:val="ConsPlusNormal"/>
              <w:jc w:val="center"/>
            </w:pPr>
            <w:r>
              <w:t>5</w:t>
            </w:r>
          </w:p>
        </w:tc>
      </w:tr>
      <w:tr w:rsidR="00081E9B">
        <w:tc>
          <w:tcPr>
            <w:tcW w:w="1304" w:type="dxa"/>
          </w:tcPr>
          <w:p w:rsidR="00081E9B" w:rsidRDefault="00081E9B">
            <w:pPr>
              <w:pStyle w:val="ConsPlusNormal"/>
              <w:jc w:val="center"/>
            </w:pPr>
            <w:r>
              <w:t>Окунь</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15</w:t>
            </w:r>
          </w:p>
        </w:tc>
        <w:tc>
          <w:tcPr>
            <w:tcW w:w="850" w:type="dxa"/>
          </w:tcPr>
          <w:p w:rsidR="00081E9B" w:rsidRDefault="00081E9B">
            <w:pPr>
              <w:pStyle w:val="ConsPlusNormal"/>
              <w:jc w:val="center"/>
            </w:pPr>
            <w:r>
              <w:t>15</w:t>
            </w:r>
          </w:p>
        </w:tc>
        <w:tc>
          <w:tcPr>
            <w:tcW w:w="737" w:type="dxa"/>
          </w:tcPr>
          <w:p w:rsidR="00081E9B" w:rsidRDefault="00081E9B">
            <w:pPr>
              <w:pStyle w:val="ConsPlusNormal"/>
              <w:jc w:val="center"/>
            </w:pPr>
            <w:r>
              <w:t>15</w:t>
            </w:r>
          </w:p>
        </w:tc>
        <w:tc>
          <w:tcPr>
            <w:tcW w:w="794" w:type="dxa"/>
          </w:tcPr>
          <w:p w:rsidR="00081E9B" w:rsidRDefault="00081E9B">
            <w:pPr>
              <w:pStyle w:val="ConsPlusNormal"/>
              <w:jc w:val="center"/>
            </w:pPr>
            <w:r>
              <w:t>15</w:t>
            </w:r>
          </w:p>
        </w:tc>
        <w:tc>
          <w:tcPr>
            <w:tcW w:w="737" w:type="dxa"/>
          </w:tcPr>
          <w:p w:rsidR="00081E9B" w:rsidRDefault="00081E9B">
            <w:pPr>
              <w:pStyle w:val="ConsPlusNormal"/>
              <w:jc w:val="center"/>
            </w:pPr>
            <w:r>
              <w:t>15</w:t>
            </w:r>
          </w:p>
        </w:tc>
        <w:tc>
          <w:tcPr>
            <w:tcW w:w="794" w:type="dxa"/>
          </w:tcPr>
          <w:p w:rsidR="00081E9B" w:rsidRDefault="00081E9B">
            <w:pPr>
              <w:pStyle w:val="ConsPlusNormal"/>
              <w:jc w:val="center"/>
            </w:pPr>
            <w:r>
              <w:t>15</w:t>
            </w:r>
          </w:p>
        </w:tc>
        <w:tc>
          <w:tcPr>
            <w:tcW w:w="794" w:type="dxa"/>
          </w:tcPr>
          <w:p w:rsidR="00081E9B" w:rsidRDefault="00081E9B">
            <w:pPr>
              <w:pStyle w:val="ConsPlusNormal"/>
              <w:jc w:val="center"/>
            </w:pPr>
            <w:r>
              <w:t>15</w:t>
            </w:r>
          </w:p>
        </w:tc>
        <w:tc>
          <w:tcPr>
            <w:tcW w:w="737" w:type="dxa"/>
          </w:tcPr>
          <w:p w:rsidR="00081E9B" w:rsidRDefault="00081E9B">
            <w:pPr>
              <w:pStyle w:val="ConsPlusNormal"/>
              <w:jc w:val="center"/>
            </w:pPr>
            <w:r>
              <w:t>15</w:t>
            </w:r>
          </w:p>
        </w:tc>
        <w:tc>
          <w:tcPr>
            <w:tcW w:w="737" w:type="dxa"/>
          </w:tcPr>
          <w:p w:rsidR="00081E9B" w:rsidRDefault="00081E9B">
            <w:pPr>
              <w:pStyle w:val="ConsPlusNormal"/>
              <w:jc w:val="center"/>
            </w:pPr>
            <w:r>
              <w:t>15</w:t>
            </w:r>
          </w:p>
        </w:tc>
      </w:tr>
      <w:tr w:rsidR="00081E9B">
        <w:tc>
          <w:tcPr>
            <w:tcW w:w="1304" w:type="dxa"/>
          </w:tcPr>
          <w:p w:rsidR="00081E9B" w:rsidRDefault="00081E9B">
            <w:pPr>
              <w:pStyle w:val="ConsPlusNormal"/>
              <w:jc w:val="center"/>
            </w:pPr>
            <w:r>
              <w:t>Елец</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20</w:t>
            </w:r>
          </w:p>
        </w:tc>
        <w:tc>
          <w:tcPr>
            <w:tcW w:w="850" w:type="dxa"/>
          </w:tcPr>
          <w:p w:rsidR="00081E9B" w:rsidRDefault="00081E9B">
            <w:pPr>
              <w:pStyle w:val="ConsPlusNormal"/>
              <w:jc w:val="center"/>
            </w:pPr>
            <w:r>
              <w:t>20</w:t>
            </w:r>
          </w:p>
        </w:tc>
        <w:tc>
          <w:tcPr>
            <w:tcW w:w="737" w:type="dxa"/>
          </w:tcPr>
          <w:p w:rsidR="00081E9B" w:rsidRDefault="00081E9B">
            <w:pPr>
              <w:pStyle w:val="ConsPlusNormal"/>
              <w:jc w:val="center"/>
            </w:pPr>
            <w:r>
              <w:t>20</w:t>
            </w:r>
          </w:p>
        </w:tc>
        <w:tc>
          <w:tcPr>
            <w:tcW w:w="794" w:type="dxa"/>
          </w:tcPr>
          <w:p w:rsidR="00081E9B" w:rsidRDefault="00081E9B">
            <w:pPr>
              <w:pStyle w:val="ConsPlusNormal"/>
              <w:jc w:val="center"/>
            </w:pPr>
            <w:r>
              <w:t>20</w:t>
            </w:r>
          </w:p>
        </w:tc>
        <w:tc>
          <w:tcPr>
            <w:tcW w:w="737" w:type="dxa"/>
          </w:tcPr>
          <w:p w:rsidR="00081E9B" w:rsidRDefault="00081E9B">
            <w:pPr>
              <w:pStyle w:val="ConsPlusNormal"/>
              <w:jc w:val="center"/>
            </w:pPr>
            <w:r>
              <w:t>20</w:t>
            </w:r>
          </w:p>
        </w:tc>
        <w:tc>
          <w:tcPr>
            <w:tcW w:w="794" w:type="dxa"/>
          </w:tcPr>
          <w:p w:rsidR="00081E9B" w:rsidRDefault="00081E9B">
            <w:pPr>
              <w:pStyle w:val="ConsPlusNormal"/>
              <w:jc w:val="center"/>
            </w:pPr>
            <w:r>
              <w:t>20</w:t>
            </w:r>
          </w:p>
        </w:tc>
        <w:tc>
          <w:tcPr>
            <w:tcW w:w="794" w:type="dxa"/>
          </w:tcPr>
          <w:p w:rsidR="00081E9B" w:rsidRDefault="00081E9B">
            <w:pPr>
              <w:pStyle w:val="ConsPlusNormal"/>
              <w:jc w:val="center"/>
            </w:pPr>
            <w:r>
              <w:t>20</w:t>
            </w:r>
          </w:p>
        </w:tc>
        <w:tc>
          <w:tcPr>
            <w:tcW w:w="737" w:type="dxa"/>
          </w:tcPr>
          <w:p w:rsidR="00081E9B" w:rsidRDefault="00081E9B">
            <w:pPr>
              <w:pStyle w:val="ConsPlusNormal"/>
              <w:jc w:val="center"/>
            </w:pPr>
            <w:r>
              <w:t>20</w:t>
            </w:r>
          </w:p>
        </w:tc>
        <w:tc>
          <w:tcPr>
            <w:tcW w:w="737" w:type="dxa"/>
          </w:tcPr>
          <w:p w:rsidR="00081E9B" w:rsidRDefault="00081E9B">
            <w:pPr>
              <w:pStyle w:val="ConsPlusNormal"/>
              <w:jc w:val="center"/>
            </w:pPr>
            <w:r>
              <w:t>20</w:t>
            </w:r>
          </w:p>
        </w:tc>
      </w:tr>
      <w:tr w:rsidR="00081E9B">
        <w:tc>
          <w:tcPr>
            <w:tcW w:w="1304" w:type="dxa"/>
          </w:tcPr>
          <w:p w:rsidR="00081E9B" w:rsidRDefault="00081E9B">
            <w:pPr>
              <w:pStyle w:val="ConsPlusNormal"/>
              <w:jc w:val="center"/>
            </w:pPr>
            <w:r>
              <w:t>Плотва</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20</w:t>
            </w:r>
          </w:p>
        </w:tc>
        <w:tc>
          <w:tcPr>
            <w:tcW w:w="850" w:type="dxa"/>
          </w:tcPr>
          <w:p w:rsidR="00081E9B" w:rsidRDefault="00081E9B">
            <w:pPr>
              <w:pStyle w:val="ConsPlusNormal"/>
              <w:jc w:val="center"/>
            </w:pPr>
            <w:r>
              <w:t>20</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20</w:t>
            </w:r>
          </w:p>
        </w:tc>
        <w:tc>
          <w:tcPr>
            <w:tcW w:w="737" w:type="dxa"/>
          </w:tcPr>
          <w:p w:rsidR="00081E9B" w:rsidRDefault="00081E9B">
            <w:pPr>
              <w:pStyle w:val="ConsPlusNormal"/>
              <w:jc w:val="center"/>
            </w:pPr>
            <w:r>
              <w:t>20</w:t>
            </w:r>
          </w:p>
        </w:tc>
      </w:tr>
      <w:tr w:rsidR="00081E9B">
        <w:tc>
          <w:tcPr>
            <w:tcW w:w="1304" w:type="dxa"/>
          </w:tcPr>
          <w:p w:rsidR="00081E9B" w:rsidRDefault="00081E9B">
            <w:pPr>
              <w:pStyle w:val="ConsPlusNormal"/>
              <w:jc w:val="center"/>
            </w:pPr>
            <w:r>
              <w:t>Язь</w:t>
            </w:r>
          </w:p>
        </w:tc>
        <w:tc>
          <w:tcPr>
            <w:tcW w:w="850" w:type="dxa"/>
          </w:tcPr>
          <w:p w:rsidR="00081E9B" w:rsidRDefault="00081E9B">
            <w:pPr>
              <w:pStyle w:val="ConsPlusNormal"/>
              <w:jc w:val="center"/>
            </w:pPr>
            <w:r>
              <w:t>-</w:t>
            </w:r>
          </w:p>
        </w:tc>
        <w:tc>
          <w:tcPr>
            <w:tcW w:w="737" w:type="dxa"/>
          </w:tcPr>
          <w:p w:rsidR="00081E9B" w:rsidRDefault="00081E9B">
            <w:pPr>
              <w:pStyle w:val="ConsPlusNormal"/>
              <w:jc w:val="center"/>
            </w:pPr>
            <w:r>
              <w:t>5</w:t>
            </w:r>
          </w:p>
        </w:tc>
        <w:tc>
          <w:tcPr>
            <w:tcW w:w="850" w:type="dxa"/>
          </w:tcPr>
          <w:p w:rsidR="00081E9B" w:rsidRDefault="00081E9B">
            <w:pPr>
              <w:pStyle w:val="ConsPlusNormal"/>
              <w:jc w:val="center"/>
            </w:pPr>
            <w:r>
              <w:t>5</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94" w:type="dxa"/>
          </w:tcPr>
          <w:p w:rsidR="00081E9B" w:rsidRDefault="00081E9B">
            <w:pPr>
              <w:pStyle w:val="ConsPlusNormal"/>
              <w:jc w:val="center"/>
            </w:pPr>
            <w:r>
              <w:t>-</w:t>
            </w:r>
          </w:p>
        </w:tc>
        <w:tc>
          <w:tcPr>
            <w:tcW w:w="737" w:type="dxa"/>
          </w:tcPr>
          <w:p w:rsidR="00081E9B" w:rsidRDefault="00081E9B">
            <w:pPr>
              <w:pStyle w:val="ConsPlusNormal"/>
              <w:jc w:val="center"/>
            </w:pPr>
            <w:r>
              <w:t>5</w:t>
            </w:r>
          </w:p>
        </w:tc>
        <w:tc>
          <w:tcPr>
            <w:tcW w:w="737" w:type="dxa"/>
          </w:tcPr>
          <w:p w:rsidR="00081E9B" w:rsidRDefault="00081E9B">
            <w:pPr>
              <w:pStyle w:val="ConsPlusNormal"/>
              <w:jc w:val="center"/>
            </w:pPr>
            <w:r>
              <w:t>1</w:t>
            </w:r>
          </w:p>
        </w:tc>
      </w:tr>
      <w:tr w:rsidR="00081E9B">
        <w:tc>
          <w:tcPr>
            <w:tcW w:w="1304" w:type="dxa"/>
          </w:tcPr>
          <w:p w:rsidR="00081E9B" w:rsidRDefault="00081E9B">
            <w:pPr>
              <w:pStyle w:val="ConsPlusNormal"/>
              <w:jc w:val="center"/>
            </w:pPr>
            <w:r>
              <w:t>Налим</w:t>
            </w:r>
          </w:p>
        </w:tc>
        <w:tc>
          <w:tcPr>
            <w:tcW w:w="850" w:type="dxa"/>
          </w:tcPr>
          <w:p w:rsidR="00081E9B" w:rsidRDefault="00081E9B">
            <w:pPr>
              <w:pStyle w:val="ConsPlusNormal"/>
              <w:jc w:val="center"/>
            </w:pPr>
            <w:r>
              <w:t>5</w:t>
            </w:r>
          </w:p>
        </w:tc>
        <w:tc>
          <w:tcPr>
            <w:tcW w:w="737" w:type="dxa"/>
          </w:tcPr>
          <w:p w:rsidR="00081E9B" w:rsidRDefault="00081E9B">
            <w:pPr>
              <w:pStyle w:val="ConsPlusNormal"/>
              <w:jc w:val="center"/>
            </w:pPr>
            <w:r>
              <w:t>5</w:t>
            </w:r>
          </w:p>
        </w:tc>
        <w:tc>
          <w:tcPr>
            <w:tcW w:w="850" w:type="dxa"/>
          </w:tcPr>
          <w:p w:rsidR="00081E9B" w:rsidRDefault="00081E9B">
            <w:pPr>
              <w:pStyle w:val="ConsPlusNormal"/>
              <w:jc w:val="center"/>
            </w:pPr>
            <w:r>
              <w:t>5</w:t>
            </w:r>
          </w:p>
        </w:tc>
        <w:tc>
          <w:tcPr>
            <w:tcW w:w="737" w:type="dxa"/>
          </w:tcPr>
          <w:p w:rsidR="00081E9B" w:rsidRDefault="00081E9B">
            <w:pPr>
              <w:pStyle w:val="ConsPlusNormal"/>
              <w:jc w:val="center"/>
            </w:pPr>
            <w:r>
              <w:t>5</w:t>
            </w:r>
          </w:p>
        </w:tc>
        <w:tc>
          <w:tcPr>
            <w:tcW w:w="794" w:type="dxa"/>
          </w:tcPr>
          <w:p w:rsidR="00081E9B" w:rsidRDefault="00081E9B">
            <w:pPr>
              <w:pStyle w:val="ConsPlusNormal"/>
              <w:jc w:val="center"/>
            </w:pPr>
            <w:r>
              <w:t>5</w:t>
            </w:r>
          </w:p>
        </w:tc>
        <w:tc>
          <w:tcPr>
            <w:tcW w:w="737" w:type="dxa"/>
          </w:tcPr>
          <w:p w:rsidR="00081E9B" w:rsidRDefault="00081E9B">
            <w:pPr>
              <w:pStyle w:val="ConsPlusNormal"/>
              <w:jc w:val="center"/>
            </w:pPr>
            <w:r>
              <w:t>5</w:t>
            </w:r>
          </w:p>
        </w:tc>
        <w:tc>
          <w:tcPr>
            <w:tcW w:w="794" w:type="dxa"/>
          </w:tcPr>
          <w:p w:rsidR="00081E9B" w:rsidRDefault="00081E9B">
            <w:pPr>
              <w:pStyle w:val="ConsPlusNormal"/>
              <w:jc w:val="center"/>
            </w:pPr>
            <w:r>
              <w:t>5</w:t>
            </w:r>
          </w:p>
        </w:tc>
        <w:tc>
          <w:tcPr>
            <w:tcW w:w="794" w:type="dxa"/>
          </w:tcPr>
          <w:p w:rsidR="00081E9B" w:rsidRDefault="00081E9B">
            <w:pPr>
              <w:pStyle w:val="ConsPlusNormal"/>
              <w:jc w:val="center"/>
            </w:pPr>
            <w:r>
              <w:t>5</w:t>
            </w:r>
          </w:p>
        </w:tc>
        <w:tc>
          <w:tcPr>
            <w:tcW w:w="737" w:type="dxa"/>
          </w:tcPr>
          <w:p w:rsidR="00081E9B" w:rsidRDefault="00081E9B">
            <w:pPr>
              <w:pStyle w:val="ConsPlusNormal"/>
              <w:jc w:val="center"/>
            </w:pPr>
            <w:r>
              <w:t>5</w:t>
            </w:r>
          </w:p>
        </w:tc>
        <w:tc>
          <w:tcPr>
            <w:tcW w:w="737" w:type="dxa"/>
          </w:tcPr>
          <w:p w:rsidR="00081E9B" w:rsidRDefault="00081E9B">
            <w:pPr>
              <w:pStyle w:val="ConsPlusNormal"/>
              <w:jc w:val="center"/>
            </w:pPr>
            <w:r>
              <w:t>5</w:t>
            </w:r>
          </w:p>
        </w:tc>
      </w:tr>
      <w:tr w:rsidR="00081E9B">
        <w:tc>
          <w:tcPr>
            <w:tcW w:w="1304" w:type="dxa"/>
          </w:tcPr>
          <w:p w:rsidR="00081E9B" w:rsidRDefault="00081E9B">
            <w:pPr>
              <w:pStyle w:val="ConsPlusNormal"/>
              <w:jc w:val="center"/>
            </w:pPr>
            <w:r>
              <w:t>Карась</w:t>
            </w:r>
          </w:p>
        </w:tc>
        <w:tc>
          <w:tcPr>
            <w:tcW w:w="850" w:type="dxa"/>
          </w:tcPr>
          <w:p w:rsidR="00081E9B" w:rsidRDefault="00081E9B">
            <w:pPr>
              <w:pStyle w:val="ConsPlusNormal"/>
              <w:jc w:val="center"/>
            </w:pPr>
            <w:r>
              <w:t>250</w:t>
            </w:r>
          </w:p>
        </w:tc>
        <w:tc>
          <w:tcPr>
            <w:tcW w:w="737" w:type="dxa"/>
          </w:tcPr>
          <w:p w:rsidR="00081E9B" w:rsidRDefault="00081E9B">
            <w:pPr>
              <w:pStyle w:val="ConsPlusNormal"/>
              <w:jc w:val="center"/>
            </w:pPr>
            <w:r>
              <w:t>250</w:t>
            </w:r>
          </w:p>
        </w:tc>
        <w:tc>
          <w:tcPr>
            <w:tcW w:w="850" w:type="dxa"/>
          </w:tcPr>
          <w:p w:rsidR="00081E9B" w:rsidRDefault="00081E9B">
            <w:pPr>
              <w:pStyle w:val="ConsPlusNormal"/>
              <w:jc w:val="center"/>
            </w:pPr>
            <w:r>
              <w:t>250</w:t>
            </w:r>
          </w:p>
        </w:tc>
        <w:tc>
          <w:tcPr>
            <w:tcW w:w="737" w:type="dxa"/>
          </w:tcPr>
          <w:p w:rsidR="00081E9B" w:rsidRDefault="00081E9B">
            <w:pPr>
              <w:pStyle w:val="ConsPlusNormal"/>
              <w:jc w:val="center"/>
            </w:pPr>
            <w:r>
              <w:t>250</w:t>
            </w:r>
          </w:p>
        </w:tc>
        <w:tc>
          <w:tcPr>
            <w:tcW w:w="794" w:type="dxa"/>
          </w:tcPr>
          <w:p w:rsidR="00081E9B" w:rsidRDefault="00081E9B">
            <w:pPr>
              <w:pStyle w:val="ConsPlusNormal"/>
              <w:jc w:val="center"/>
            </w:pPr>
            <w:r>
              <w:t>250</w:t>
            </w:r>
          </w:p>
        </w:tc>
        <w:tc>
          <w:tcPr>
            <w:tcW w:w="737" w:type="dxa"/>
          </w:tcPr>
          <w:p w:rsidR="00081E9B" w:rsidRDefault="00081E9B">
            <w:pPr>
              <w:pStyle w:val="ConsPlusNormal"/>
              <w:jc w:val="center"/>
            </w:pPr>
            <w:r>
              <w:t>250</w:t>
            </w:r>
          </w:p>
        </w:tc>
        <w:tc>
          <w:tcPr>
            <w:tcW w:w="794" w:type="dxa"/>
          </w:tcPr>
          <w:p w:rsidR="00081E9B" w:rsidRDefault="00081E9B">
            <w:pPr>
              <w:pStyle w:val="ConsPlusNormal"/>
              <w:jc w:val="center"/>
            </w:pPr>
            <w:r>
              <w:t>250</w:t>
            </w:r>
          </w:p>
        </w:tc>
        <w:tc>
          <w:tcPr>
            <w:tcW w:w="794" w:type="dxa"/>
          </w:tcPr>
          <w:p w:rsidR="00081E9B" w:rsidRDefault="00081E9B">
            <w:pPr>
              <w:pStyle w:val="ConsPlusNormal"/>
              <w:jc w:val="center"/>
            </w:pPr>
            <w:r>
              <w:t>250</w:t>
            </w:r>
          </w:p>
        </w:tc>
        <w:tc>
          <w:tcPr>
            <w:tcW w:w="737" w:type="dxa"/>
          </w:tcPr>
          <w:p w:rsidR="00081E9B" w:rsidRDefault="00081E9B">
            <w:pPr>
              <w:pStyle w:val="ConsPlusNormal"/>
              <w:jc w:val="center"/>
            </w:pPr>
            <w:r>
              <w:t>250</w:t>
            </w:r>
          </w:p>
        </w:tc>
        <w:tc>
          <w:tcPr>
            <w:tcW w:w="737" w:type="dxa"/>
          </w:tcPr>
          <w:p w:rsidR="00081E9B" w:rsidRDefault="00081E9B">
            <w:pPr>
              <w:pStyle w:val="ConsPlusNormal"/>
              <w:jc w:val="center"/>
            </w:pPr>
            <w:r>
              <w:t>250</w:t>
            </w:r>
          </w:p>
        </w:tc>
      </w:tr>
    </w:tbl>
    <w:p w:rsidR="00081E9B" w:rsidRDefault="00081E9B">
      <w:pPr>
        <w:pStyle w:val="ConsPlusNormal"/>
        <w:jc w:val="both"/>
      </w:pPr>
    </w:p>
    <w:p w:rsidR="00081E9B" w:rsidRDefault="00081E9B">
      <w:pPr>
        <w:pStyle w:val="ConsPlusNormal"/>
        <w:ind w:firstLine="540"/>
        <w:jc w:val="both"/>
      </w:pPr>
      <w:r>
        <w:t xml:space="preserve">46.1.1. Для видов водных биоресурсов, не указанных в </w:t>
      </w:r>
      <w:hyperlink w:anchor="P848">
        <w:r>
          <w:rPr>
            <w:color w:val="0000FF"/>
          </w:rPr>
          <w:t>таблице 4</w:t>
        </w:r>
      </w:hyperlink>
      <w:r>
        <w:t>, суточная норма добычи (вылова) водных биоресурсов не устанавливается.</w:t>
      </w:r>
    </w:p>
    <w:p w:rsidR="00081E9B" w:rsidRDefault="00081E9B">
      <w:pPr>
        <w:pStyle w:val="ConsPlusNormal"/>
        <w:spacing w:before="220"/>
        <w:ind w:firstLine="540"/>
        <w:jc w:val="both"/>
      </w:pPr>
      <w:r>
        <w:t>46.1.2. В случае пребывания на водном объекте рыбохозяйственного значения более двух суток, добыча (вылов) водных биоресурсов разрешается в размере не более трех суточных норм добычи (вылова), за исключением нельмы, тайменя и муксуна, добыча (вылов) которых разрешается в размере не более одной суточной нормы.</w:t>
      </w:r>
    </w:p>
    <w:p w:rsidR="00081E9B" w:rsidRDefault="00081E9B">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081E9B" w:rsidRDefault="00081E9B">
      <w:pPr>
        <w:pStyle w:val="ConsPlusNormal"/>
        <w:spacing w:before="220"/>
        <w:ind w:firstLine="540"/>
        <w:jc w:val="both"/>
      </w:pPr>
      <w:r>
        <w:t xml:space="preserve">46.2. Суточная норма добычи (вылова) водных биоресурсов (за исключением случая, если для </w:t>
      </w:r>
      <w:r>
        <w:lastRenderedPageBreak/>
        <w:t>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Чукотского автономного округа, а также во внутренних морских водах Российской Федерации и территориальном море Российской Федерации, примыкающих к границам Чукотского автономного округа, указана в таблице 5:</w:t>
      </w:r>
    </w:p>
    <w:p w:rsidR="00081E9B" w:rsidRDefault="00081E9B">
      <w:pPr>
        <w:pStyle w:val="ConsPlusNormal"/>
        <w:jc w:val="both"/>
      </w:pPr>
    </w:p>
    <w:p w:rsidR="00081E9B" w:rsidRDefault="00081E9B">
      <w:pPr>
        <w:pStyle w:val="ConsPlusNormal"/>
        <w:jc w:val="right"/>
        <w:outlineLvl w:val="3"/>
      </w:pPr>
      <w:bookmarkStart w:id="18" w:name="P1077"/>
      <w:bookmarkEnd w:id="18"/>
      <w:r>
        <w:t>Таблица 5</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91"/>
        <w:gridCol w:w="2778"/>
      </w:tblGrid>
      <w:tr w:rsidR="00081E9B">
        <w:tc>
          <w:tcPr>
            <w:tcW w:w="3402" w:type="dxa"/>
            <w:vMerge w:val="restart"/>
          </w:tcPr>
          <w:p w:rsidR="00081E9B" w:rsidRDefault="00081E9B">
            <w:pPr>
              <w:pStyle w:val="ConsPlusNormal"/>
              <w:jc w:val="center"/>
            </w:pPr>
            <w:r>
              <w:t>Виды водных биоресурсов</w:t>
            </w:r>
          </w:p>
        </w:tc>
        <w:tc>
          <w:tcPr>
            <w:tcW w:w="5669" w:type="dxa"/>
            <w:gridSpan w:val="2"/>
          </w:tcPr>
          <w:p w:rsidR="00081E9B" w:rsidRDefault="00081E9B">
            <w:pPr>
              <w:pStyle w:val="ConsPlusNormal"/>
              <w:jc w:val="center"/>
            </w:pPr>
            <w:r>
              <w:t>Суточная норма добычи (вылова), экземпляр</w:t>
            </w:r>
          </w:p>
        </w:tc>
      </w:tr>
      <w:tr w:rsidR="00081E9B">
        <w:tc>
          <w:tcPr>
            <w:tcW w:w="3402" w:type="dxa"/>
            <w:vMerge/>
          </w:tcPr>
          <w:p w:rsidR="00081E9B" w:rsidRDefault="00081E9B">
            <w:pPr>
              <w:pStyle w:val="ConsPlusNormal"/>
            </w:pPr>
          </w:p>
        </w:tc>
        <w:tc>
          <w:tcPr>
            <w:tcW w:w="2891" w:type="dxa"/>
          </w:tcPr>
          <w:p w:rsidR="00081E9B" w:rsidRDefault="00081E9B">
            <w:pPr>
              <w:pStyle w:val="ConsPlusNormal"/>
              <w:jc w:val="center"/>
            </w:pPr>
            <w:r>
              <w:t>Внутренние морские воды Российской Федерации, территориальное море Российской Федерации</w:t>
            </w:r>
          </w:p>
        </w:tc>
        <w:tc>
          <w:tcPr>
            <w:tcW w:w="2778" w:type="dxa"/>
          </w:tcPr>
          <w:p w:rsidR="00081E9B" w:rsidRDefault="00081E9B">
            <w:pPr>
              <w:pStyle w:val="ConsPlusNormal"/>
              <w:jc w:val="center"/>
            </w:pPr>
            <w:r>
              <w:t>Внутренние воды Российской Федерации, за исключением внутренних морских вод Российской Федерации</w:t>
            </w:r>
          </w:p>
        </w:tc>
      </w:tr>
      <w:tr w:rsidR="00081E9B">
        <w:tc>
          <w:tcPr>
            <w:tcW w:w="3402" w:type="dxa"/>
          </w:tcPr>
          <w:p w:rsidR="00081E9B" w:rsidRDefault="00081E9B">
            <w:pPr>
              <w:pStyle w:val="ConsPlusNormal"/>
              <w:jc w:val="center"/>
            </w:pPr>
            <w:r>
              <w:t>Гольцы проходные</w:t>
            </w:r>
          </w:p>
        </w:tc>
        <w:tc>
          <w:tcPr>
            <w:tcW w:w="2891" w:type="dxa"/>
          </w:tcPr>
          <w:p w:rsidR="00081E9B" w:rsidRDefault="00081E9B">
            <w:pPr>
              <w:pStyle w:val="ConsPlusNormal"/>
              <w:jc w:val="center"/>
            </w:pPr>
            <w:r>
              <w:t>100</w:t>
            </w:r>
          </w:p>
        </w:tc>
        <w:tc>
          <w:tcPr>
            <w:tcW w:w="2778" w:type="dxa"/>
          </w:tcPr>
          <w:p w:rsidR="00081E9B" w:rsidRDefault="00081E9B">
            <w:pPr>
              <w:pStyle w:val="ConsPlusNormal"/>
              <w:jc w:val="center"/>
            </w:pPr>
            <w:r>
              <w:t>100</w:t>
            </w:r>
          </w:p>
        </w:tc>
      </w:tr>
      <w:tr w:rsidR="00081E9B">
        <w:tc>
          <w:tcPr>
            <w:tcW w:w="3402" w:type="dxa"/>
          </w:tcPr>
          <w:p w:rsidR="00081E9B" w:rsidRDefault="00081E9B">
            <w:pPr>
              <w:pStyle w:val="ConsPlusNormal"/>
              <w:jc w:val="center"/>
            </w:pPr>
            <w:r>
              <w:t>Гольцы жилые</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100</w:t>
            </w:r>
          </w:p>
        </w:tc>
      </w:tr>
      <w:tr w:rsidR="00081E9B">
        <w:tc>
          <w:tcPr>
            <w:tcW w:w="3402" w:type="dxa"/>
          </w:tcPr>
          <w:p w:rsidR="00081E9B" w:rsidRDefault="00081E9B">
            <w:pPr>
              <w:pStyle w:val="ConsPlusNormal"/>
              <w:jc w:val="center"/>
            </w:pPr>
            <w:r>
              <w:t>Щука</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300</w:t>
            </w:r>
          </w:p>
        </w:tc>
      </w:tr>
      <w:tr w:rsidR="00081E9B">
        <w:tc>
          <w:tcPr>
            <w:tcW w:w="3402" w:type="dxa"/>
          </w:tcPr>
          <w:p w:rsidR="00081E9B" w:rsidRDefault="00081E9B">
            <w:pPr>
              <w:pStyle w:val="ConsPlusNormal"/>
              <w:jc w:val="center"/>
            </w:pPr>
            <w:r>
              <w:t>Валек обыкновенный</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20</w:t>
            </w:r>
          </w:p>
        </w:tc>
      </w:tr>
      <w:tr w:rsidR="00081E9B">
        <w:tblPrEx>
          <w:tblBorders>
            <w:insideH w:val="nil"/>
          </w:tblBorders>
        </w:tblPrEx>
        <w:tc>
          <w:tcPr>
            <w:tcW w:w="9071" w:type="dxa"/>
            <w:gridSpan w:val="3"/>
            <w:tcBorders>
              <w:bottom w:val="nil"/>
            </w:tcBorders>
          </w:tcPr>
          <w:p w:rsidR="00081E9B" w:rsidRDefault="00081E9B">
            <w:pPr>
              <w:pStyle w:val="ConsPlusNormal"/>
              <w:jc w:val="both"/>
            </w:pPr>
            <w:r>
              <w:t xml:space="preserve">Позиция утратила силу. - </w:t>
            </w:r>
            <w:hyperlink r:id="rId133">
              <w:r>
                <w:rPr>
                  <w:color w:val="0000FF"/>
                </w:rPr>
                <w:t>Приказ</w:t>
              </w:r>
            </w:hyperlink>
            <w:r>
              <w:t xml:space="preserve"> Минсельхоза России от 08.09.2023 N 713</w:t>
            </w:r>
          </w:p>
        </w:tc>
      </w:tr>
      <w:tr w:rsidR="00081E9B">
        <w:tc>
          <w:tcPr>
            <w:tcW w:w="3402" w:type="dxa"/>
          </w:tcPr>
          <w:p w:rsidR="00081E9B" w:rsidRDefault="00081E9B">
            <w:pPr>
              <w:pStyle w:val="ConsPlusNormal"/>
              <w:jc w:val="center"/>
            </w:pPr>
            <w:r>
              <w:t>Сиг-пыжьян</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50</w:t>
            </w:r>
          </w:p>
        </w:tc>
      </w:tr>
      <w:tr w:rsidR="00081E9B">
        <w:tc>
          <w:tcPr>
            <w:tcW w:w="3402" w:type="dxa"/>
          </w:tcPr>
          <w:p w:rsidR="00081E9B" w:rsidRDefault="00081E9B">
            <w:pPr>
              <w:pStyle w:val="ConsPlusNormal"/>
              <w:jc w:val="center"/>
            </w:pPr>
            <w:r>
              <w:t>Корюшка азиатская зубастая</w:t>
            </w:r>
          </w:p>
        </w:tc>
        <w:tc>
          <w:tcPr>
            <w:tcW w:w="2891" w:type="dxa"/>
          </w:tcPr>
          <w:p w:rsidR="00081E9B" w:rsidRDefault="00081E9B">
            <w:pPr>
              <w:pStyle w:val="ConsPlusNormal"/>
              <w:jc w:val="center"/>
            </w:pPr>
            <w:r>
              <w:t>500</w:t>
            </w:r>
          </w:p>
        </w:tc>
        <w:tc>
          <w:tcPr>
            <w:tcW w:w="2778" w:type="dxa"/>
          </w:tcPr>
          <w:p w:rsidR="00081E9B" w:rsidRDefault="00081E9B">
            <w:pPr>
              <w:pStyle w:val="ConsPlusNormal"/>
              <w:jc w:val="center"/>
            </w:pPr>
            <w:r>
              <w:t>500</w:t>
            </w:r>
          </w:p>
        </w:tc>
      </w:tr>
      <w:tr w:rsidR="00081E9B">
        <w:tc>
          <w:tcPr>
            <w:tcW w:w="3402" w:type="dxa"/>
          </w:tcPr>
          <w:p w:rsidR="00081E9B" w:rsidRDefault="00081E9B">
            <w:pPr>
              <w:pStyle w:val="ConsPlusNormal"/>
              <w:jc w:val="center"/>
            </w:pPr>
            <w:r>
              <w:t>Хариус</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50</w:t>
            </w:r>
          </w:p>
        </w:tc>
      </w:tr>
      <w:tr w:rsidR="00081E9B">
        <w:tblPrEx>
          <w:tblBorders>
            <w:insideH w:val="nil"/>
          </w:tblBorders>
        </w:tblPrEx>
        <w:tc>
          <w:tcPr>
            <w:tcW w:w="3402" w:type="dxa"/>
            <w:tcBorders>
              <w:bottom w:val="nil"/>
            </w:tcBorders>
          </w:tcPr>
          <w:p w:rsidR="00081E9B" w:rsidRDefault="00081E9B">
            <w:pPr>
              <w:pStyle w:val="ConsPlusNormal"/>
            </w:pPr>
            <w:r>
              <w:t>Ряпушка</w:t>
            </w:r>
          </w:p>
        </w:tc>
        <w:tc>
          <w:tcPr>
            <w:tcW w:w="2891" w:type="dxa"/>
            <w:tcBorders>
              <w:bottom w:val="nil"/>
            </w:tcBorders>
          </w:tcPr>
          <w:p w:rsidR="00081E9B" w:rsidRDefault="00081E9B">
            <w:pPr>
              <w:pStyle w:val="ConsPlusNormal"/>
              <w:jc w:val="center"/>
            </w:pPr>
            <w:r>
              <w:t>50</w:t>
            </w:r>
          </w:p>
        </w:tc>
        <w:tc>
          <w:tcPr>
            <w:tcW w:w="2778" w:type="dxa"/>
            <w:tcBorders>
              <w:bottom w:val="nil"/>
            </w:tcBorders>
          </w:tcPr>
          <w:p w:rsidR="00081E9B" w:rsidRDefault="00081E9B">
            <w:pPr>
              <w:pStyle w:val="ConsPlusNormal"/>
              <w:jc w:val="center"/>
            </w:pPr>
            <w:r>
              <w:t>50</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(в ред. </w:t>
            </w:r>
            <w:hyperlink r:id="rId134">
              <w:r>
                <w:rPr>
                  <w:color w:val="0000FF"/>
                </w:rPr>
                <w:t>Приказа</w:t>
              </w:r>
            </w:hyperlink>
            <w:r>
              <w:t xml:space="preserve"> Минсельхоза России от 08.09.2023 N 713)</w:t>
            </w:r>
          </w:p>
        </w:tc>
      </w:tr>
      <w:tr w:rsidR="00081E9B">
        <w:tc>
          <w:tcPr>
            <w:tcW w:w="3402" w:type="dxa"/>
          </w:tcPr>
          <w:p w:rsidR="00081E9B" w:rsidRDefault="00081E9B">
            <w:pPr>
              <w:pStyle w:val="ConsPlusNormal"/>
              <w:jc w:val="center"/>
            </w:pPr>
            <w:r>
              <w:t>Пелядь</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30</w:t>
            </w:r>
          </w:p>
        </w:tc>
      </w:tr>
      <w:tr w:rsidR="00081E9B">
        <w:tc>
          <w:tcPr>
            <w:tcW w:w="3402" w:type="dxa"/>
          </w:tcPr>
          <w:p w:rsidR="00081E9B" w:rsidRDefault="00081E9B">
            <w:pPr>
              <w:pStyle w:val="ConsPlusNormal"/>
              <w:jc w:val="center"/>
            </w:pPr>
            <w:r>
              <w:t>Налим</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30</w:t>
            </w:r>
          </w:p>
        </w:tc>
      </w:tr>
      <w:tr w:rsidR="00081E9B">
        <w:tc>
          <w:tcPr>
            <w:tcW w:w="3402" w:type="dxa"/>
          </w:tcPr>
          <w:p w:rsidR="00081E9B" w:rsidRDefault="00081E9B">
            <w:pPr>
              <w:pStyle w:val="ConsPlusNormal"/>
              <w:jc w:val="center"/>
            </w:pPr>
            <w:r>
              <w:t>Окунь пресноводный</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20</w:t>
            </w:r>
          </w:p>
        </w:tc>
      </w:tr>
      <w:tr w:rsidR="00081E9B">
        <w:tc>
          <w:tcPr>
            <w:tcW w:w="3402" w:type="dxa"/>
          </w:tcPr>
          <w:p w:rsidR="00081E9B" w:rsidRDefault="00081E9B">
            <w:pPr>
              <w:pStyle w:val="ConsPlusNormal"/>
              <w:jc w:val="center"/>
            </w:pPr>
            <w:r>
              <w:t>Чукучан</w:t>
            </w:r>
          </w:p>
        </w:tc>
        <w:tc>
          <w:tcPr>
            <w:tcW w:w="2891" w:type="dxa"/>
          </w:tcPr>
          <w:p w:rsidR="00081E9B" w:rsidRDefault="00081E9B">
            <w:pPr>
              <w:pStyle w:val="ConsPlusNormal"/>
              <w:jc w:val="center"/>
            </w:pPr>
            <w:r>
              <w:t>-</w:t>
            </w:r>
          </w:p>
        </w:tc>
        <w:tc>
          <w:tcPr>
            <w:tcW w:w="2778" w:type="dxa"/>
          </w:tcPr>
          <w:p w:rsidR="00081E9B" w:rsidRDefault="00081E9B">
            <w:pPr>
              <w:pStyle w:val="ConsPlusNormal"/>
              <w:jc w:val="center"/>
            </w:pPr>
            <w:r>
              <w:t>10</w:t>
            </w:r>
          </w:p>
        </w:tc>
      </w:tr>
      <w:tr w:rsidR="00081E9B">
        <w:tc>
          <w:tcPr>
            <w:tcW w:w="3402" w:type="dxa"/>
          </w:tcPr>
          <w:p w:rsidR="00081E9B" w:rsidRDefault="00081E9B">
            <w:pPr>
              <w:pStyle w:val="ConsPlusNormal"/>
              <w:jc w:val="center"/>
            </w:pPr>
            <w:r>
              <w:t>Камбалы дальневосточные</w:t>
            </w:r>
          </w:p>
        </w:tc>
        <w:tc>
          <w:tcPr>
            <w:tcW w:w="2891" w:type="dxa"/>
          </w:tcPr>
          <w:p w:rsidR="00081E9B" w:rsidRDefault="00081E9B">
            <w:pPr>
              <w:pStyle w:val="ConsPlusNormal"/>
              <w:jc w:val="center"/>
            </w:pPr>
            <w:r>
              <w:t>50</w:t>
            </w:r>
          </w:p>
        </w:tc>
        <w:tc>
          <w:tcPr>
            <w:tcW w:w="2778" w:type="dxa"/>
          </w:tcPr>
          <w:p w:rsidR="00081E9B" w:rsidRDefault="00081E9B">
            <w:pPr>
              <w:pStyle w:val="ConsPlusNormal"/>
              <w:jc w:val="center"/>
            </w:pPr>
            <w:r>
              <w:t>50</w:t>
            </w:r>
          </w:p>
        </w:tc>
      </w:tr>
      <w:tr w:rsidR="00081E9B">
        <w:tc>
          <w:tcPr>
            <w:tcW w:w="3402" w:type="dxa"/>
          </w:tcPr>
          <w:p w:rsidR="00081E9B" w:rsidRDefault="00081E9B">
            <w:pPr>
              <w:pStyle w:val="ConsPlusNormal"/>
              <w:jc w:val="center"/>
            </w:pPr>
            <w:r>
              <w:t>Навага</w:t>
            </w:r>
          </w:p>
        </w:tc>
        <w:tc>
          <w:tcPr>
            <w:tcW w:w="2891" w:type="dxa"/>
          </w:tcPr>
          <w:p w:rsidR="00081E9B" w:rsidRDefault="00081E9B">
            <w:pPr>
              <w:pStyle w:val="ConsPlusNormal"/>
              <w:jc w:val="center"/>
            </w:pPr>
            <w:r>
              <w:t>100</w:t>
            </w:r>
          </w:p>
        </w:tc>
        <w:tc>
          <w:tcPr>
            <w:tcW w:w="2778" w:type="dxa"/>
          </w:tcPr>
          <w:p w:rsidR="00081E9B" w:rsidRDefault="00081E9B">
            <w:pPr>
              <w:pStyle w:val="ConsPlusNormal"/>
              <w:jc w:val="center"/>
            </w:pPr>
            <w:r>
              <w:t>100</w:t>
            </w:r>
          </w:p>
        </w:tc>
      </w:tr>
      <w:tr w:rsidR="00081E9B">
        <w:tc>
          <w:tcPr>
            <w:tcW w:w="3402" w:type="dxa"/>
          </w:tcPr>
          <w:p w:rsidR="00081E9B" w:rsidRDefault="00081E9B">
            <w:pPr>
              <w:pStyle w:val="ConsPlusNormal"/>
              <w:jc w:val="center"/>
            </w:pPr>
            <w:r>
              <w:t>Сайка</w:t>
            </w:r>
          </w:p>
        </w:tc>
        <w:tc>
          <w:tcPr>
            <w:tcW w:w="2891" w:type="dxa"/>
          </w:tcPr>
          <w:p w:rsidR="00081E9B" w:rsidRDefault="00081E9B">
            <w:pPr>
              <w:pStyle w:val="ConsPlusNormal"/>
              <w:jc w:val="center"/>
            </w:pPr>
            <w:r>
              <w:t>500</w:t>
            </w:r>
          </w:p>
        </w:tc>
        <w:tc>
          <w:tcPr>
            <w:tcW w:w="2778" w:type="dxa"/>
          </w:tcPr>
          <w:p w:rsidR="00081E9B" w:rsidRDefault="00081E9B">
            <w:pPr>
              <w:pStyle w:val="ConsPlusNormal"/>
              <w:jc w:val="center"/>
            </w:pPr>
            <w:r>
              <w:t>-</w:t>
            </w:r>
          </w:p>
        </w:tc>
      </w:tr>
      <w:tr w:rsidR="00081E9B">
        <w:tblPrEx>
          <w:tblBorders>
            <w:insideH w:val="nil"/>
          </w:tblBorders>
        </w:tblPrEx>
        <w:tc>
          <w:tcPr>
            <w:tcW w:w="3402" w:type="dxa"/>
            <w:tcBorders>
              <w:bottom w:val="nil"/>
            </w:tcBorders>
          </w:tcPr>
          <w:p w:rsidR="00081E9B" w:rsidRDefault="00081E9B">
            <w:pPr>
              <w:pStyle w:val="ConsPlusNormal"/>
            </w:pPr>
            <w:r>
              <w:t>Горбуша</w:t>
            </w:r>
          </w:p>
        </w:tc>
        <w:tc>
          <w:tcPr>
            <w:tcW w:w="2891" w:type="dxa"/>
            <w:tcBorders>
              <w:bottom w:val="nil"/>
            </w:tcBorders>
          </w:tcPr>
          <w:p w:rsidR="00081E9B" w:rsidRDefault="00081E9B">
            <w:pPr>
              <w:pStyle w:val="ConsPlusNormal"/>
              <w:jc w:val="center"/>
            </w:pPr>
            <w:r>
              <w:t>3</w:t>
            </w:r>
          </w:p>
        </w:tc>
        <w:tc>
          <w:tcPr>
            <w:tcW w:w="2778" w:type="dxa"/>
            <w:tcBorders>
              <w:bottom w:val="nil"/>
            </w:tcBorders>
          </w:tcPr>
          <w:p w:rsidR="00081E9B" w:rsidRDefault="00081E9B">
            <w:pPr>
              <w:pStyle w:val="ConsPlusNormal"/>
              <w:jc w:val="center"/>
            </w:pPr>
            <w:r>
              <w:t>3</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(в ред. </w:t>
            </w:r>
            <w:hyperlink r:id="rId135">
              <w:r>
                <w:rPr>
                  <w:color w:val="0000FF"/>
                </w:rPr>
                <w:t>Приказа</w:t>
              </w:r>
            </w:hyperlink>
            <w:r>
              <w:t xml:space="preserve"> Минсельхоза России от 08.09.2023 N 713)</w:t>
            </w:r>
          </w:p>
        </w:tc>
      </w:tr>
    </w:tbl>
    <w:p w:rsidR="00081E9B" w:rsidRDefault="00081E9B">
      <w:pPr>
        <w:pStyle w:val="ConsPlusNormal"/>
        <w:jc w:val="both"/>
      </w:pPr>
    </w:p>
    <w:p w:rsidR="00081E9B" w:rsidRDefault="00081E9B">
      <w:pPr>
        <w:pStyle w:val="ConsPlusNormal"/>
        <w:ind w:firstLine="540"/>
        <w:jc w:val="both"/>
      </w:pPr>
      <w:r>
        <w:t xml:space="preserve">46.2.1. Для видов водных биоресурсов, не указанных в </w:t>
      </w:r>
      <w:hyperlink w:anchor="P1077">
        <w:r>
          <w:rPr>
            <w:color w:val="0000FF"/>
          </w:rPr>
          <w:t>таблице 5</w:t>
        </w:r>
      </w:hyperlink>
      <w:r>
        <w:t>, суточная норма добычи (вылова) водных биоресурсов не устанавливается.</w:t>
      </w:r>
    </w:p>
    <w:p w:rsidR="00081E9B" w:rsidRDefault="00081E9B">
      <w:pPr>
        <w:pStyle w:val="ConsPlusNormal"/>
        <w:spacing w:before="220"/>
        <w:ind w:firstLine="540"/>
        <w:jc w:val="both"/>
      </w:pPr>
      <w:r>
        <w:lastRenderedPageBreak/>
        <w:t>46.2.2. В случае пребывания на водном объекте рыбохозяйственного значения более девяти суток, добыча (вылов) водных биоресурсов разрешается в размере не более десяти суточных норм добычи (вылова) водных биоресурсов.</w:t>
      </w:r>
    </w:p>
    <w:p w:rsidR="00081E9B" w:rsidRDefault="00081E9B">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081E9B" w:rsidRDefault="00081E9B">
      <w:pPr>
        <w:pStyle w:val="ConsPlusNormal"/>
        <w:spacing w:before="220"/>
        <w:ind w:firstLine="540"/>
        <w:jc w:val="both"/>
      </w:pPr>
      <w:r>
        <w:t>46.3.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Магаданской области указана в таблице 6:</w:t>
      </w:r>
    </w:p>
    <w:p w:rsidR="00081E9B" w:rsidRDefault="00081E9B">
      <w:pPr>
        <w:pStyle w:val="ConsPlusNormal"/>
        <w:jc w:val="both"/>
      </w:pPr>
    </w:p>
    <w:p w:rsidR="00081E9B" w:rsidRDefault="00081E9B">
      <w:pPr>
        <w:pStyle w:val="ConsPlusNormal"/>
        <w:jc w:val="right"/>
        <w:outlineLvl w:val="3"/>
      </w:pPr>
      <w:bookmarkStart w:id="19" w:name="P1140"/>
      <w:bookmarkEnd w:id="19"/>
      <w:r>
        <w:t>Таблица 6</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081E9B">
        <w:tc>
          <w:tcPr>
            <w:tcW w:w="4649" w:type="dxa"/>
          </w:tcPr>
          <w:p w:rsidR="00081E9B" w:rsidRDefault="00081E9B">
            <w:pPr>
              <w:pStyle w:val="ConsPlusNormal"/>
              <w:jc w:val="center"/>
            </w:pPr>
            <w:r>
              <w:t>Виды водных биоресурсов</w:t>
            </w:r>
          </w:p>
        </w:tc>
        <w:tc>
          <w:tcPr>
            <w:tcW w:w="4422" w:type="dxa"/>
          </w:tcPr>
          <w:p w:rsidR="00081E9B" w:rsidRDefault="00081E9B">
            <w:pPr>
              <w:pStyle w:val="ConsPlusNormal"/>
              <w:jc w:val="center"/>
            </w:pPr>
            <w:r>
              <w:t>Суточная норма добычи (вылова), экземпляр</w:t>
            </w:r>
          </w:p>
        </w:tc>
      </w:tr>
      <w:tr w:rsidR="00081E9B">
        <w:tc>
          <w:tcPr>
            <w:tcW w:w="4649" w:type="dxa"/>
          </w:tcPr>
          <w:p w:rsidR="00081E9B" w:rsidRDefault="00081E9B">
            <w:pPr>
              <w:pStyle w:val="ConsPlusNormal"/>
              <w:jc w:val="center"/>
            </w:pPr>
            <w:r>
              <w:t>Чир</w:t>
            </w:r>
          </w:p>
        </w:tc>
        <w:tc>
          <w:tcPr>
            <w:tcW w:w="4422" w:type="dxa"/>
          </w:tcPr>
          <w:p w:rsidR="00081E9B" w:rsidRDefault="00081E9B">
            <w:pPr>
              <w:pStyle w:val="ConsPlusNormal"/>
              <w:jc w:val="center"/>
            </w:pPr>
            <w:r>
              <w:t>10</w:t>
            </w:r>
          </w:p>
        </w:tc>
      </w:tr>
      <w:tr w:rsidR="00081E9B">
        <w:tc>
          <w:tcPr>
            <w:tcW w:w="4649" w:type="dxa"/>
          </w:tcPr>
          <w:p w:rsidR="00081E9B" w:rsidRDefault="00081E9B">
            <w:pPr>
              <w:pStyle w:val="ConsPlusNormal"/>
              <w:jc w:val="center"/>
            </w:pPr>
            <w:r>
              <w:t>Валек</w:t>
            </w:r>
          </w:p>
        </w:tc>
        <w:tc>
          <w:tcPr>
            <w:tcW w:w="4422" w:type="dxa"/>
          </w:tcPr>
          <w:p w:rsidR="00081E9B" w:rsidRDefault="00081E9B">
            <w:pPr>
              <w:pStyle w:val="ConsPlusNormal"/>
              <w:jc w:val="center"/>
            </w:pPr>
            <w:r>
              <w:t>30</w:t>
            </w:r>
          </w:p>
        </w:tc>
      </w:tr>
      <w:tr w:rsidR="00081E9B">
        <w:tc>
          <w:tcPr>
            <w:tcW w:w="4649" w:type="dxa"/>
          </w:tcPr>
          <w:p w:rsidR="00081E9B" w:rsidRDefault="00081E9B">
            <w:pPr>
              <w:pStyle w:val="ConsPlusNormal"/>
              <w:jc w:val="center"/>
            </w:pPr>
            <w:r>
              <w:t>Ленок</w:t>
            </w:r>
          </w:p>
        </w:tc>
        <w:tc>
          <w:tcPr>
            <w:tcW w:w="4422" w:type="dxa"/>
          </w:tcPr>
          <w:p w:rsidR="00081E9B" w:rsidRDefault="00081E9B">
            <w:pPr>
              <w:pStyle w:val="ConsPlusNormal"/>
              <w:jc w:val="center"/>
            </w:pPr>
            <w:r>
              <w:t>20</w:t>
            </w:r>
          </w:p>
        </w:tc>
      </w:tr>
      <w:tr w:rsidR="00081E9B">
        <w:tc>
          <w:tcPr>
            <w:tcW w:w="4649" w:type="dxa"/>
          </w:tcPr>
          <w:p w:rsidR="00081E9B" w:rsidRDefault="00081E9B">
            <w:pPr>
              <w:pStyle w:val="ConsPlusNormal"/>
              <w:jc w:val="center"/>
            </w:pPr>
            <w:r>
              <w:t>Хариус</w:t>
            </w:r>
          </w:p>
        </w:tc>
        <w:tc>
          <w:tcPr>
            <w:tcW w:w="4422" w:type="dxa"/>
          </w:tcPr>
          <w:p w:rsidR="00081E9B" w:rsidRDefault="00081E9B">
            <w:pPr>
              <w:pStyle w:val="ConsPlusNormal"/>
              <w:jc w:val="center"/>
            </w:pPr>
            <w:r>
              <w:t>50</w:t>
            </w:r>
          </w:p>
        </w:tc>
      </w:tr>
      <w:tr w:rsidR="00081E9B">
        <w:tc>
          <w:tcPr>
            <w:tcW w:w="4649" w:type="dxa"/>
          </w:tcPr>
          <w:p w:rsidR="00081E9B" w:rsidRDefault="00081E9B">
            <w:pPr>
              <w:pStyle w:val="ConsPlusNormal"/>
              <w:jc w:val="center"/>
            </w:pPr>
            <w:r>
              <w:t>Щука</w:t>
            </w:r>
          </w:p>
        </w:tc>
        <w:tc>
          <w:tcPr>
            <w:tcW w:w="4422" w:type="dxa"/>
          </w:tcPr>
          <w:p w:rsidR="00081E9B" w:rsidRDefault="00081E9B">
            <w:pPr>
              <w:pStyle w:val="ConsPlusNormal"/>
              <w:jc w:val="center"/>
            </w:pPr>
            <w:r>
              <w:t>5</w:t>
            </w:r>
          </w:p>
        </w:tc>
      </w:tr>
      <w:tr w:rsidR="00081E9B">
        <w:tc>
          <w:tcPr>
            <w:tcW w:w="4649" w:type="dxa"/>
          </w:tcPr>
          <w:p w:rsidR="00081E9B" w:rsidRDefault="00081E9B">
            <w:pPr>
              <w:pStyle w:val="ConsPlusNormal"/>
              <w:jc w:val="center"/>
            </w:pPr>
            <w:r>
              <w:t>Окунь</w:t>
            </w:r>
          </w:p>
        </w:tc>
        <w:tc>
          <w:tcPr>
            <w:tcW w:w="4422" w:type="dxa"/>
          </w:tcPr>
          <w:p w:rsidR="00081E9B" w:rsidRDefault="00081E9B">
            <w:pPr>
              <w:pStyle w:val="ConsPlusNormal"/>
              <w:jc w:val="center"/>
            </w:pPr>
            <w:r>
              <w:t>50</w:t>
            </w:r>
          </w:p>
        </w:tc>
      </w:tr>
      <w:tr w:rsidR="00081E9B">
        <w:tc>
          <w:tcPr>
            <w:tcW w:w="4649" w:type="dxa"/>
          </w:tcPr>
          <w:p w:rsidR="00081E9B" w:rsidRDefault="00081E9B">
            <w:pPr>
              <w:pStyle w:val="ConsPlusNormal"/>
              <w:jc w:val="center"/>
            </w:pPr>
            <w:r>
              <w:t>Чукучан</w:t>
            </w:r>
          </w:p>
        </w:tc>
        <w:tc>
          <w:tcPr>
            <w:tcW w:w="4422" w:type="dxa"/>
          </w:tcPr>
          <w:p w:rsidR="00081E9B" w:rsidRDefault="00081E9B">
            <w:pPr>
              <w:pStyle w:val="ConsPlusNormal"/>
              <w:jc w:val="center"/>
            </w:pPr>
            <w:r>
              <w:t>50</w:t>
            </w:r>
          </w:p>
        </w:tc>
      </w:tr>
      <w:tr w:rsidR="00081E9B">
        <w:tc>
          <w:tcPr>
            <w:tcW w:w="4649" w:type="dxa"/>
          </w:tcPr>
          <w:p w:rsidR="00081E9B" w:rsidRDefault="00081E9B">
            <w:pPr>
              <w:pStyle w:val="ConsPlusNormal"/>
              <w:jc w:val="center"/>
            </w:pPr>
            <w:r>
              <w:t>Налим</w:t>
            </w:r>
          </w:p>
        </w:tc>
        <w:tc>
          <w:tcPr>
            <w:tcW w:w="4422" w:type="dxa"/>
          </w:tcPr>
          <w:p w:rsidR="00081E9B" w:rsidRDefault="00081E9B">
            <w:pPr>
              <w:pStyle w:val="ConsPlusNormal"/>
              <w:jc w:val="center"/>
            </w:pPr>
            <w:r>
              <w:t>10</w:t>
            </w:r>
          </w:p>
        </w:tc>
      </w:tr>
      <w:tr w:rsidR="00081E9B">
        <w:tc>
          <w:tcPr>
            <w:tcW w:w="4649" w:type="dxa"/>
          </w:tcPr>
          <w:p w:rsidR="00081E9B" w:rsidRDefault="00081E9B">
            <w:pPr>
              <w:pStyle w:val="ConsPlusNormal"/>
              <w:jc w:val="center"/>
            </w:pPr>
            <w:r>
              <w:t>Омуль</w:t>
            </w:r>
          </w:p>
        </w:tc>
        <w:tc>
          <w:tcPr>
            <w:tcW w:w="4422" w:type="dxa"/>
          </w:tcPr>
          <w:p w:rsidR="00081E9B" w:rsidRDefault="00081E9B">
            <w:pPr>
              <w:pStyle w:val="ConsPlusNormal"/>
              <w:jc w:val="center"/>
            </w:pPr>
            <w:r>
              <w:t>3</w:t>
            </w:r>
          </w:p>
        </w:tc>
      </w:tr>
    </w:tbl>
    <w:p w:rsidR="00081E9B" w:rsidRDefault="00081E9B">
      <w:pPr>
        <w:pStyle w:val="ConsPlusNormal"/>
        <w:jc w:val="both"/>
      </w:pPr>
    </w:p>
    <w:p w:rsidR="00081E9B" w:rsidRDefault="00081E9B">
      <w:pPr>
        <w:pStyle w:val="ConsPlusNormal"/>
        <w:ind w:firstLine="540"/>
        <w:jc w:val="both"/>
      </w:pPr>
      <w:r>
        <w:t xml:space="preserve">46.3.1. Для видов водных биоресурсов, не указанных в </w:t>
      </w:r>
      <w:hyperlink w:anchor="P1140">
        <w:r>
          <w:rPr>
            <w:color w:val="0000FF"/>
          </w:rPr>
          <w:t>таблице 6</w:t>
        </w:r>
      </w:hyperlink>
      <w:r>
        <w:t>, суточная норма добычи (вылова) водных биоресурсов не устанавливается.</w:t>
      </w:r>
    </w:p>
    <w:p w:rsidR="00081E9B" w:rsidRDefault="00081E9B">
      <w:pPr>
        <w:pStyle w:val="ConsPlusNormal"/>
        <w:spacing w:before="220"/>
        <w:ind w:firstLine="540"/>
        <w:jc w:val="both"/>
      </w:pPr>
      <w:r>
        <w:t>46.3.2. В случае пребывания на водном объекте рыбохозяйственного значения более шести суток, добыча (вылов) водных биоресурсов разрешается в размере не более семи суточных норм добычи (вылова) водных биоресурсов.</w:t>
      </w:r>
    </w:p>
    <w:p w:rsidR="00081E9B" w:rsidRDefault="00081E9B">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081E9B" w:rsidRDefault="00081E9B">
      <w:pPr>
        <w:pStyle w:val="ConsPlusNormal"/>
        <w:spacing w:before="220"/>
        <w:ind w:firstLine="540"/>
        <w:jc w:val="both"/>
      </w:pPr>
      <w:r>
        <w:t>46.4.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Амурской области и Хабаровского края, а также во внутренних морских водах Российской Федерации и территориальном море Российской Федерации, примыкающих к границам Хабаровского края, указана в таблице 7:</w:t>
      </w:r>
    </w:p>
    <w:p w:rsidR="00081E9B" w:rsidRDefault="00081E9B">
      <w:pPr>
        <w:pStyle w:val="ConsPlusNormal"/>
        <w:jc w:val="both"/>
      </w:pPr>
    </w:p>
    <w:p w:rsidR="00081E9B" w:rsidRDefault="00081E9B">
      <w:pPr>
        <w:pStyle w:val="ConsPlusNormal"/>
        <w:jc w:val="right"/>
        <w:outlineLvl w:val="3"/>
      </w:pPr>
      <w:bookmarkStart w:id="20" w:name="P1168"/>
      <w:bookmarkEnd w:id="20"/>
      <w:r>
        <w:t>Таблица 7</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081E9B">
        <w:tc>
          <w:tcPr>
            <w:tcW w:w="3515" w:type="dxa"/>
          </w:tcPr>
          <w:p w:rsidR="00081E9B" w:rsidRDefault="00081E9B">
            <w:pPr>
              <w:pStyle w:val="ConsPlusNormal"/>
              <w:jc w:val="center"/>
            </w:pPr>
            <w:r>
              <w:lastRenderedPageBreak/>
              <w:t>Виды водных биоресурсов</w:t>
            </w:r>
          </w:p>
        </w:tc>
        <w:tc>
          <w:tcPr>
            <w:tcW w:w="5556" w:type="dxa"/>
          </w:tcPr>
          <w:p w:rsidR="00081E9B" w:rsidRDefault="00081E9B">
            <w:pPr>
              <w:pStyle w:val="ConsPlusNormal"/>
              <w:jc w:val="center"/>
            </w:pPr>
            <w:r>
              <w:t>Суточная норма добычи (вылова), экземпляр</w:t>
            </w:r>
          </w:p>
        </w:tc>
      </w:tr>
      <w:tr w:rsidR="00081E9B">
        <w:tc>
          <w:tcPr>
            <w:tcW w:w="3515" w:type="dxa"/>
          </w:tcPr>
          <w:p w:rsidR="00081E9B" w:rsidRDefault="00081E9B">
            <w:pPr>
              <w:pStyle w:val="ConsPlusNormal"/>
              <w:jc w:val="center"/>
            </w:pPr>
            <w:r>
              <w:t>Карась</w:t>
            </w:r>
          </w:p>
        </w:tc>
        <w:tc>
          <w:tcPr>
            <w:tcW w:w="5556" w:type="dxa"/>
          </w:tcPr>
          <w:p w:rsidR="00081E9B" w:rsidRDefault="00081E9B">
            <w:pPr>
              <w:pStyle w:val="ConsPlusNormal"/>
              <w:jc w:val="center"/>
            </w:pPr>
            <w:r>
              <w:t>20</w:t>
            </w:r>
          </w:p>
        </w:tc>
      </w:tr>
      <w:tr w:rsidR="00081E9B">
        <w:tc>
          <w:tcPr>
            <w:tcW w:w="3515" w:type="dxa"/>
          </w:tcPr>
          <w:p w:rsidR="00081E9B" w:rsidRDefault="00081E9B">
            <w:pPr>
              <w:pStyle w:val="ConsPlusNormal"/>
              <w:jc w:val="center"/>
            </w:pPr>
            <w:r>
              <w:t>Щука</w:t>
            </w:r>
          </w:p>
        </w:tc>
        <w:tc>
          <w:tcPr>
            <w:tcW w:w="5556" w:type="dxa"/>
          </w:tcPr>
          <w:p w:rsidR="00081E9B" w:rsidRDefault="00081E9B">
            <w:pPr>
              <w:pStyle w:val="ConsPlusNormal"/>
              <w:jc w:val="center"/>
            </w:pPr>
            <w:r>
              <w:t>5</w:t>
            </w:r>
          </w:p>
        </w:tc>
      </w:tr>
      <w:tr w:rsidR="00081E9B">
        <w:tc>
          <w:tcPr>
            <w:tcW w:w="3515" w:type="dxa"/>
          </w:tcPr>
          <w:p w:rsidR="00081E9B" w:rsidRDefault="00081E9B">
            <w:pPr>
              <w:pStyle w:val="ConsPlusNormal"/>
              <w:jc w:val="center"/>
            </w:pPr>
            <w:r>
              <w:t>Ленок</w:t>
            </w:r>
          </w:p>
        </w:tc>
        <w:tc>
          <w:tcPr>
            <w:tcW w:w="5556" w:type="dxa"/>
          </w:tcPr>
          <w:p w:rsidR="00081E9B" w:rsidRDefault="00081E9B">
            <w:pPr>
              <w:pStyle w:val="ConsPlusNormal"/>
              <w:jc w:val="center"/>
            </w:pPr>
            <w:r>
              <w:t>5</w:t>
            </w:r>
          </w:p>
        </w:tc>
      </w:tr>
      <w:tr w:rsidR="00081E9B">
        <w:tc>
          <w:tcPr>
            <w:tcW w:w="3515" w:type="dxa"/>
          </w:tcPr>
          <w:p w:rsidR="00081E9B" w:rsidRDefault="00081E9B">
            <w:pPr>
              <w:pStyle w:val="ConsPlusNormal"/>
              <w:jc w:val="center"/>
            </w:pPr>
            <w:r>
              <w:t>Таймень</w:t>
            </w:r>
          </w:p>
        </w:tc>
        <w:tc>
          <w:tcPr>
            <w:tcW w:w="5556" w:type="dxa"/>
          </w:tcPr>
          <w:p w:rsidR="00081E9B" w:rsidRDefault="00081E9B">
            <w:pPr>
              <w:pStyle w:val="ConsPlusNormal"/>
              <w:jc w:val="center"/>
            </w:pPr>
            <w:r>
              <w:t>1</w:t>
            </w:r>
          </w:p>
        </w:tc>
      </w:tr>
      <w:tr w:rsidR="00081E9B">
        <w:tc>
          <w:tcPr>
            <w:tcW w:w="3515" w:type="dxa"/>
          </w:tcPr>
          <w:p w:rsidR="00081E9B" w:rsidRDefault="00081E9B">
            <w:pPr>
              <w:pStyle w:val="ConsPlusNormal"/>
              <w:jc w:val="center"/>
            </w:pPr>
            <w:r>
              <w:t>Хариус</w:t>
            </w:r>
          </w:p>
        </w:tc>
        <w:tc>
          <w:tcPr>
            <w:tcW w:w="5556" w:type="dxa"/>
          </w:tcPr>
          <w:p w:rsidR="00081E9B" w:rsidRDefault="00081E9B">
            <w:pPr>
              <w:pStyle w:val="ConsPlusNormal"/>
              <w:jc w:val="center"/>
            </w:pPr>
            <w:r>
              <w:t>30</w:t>
            </w:r>
          </w:p>
        </w:tc>
      </w:tr>
    </w:tbl>
    <w:p w:rsidR="00081E9B" w:rsidRDefault="00081E9B">
      <w:pPr>
        <w:pStyle w:val="ConsPlusNormal"/>
        <w:jc w:val="both"/>
      </w:pPr>
    </w:p>
    <w:p w:rsidR="00081E9B" w:rsidRDefault="00081E9B">
      <w:pPr>
        <w:pStyle w:val="ConsPlusNormal"/>
        <w:ind w:firstLine="540"/>
        <w:jc w:val="both"/>
      </w:pPr>
      <w:r>
        <w:t xml:space="preserve">46.4.1. Для видов водных биоресурсов, не указанных в </w:t>
      </w:r>
      <w:hyperlink w:anchor="P1168">
        <w:r>
          <w:rPr>
            <w:color w:val="0000FF"/>
          </w:rPr>
          <w:t>таблице 7</w:t>
        </w:r>
      </w:hyperlink>
      <w:r>
        <w:t>, суточная норма добычи (вылова) водных биоресурсов не устанавливается.</w:t>
      </w:r>
    </w:p>
    <w:p w:rsidR="00081E9B" w:rsidRDefault="00081E9B">
      <w:pPr>
        <w:pStyle w:val="ConsPlusNormal"/>
        <w:spacing w:before="220"/>
        <w:ind w:firstLine="540"/>
        <w:jc w:val="both"/>
      </w:pPr>
      <w:r>
        <w:t>46.4.2. Независимо от времени пребывания на водном объекте рыбохозяйственного значения добыча (вылов) водных биоресурсов разрешается в размере не более суточной нормы добычи (вылова) водных биоресурсов.</w:t>
      </w:r>
    </w:p>
    <w:p w:rsidR="00081E9B" w:rsidRDefault="00081E9B">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081E9B" w:rsidRDefault="00081E9B">
      <w:pPr>
        <w:pStyle w:val="ConsPlusNormal"/>
        <w:jc w:val="both"/>
      </w:pPr>
    </w:p>
    <w:p w:rsidR="00081E9B" w:rsidRDefault="00081E9B">
      <w:pPr>
        <w:pStyle w:val="ConsPlusTitle"/>
        <w:jc w:val="center"/>
        <w:outlineLvl w:val="1"/>
      </w:pPr>
      <w:r>
        <w:t>V. Традиционное рыболовство</w:t>
      </w:r>
    </w:p>
    <w:p w:rsidR="00081E9B" w:rsidRDefault="00081E9B">
      <w:pPr>
        <w:pStyle w:val="ConsPlusNormal"/>
        <w:jc w:val="both"/>
      </w:pPr>
    </w:p>
    <w:p w:rsidR="00081E9B" w:rsidRDefault="00081E9B">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081E9B" w:rsidRDefault="00081E9B">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3">
        <w:r>
          <w:rPr>
            <w:color w:val="0000FF"/>
          </w:rPr>
          <w:t>главе II</w:t>
        </w:r>
      </w:hyperlink>
      <w:r>
        <w:t xml:space="preserve"> Правил рыболовства;</w:t>
      </w:r>
    </w:p>
    <w:p w:rsidR="00081E9B" w:rsidRDefault="00081E9B">
      <w:pPr>
        <w:pStyle w:val="ConsPlusNormal"/>
        <w:spacing w:before="220"/>
        <w:ind w:firstLine="540"/>
        <w:jc w:val="both"/>
      </w:pPr>
      <w:r>
        <w:t xml:space="preserve">47.2. в случае применения маломерных судов, а также судов и плавучих средств, не подлежащих государственной регистрации, осуществляют добычу (вылов) водных биоресурсов в территориальном море Российской Федерации и во внутренних морских водах Российской Федерации в соответствии с </w:t>
      </w:r>
      <w:hyperlink w:anchor="P332">
        <w:r>
          <w:rPr>
            <w:color w:val="0000FF"/>
          </w:rPr>
          <w:t>пунктами 16</w:t>
        </w:r>
      </w:hyperlink>
      <w:r>
        <w:t xml:space="preserve"> - </w:t>
      </w:r>
      <w:hyperlink w:anchor="P611">
        <w:r>
          <w:rPr>
            <w:color w:val="0000FF"/>
          </w:rPr>
          <w:t>30</w:t>
        </w:r>
      </w:hyperlink>
      <w:r>
        <w:t xml:space="preserve"> Правил рыболовства;</w:t>
      </w:r>
    </w:p>
    <w:p w:rsidR="00081E9B" w:rsidRDefault="00081E9B">
      <w:pPr>
        <w:pStyle w:val="ConsPlusNormal"/>
        <w:spacing w:before="220"/>
        <w:ind w:firstLine="540"/>
        <w:jc w:val="both"/>
      </w:pPr>
      <w:r>
        <w:t>47.3. в случае осуществления традиционного рыболовства без применения маломерных судов, а также судов и плавучих средств, не подлежащих государственной регистрации:</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"а" пп. 47.3 п. 47 излагается в новой редакции (</w:t>
            </w:r>
            <w:hyperlink r:id="rId136">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координаты) в промысловом журнале и других отчетных документах;</w:t>
      </w:r>
    </w:p>
    <w:p w:rsidR="00081E9B" w:rsidRDefault="00081E9B">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2 и 3 пп. "б" пп. 47.3 п. 47 вносятся изменения (</w:t>
            </w:r>
            <w:hyperlink r:id="rId137">
              <w:r>
                <w:rPr>
                  <w:color w:val="0000FF"/>
                </w:rPr>
                <w:t>Приказ</w:t>
              </w:r>
            </w:hyperlink>
            <w:r>
              <w:rPr>
                <w:color w:val="392C69"/>
              </w:rPr>
              <w:t xml:space="preserve"> Минсельхоза России </w:t>
            </w:r>
            <w:r>
              <w:rPr>
                <w:color w:val="392C69"/>
              </w:rPr>
              <w:lastRenderedPageBreak/>
              <w:t>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081E9B" w:rsidRDefault="00081E9B">
      <w:pPr>
        <w:pStyle w:val="ConsPlusNormal"/>
        <w:spacing w:before="220"/>
        <w:ind w:firstLine="540"/>
        <w:jc w:val="both"/>
      </w:pPr>
      <w:r>
        <w:t>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участков);</w:t>
      </w:r>
    </w:p>
    <w:p w:rsidR="00081E9B" w:rsidRDefault="00081E9B">
      <w:pPr>
        <w:pStyle w:val="ConsPlusNormal"/>
        <w:spacing w:before="220"/>
        <w:ind w:firstLine="540"/>
        <w:jc w:val="both"/>
      </w:pPr>
      <w:r>
        <w:t>в) при осуществлении добычи (вылова) морских млекопитающих содержат в надлежащем санитарном состоянии участки забоя и разделки туш морских млекопитающих.</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1 п. 48 вносятся изменения (</w:t>
            </w:r>
            <w:hyperlink r:id="rId13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 &lt;26&gt;.</w:t>
      </w:r>
    </w:p>
    <w:p w:rsidR="00081E9B" w:rsidRDefault="00081E9B">
      <w:pPr>
        <w:pStyle w:val="ConsPlusNormal"/>
        <w:spacing w:before="220"/>
        <w:ind w:firstLine="540"/>
        <w:jc w:val="both"/>
      </w:pPr>
      <w:r>
        <w:t>--------------------------------</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сн. 26 излагается в новой редакции (</w:t>
            </w:r>
            <w:hyperlink r:id="rId139">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&lt;26&gt; </w:t>
      </w:r>
      <w:hyperlink r:id="rId140">
        <w:r>
          <w:rPr>
            <w:color w:val="0000FF"/>
          </w:rPr>
          <w:t>Приказ</w:t>
        </w:r>
      </w:hyperlink>
      <w:r>
        <w:t xml:space="preserve"> Государственного комитета Российской Федерации по рыболовству от 11 апреля 2008 г. N 315 "Об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(зарегистрирован Минюстом России 19 мая 2008 г., регистрационный N 11709) (далее - приказ N 315).</w:t>
      </w:r>
    </w:p>
    <w:p w:rsidR="00081E9B" w:rsidRDefault="00081E9B">
      <w:pPr>
        <w:pStyle w:val="ConsPlusNormal"/>
        <w:jc w:val="both"/>
      </w:pPr>
    </w:p>
    <w:p w:rsidR="00081E9B" w:rsidRDefault="00081E9B">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соответствии с </w:t>
      </w:r>
      <w:hyperlink w:anchor="P80">
        <w:r>
          <w:rPr>
            <w:color w:val="0000FF"/>
          </w:rPr>
          <w:t>пунктом 7</w:t>
        </w:r>
      </w:hyperlink>
      <w:r>
        <w:t xml:space="preserve"> Правил.</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абз. 3 п. 48 вносятся изменения (</w:t>
            </w:r>
            <w:hyperlink r:id="rId141">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Лица, относящиеся к коренным малочисленным народам Севера, Сибири и Дальнего Востока Российской Федерации,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п. 49 вносятся изменения (</w:t>
            </w:r>
            <w:hyperlink r:id="rId142">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w:t>
      </w:r>
      <w:r>
        <w:lastRenderedPageBreak/>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 50 излагается в новой редакции (</w:t>
            </w:r>
            <w:hyperlink r:id="rId143">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(договор о предоставлении этого рыбопромыслового участка).</w:t>
      </w:r>
    </w:p>
    <w:p w:rsidR="00081E9B" w:rsidRDefault="00081E9B">
      <w:pPr>
        <w:pStyle w:val="ConsPlusNormal"/>
        <w:spacing w:before="220"/>
        <w:ind w:firstLine="540"/>
        <w:jc w:val="both"/>
      </w:pPr>
      <w:r>
        <w:t>51.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пп. "а" п. 51 излагается в новой редакции (</w:t>
            </w:r>
            <w:hyperlink r:id="rId144">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а)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выделенных им квот (объемов)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граждан или общин);</w:t>
      </w:r>
    </w:p>
    <w:p w:rsidR="00081E9B" w:rsidRDefault="00081E9B">
      <w:pPr>
        <w:pStyle w:val="ConsPlusNormal"/>
        <w:spacing w:before="220"/>
        <w:ind w:firstLine="540"/>
        <w:jc w:val="both"/>
      </w:pPr>
      <w:r>
        <w:t>б) выбрасывать добытые (выловленные) водные биоресурсы, разрешенные для добычи (вылова).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п. 51 дополняется пп. "в" (</w:t>
            </w:r>
            <w:hyperlink r:id="rId145">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52.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&lt;27&gt;.</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&lt;27&gt; </w:t>
      </w:r>
      <w:hyperlink r:id="rId146">
        <w:r>
          <w:rPr>
            <w:color w:val="0000FF"/>
          </w:rPr>
          <w:t>Статья 33.2</w:t>
        </w:r>
      </w:hyperlink>
      <w:r>
        <w:t xml:space="preserve"> Федерального закона от 20 декабря 2004 г. N 166-ФЗ "О рыболовстве и сохранении водных биологических ресурсов".</w:t>
      </w:r>
    </w:p>
    <w:p w:rsidR="00081E9B" w:rsidRDefault="00081E9B">
      <w:pPr>
        <w:pStyle w:val="ConsPlusNormal"/>
        <w:jc w:val="both"/>
      </w:pPr>
    </w:p>
    <w:p w:rsidR="00081E9B" w:rsidRDefault="00081E9B">
      <w:pPr>
        <w:pStyle w:val="ConsPlusNormal"/>
        <w:ind w:firstLine="540"/>
        <w:jc w:val="both"/>
      </w:pPr>
      <w:r>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w:t>
      </w:r>
      <w:r>
        <w:lastRenderedPageBreak/>
        <w:t>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081E9B" w:rsidRDefault="00081E9B">
      <w:pPr>
        <w:pStyle w:val="ConsPlusNormal"/>
        <w:spacing w:before="220"/>
        <w:ind w:firstLine="540"/>
        <w:jc w:val="both"/>
      </w:pPr>
      <w:r>
        <w:t>53. В водных объектах рыбохозяйственного значения Республики Саха (Якутия)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не вправе осуществлять добычу (вылов) водных биоресурсов в запретных для добычи (вылова) водных биоресурсов районах и в запретные сроки (периоды) добычи (вылова), которые устанавливаются:</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пп. "а" п. 53 вносятся изменения (</w:t>
            </w:r>
            <w:hyperlink r:id="rId147">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а) с предоставлением рыболовного (рыбопромыслового) участка - в соответствии с </w:t>
      </w:r>
      <w:hyperlink w:anchor="P332">
        <w:r>
          <w:rPr>
            <w:color w:val="0000FF"/>
          </w:rPr>
          <w:t>пунктами 16</w:t>
        </w:r>
      </w:hyperlink>
      <w:r>
        <w:t xml:space="preserve"> - </w:t>
      </w:r>
      <w:hyperlink w:anchor="P357">
        <w:r>
          <w:rPr>
            <w:color w:val="0000FF"/>
          </w:rPr>
          <w:t>18</w:t>
        </w:r>
      </w:hyperlink>
      <w:r>
        <w:t xml:space="preserve"> Правил рыболовства;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both"/>
            </w:pPr>
            <w:r>
              <w:rPr>
                <w:color w:val="392C69"/>
              </w:rPr>
              <w:t>КонсультантПлюс: примечание.</w:t>
            </w:r>
          </w:p>
          <w:p w:rsidR="00081E9B" w:rsidRDefault="00081E9B">
            <w:pPr>
              <w:pStyle w:val="ConsPlusNormal"/>
              <w:jc w:val="both"/>
            </w:pPr>
            <w:r>
              <w:rPr>
                <w:color w:val="392C69"/>
              </w:rPr>
              <w:t>С 01.09.2024 в пп. "б" п. 53 вносятся изменения (</w:t>
            </w:r>
            <w:hyperlink r:id="rId148">
              <w:r>
                <w:rPr>
                  <w:color w:val="0000FF"/>
                </w:rPr>
                <w:t>Приказ</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spacing w:before="280"/>
        <w:ind w:firstLine="540"/>
        <w:jc w:val="both"/>
      </w:pPr>
      <w:r>
        <w:t xml:space="preserve">б) без предоставления рыболовного (рыбопромыслового) участка - в соответствии с </w:t>
      </w:r>
      <w:hyperlink w:anchor="P620">
        <w:r>
          <w:rPr>
            <w:color w:val="0000FF"/>
          </w:rPr>
          <w:t>пунктами 32</w:t>
        </w:r>
      </w:hyperlink>
      <w:r>
        <w:t xml:space="preserve"> - </w:t>
      </w:r>
      <w:hyperlink w:anchor="P680">
        <w:r>
          <w:rPr>
            <w:color w:val="0000FF"/>
          </w:rPr>
          <w:t>37</w:t>
        </w:r>
      </w:hyperlink>
      <w:r>
        <w:t xml:space="preserve"> Правил рыболовства.</w:t>
      </w:r>
    </w:p>
    <w:p w:rsidR="00081E9B" w:rsidRDefault="00081E9B">
      <w:pPr>
        <w:pStyle w:val="ConsPlusNormal"/>
        <w:spacing w:before="220"/>
        <w:ind w:firstLine="540"/>
        <w:jc w:val="both"/>
      </w:pPr>
      <w:r>
        <w:t>54.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использования маломерных судов, а также судов и плавучих средств, не подлежащих государственной регистрации, имеют право на применение 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водных биоресурсов, не нарушают среду их обитания и не представляют опасности для человека &lt;28&gt;, в том числе на рыболовных участках, предоставленных для осуществления традиционного рыболовства, - всеми не запрещенными к применению в промышленных целях орудиями и способами.</w:t>
      </w:r>
    </w:p>
    <w:p w:rsidR="00081E9B" w:rsidRDefault="00081E9B">
      <w:pPr>
        <w:pStyle w:val="ConsPlusNormal"/>
        <w:jc w:val="both"/>
      </w:pPr>
      <w:r>
        <w:t xml:space="preserve">(п. 54 в ред. </w:t>
      </w:r>
      <w:hyperlink r:id="rId149">
        <w:r>
          <w:rPr>
            <w:color w:val="0000FF"/>
          </w:rPr>
          <w:t>Приказа</w:t>
        </w:r>
      </w:hyperlink>
      <w:r>
        <w:t xml:space="preserve"> Минсельхоза России от 08.09.2023 N 713)</w:t>
      </w:r>
    </w:p>
    <w:p w:rsidR="00081E9B" w:rsidRDefault="00081E9B">
      <w:pPr>
        <w:pStyle w:val="ConsPlusNormal"/>
        <w:spacing w:before="220"/>
        <w:ind w:firstLine="540"/>
        <w:jc w:val="both"/>
      </w:pPr>
      <w:r>
        <w:t>--------------------------------</w:t>
      </w:r>
    </w:p>
    <w:p w:rsidR="00081E9B" w:rsidRDefault="00081E9B">
      <w:pPr>
        <w:pStyle w:val="ConsPlusNormal"/>
        <w:spacing w:before="220"/>
        <w:ind w:firstLine="540"/>
        <w:jc w:val="both"/>
      </w:pPr>
      <w:r>
        <w:t xml:space="preserve">&lt;28&gt; </w:t>
      </w:r>
      <w:hyperlink r:id="rId150">
        <w:r>
          <w:rPr>
            <w:color w:val="0000FF"/>
          </w:rPr>
          <w:t>Пункт 3</w:t>
        </w:r>
      </w:hyperlink>
      <w:r>
        <w:t xml:space="preserve">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утвержденного приказом Минсельхоза России от 1 сентября 2020 г. N 522.</w:t>
      </w:r>
    </w:p>
    <w:p w:rsidR="00081E9B" w:rsidRDefault="00081E9B">
      <w:pPr>
        <w:pStyle w:val="ConsPlusNormal"/>
        <w:jc w:val="both"/>
      </w:pPr>
      <w:r>
        <w:t xml:space="preserve">(сноска в ред. </w:t>
      </w:r>
      <w:hyperlink r:id="rId151">
        <w:r>
          <w:rPr>
            <w:color w:val="0000FF"/>
          </w:rPr>
          <w:t>Приказа</w:t>
        </w:r>
      </w:hyperlink>
      <w:r>
        <w:t xml:space="preserve"> Минсельхоза России от 08.09.2023 N 713)</w:t>
      </w:r>
    </w:p>
    <w:p w:rsidR="00081E9B" w:rsidRDefault="00081E9B">
      <w:pPr>
        <w:pStyle w:val="ConsPlusNormal"/>
        <w:jc w:val="both"/>
      </w:pPr>
    </w:p>
    <w:p w:rsidR="00081E9B" w:rsidRDefault="00081E9B">
      <w:pPr>
        <w:pStyle w:val="ConsPlusNormal"/>
        <w:ind w:firstLine="540"/>
        <w:jc w:val="both"/>
      </w:pPr>
      <w:r>
        <w:t>55. Лицам, относящимся к коренным малочисленным народам Севера, Сибири и Дальнего Востока Российской Федерации, и их общинам, осуществляющим традиционное рыболовство без разрешения на добычу (вылов) водных биоресурсов в водных объектах рыбохозяйственного значения Республики Саха (Якутия), запрещается применение следующих орудий добычи (вылова):</w:t>
      </w:r>
    </w:p>
    <w:p w:rsidR="00081E9B" w:rsidRDefault="00081E9B">
      <w:pPr>
        <w:pStyle w:val="ConsPlusNormal"/>
        <w:spacing w:before="220"/>
        <w:ind w:firstLine="540"/>
        <w:jc w:val="both"/>
      </w:pPr>
      <w:r>
        <w:t>а) более одной ставной сети и плавной сети длиной более 30 м с размером (шагом) ячеи менее 22 мм у гражданина;</w:t>
      </w:r>
    </w:p>
    <w:p w:rsidR="00081E9B" w:rsidRDefault="00081E9B">
      <w:pPr>
        <w:pStyle w:val="ConsPlusNormal"/>
        <w:spacing w:before="220"/>
        <w:ind w:firstLine="540"/>
        <w:jc w:val="both"/>
      </w:pPr>
      <w:r>
        <w:t>б) более одного бредня без мотни высотой стенки более 4 м длиной более 25 м с размером (шагом) ячеи менее 10 мм у гражданина;</w:t>
      </w:r>
    </w:p>
    <w:p w:rsidR="00081E9B" w:rsidRDefault="00081E9B">
      <w:pPr>
        <w:pStyle w:val="ConsPlusNormal"/>
        <w:spacing w:before="220"/>
        <w:ind w:firstLine="540"/>
        <w:jc w:val="both"/>
      </w:pPr>
      <w:r>
        <w:lastRenderedPageBreak/>
        <w:t>в) более одного заездка с длиной крыла более 15 м и мережой более 2 м, с размером (шагом) ячеи менее 22 мм у гражданина;</w:t>
      </w:r>
    </w:p>
    <w:p w:rsidR="00081E9B" w:rsidRDefault="00081E9B">
      <w:pPr>
        <w:pStyle w:val="ConsPlusNormal"/>
        <w:spacing w:before="220"/>
        <w:ind w:firstLine="540"/>
        <w:jc w:val="both"/>
      </w:pPr>
      <w:r>
        <w:t>г) более одного невода длиной более 150 м с размером (шагом) ячеи в мотне до 30 мм и более 32 мм, в приводах до 32 мм и более 36 мм, в крыльях до 40 мм при подледном добыче (вылове) на карасевых озерах, не имеющих гидрологической связи с рекой и не предоставленных под рыболовные (рыбопромысловые) участки, у гражданина;</w:t>
      </w:r>
    </w:p>
    <w:p w:rsidR="00081E9B" w:rsidRDefault="00081E9B">
      <w:pPr>
        <w:pStyle w:val="ConsPlusNormal"/>
        <w:spacing w:before="220"/>
        <w:ind w:firstLine="540"/>
        <w:jc w:val="both"/>
      </w:pPr>
      <w:r>
        <w:t>д) более одной ловушки (мережи, вентеря, сурпы) с размером (шагом) ячеи (или расстоянием между прутьями) менее 22 мм у гражданина.</w:t>
      </w: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right"/>
        <w:outlineLvl w:val="1"/>
      </w:pPr>
      <w:r>
        <w:t>Приложение N 1</w:t>
      </w:r>
    </w:p>
    <w:p w:rsidR="00081E9B" w:rsidRDefault="00081E9B">
      <w:pPr>
        <w:pStyle w:val="ConsPlusNormal"/>
        <w:jc w:val="right"/>
      </w:pPr>
      <w:r>
        <w:t>к правилам рыболовства</w:t>
      </w:r>
    </w:p>
    <w:p w:rsidR="00081E9B" w:rsidRDefault="00081E9B">
      <w:pPr>
        <w:pStyle w:val="ConsPlusNormal"/>
        <w:jc w:val="right"/>
      </w:pPr>
      <w:r>
        <w:t>для Восточно-Сибирского</w:t>
      </w:r>
    </w:p>
    <w:p w:rsidR="00081E9B" w:rsidRDefault="00081E9B">
      <w:pPr>
        <w:pStyle w:val="ConsPlusNormal"/>
        <w:jc w:val="right"/>
      </w:pPr>
      <w:r>
        <w:t>рыбохозяйственного бассейна</w:t>
      </w:r>
    </w:p>
    <w:p w:rsidR="00081E9B" w:rsidRDefault="00081E9B">
      <w:pPr>
        <w:pStyle w:val="ConsPlusNormal"/>
        <w:jc w:val="both"/>
      </w:pPr>
    </w:p>
    <w:p w:rsidR="00081E9B" w:rsidRDefault="00081E9B">
      <w:pPr>
        <w:pStyle w:val="ConsPlusTitle"/>
        <w:jc w:val="center"/>
      </w:pPr>
      <w:bookmarkStart w:id="21" w:name="P1261"/>
      <w:bookmarkEnd w:id="21"/>
      <w:r>
        <w:t>МЕСТА МАССОВЫХ СКОПЛЕНИЙ РЫБ</w:t>
      </w:r>
    </w:p>
    <w:p w:rsidR="00081E9B" w:rsidRDefault="00081E9B">
      <w:pPr>
        <w:pStyle w:val="ConsPlusTitle"/>
        <w:jc w:val="center"/>
      </w:pPr>
      <w:r>
        <w:t>В ПРЕСНОВОДНЫХ ВОДНЫХ ОБЪЕКТАХ РЫБОХОЗЯЙСТВЕННОГО ЗНАЧЕНИЯ</w:t>
      </w:r>
    </w:p>
    <w:p w:rsidR="00081E9B" w:rsidRDefault="00081E9B">
      <w:pPr>
        <w:pStyle w:val="ConsPlusTitle"/>
        <w:jc w:val="center"/>
      </w:pPr>
      <w:r>
        <w:t>В ГРАНИЦАХ РЕСПУБЛИКИ САХА (ЯКУТИЯ)</w:t>
      </w:r>
    </w:p>
    <w:p w:rsidR="00081E9B" w:rsidRDefault="00081E9B">
      <w:pPr>
        <w:pStyle w:val="ConsPlusNormal"/>
        <w:jc w:val="both"/>
      </w:pPr>
    </w:p>
    <w:p w:rsidR="00081E9B" w:rsidRDefault="00081E9B">
      <w:pPr>
        <w:pStyle w:val="ConsPlusNormal"/>
        <w:ind w:firstLine="540"/>
        <w:jc w:val="both"/>
      </w:pPr>
      <w:r>
        <w:t>Река Лена:</w:t>
      </w:r>
    </w:p>
    <w:p w:rsidR="00081E9B" w:rsidRDefault="00081E9B">
      <w:pPr>
        <w:pStyle w:val="ConsPlusNormal"/>
        <w:spacing w:before="220"/>
        <w:ind w:firstLine="540"/>
        <w:jc w:val="both"/>
      </w:pPr>
      <w:r>
        <w:t>"Затон Мурья": верхняя граница определена линией, проходящей на 300 м выше основания дамбы, нижняя граница - линией, проходящей на 500 м ниже устья протоки, куда впадают реки Малая Мурья и Мурья (район с координатами 60°43'34,12" с.ш. - 115°14'27,64" в.д., 60°43'44,66" с.ш. - 115°16'01,44" в.д., 60°43'11,26" с.ш. - 115°16'15,15" в.д., 60°43'01,44" с.ш. - 115°14'39,09" в.д.);</w:t>
      </w:r>
    </w:p>
    <w:p w:rsidR="00081E9B" w:rsidRDefault="00081E9B">
      <w:pPr>
        <w:pStyle w:val="ConsPlusNormal"/>
        <w:spacing w:before="220"/>
        <w:ind w:firstLine="540"/>
        <w:jc w:val="both"/>
      </w:pPr>
      <w:r>
        <w:t>"Буденовская протока" (Намский район) - от 1569 км до 1577 км по лоцманской карте (район с координатами 62°33'25,47" с.ш. - 129°57'52,44" в.д., 62°36'03,01" с.ш. - 129°48'03,81" в.д., 62°36'05,35" с.ш. - 129°49'28,47" в.д., 62°33'47,00" с.ш. - 129°58'22,72" в.д.).</w:t>
      </w:r>
    </w:p>
    <w:p w:rsidR="00081E9B" w:rsidRDefault="00081E9B">
      <w:pPr>
        <w:pStyle w:val="ConsPlusNormal"/>
        <w:spacing w:before="220"/>
        <w:ind w:firstLine="540"/>
        <w:jc w:val="both"/>
      </w:pPr>
      <w:r>
        <w:t>Река Вилюй:</w:t>
      </w:r>
    </w:p>
    <w:p w:rsidR="00081E9B" w:rsidRDefault="00081E9B">
      <w:pPr>
        <w:pStyle w:val="ConsPlusNormal"/>
        <w:spacing w:before="220"/>
        <w:ind w:firstLine="540"/>
        <w:jc w:val="both"/>
      </w:pPr>
      <w:r>
        <w:t>"Сата и Кегон" (Нюрбинский район) - от нижней части острова Сата до устья реки Таба Тонгуулабыт, протяженностью 2 км (район с координатами 63°30'01,37" с.ш. - 119°32'18,24" в.д., 63°31'16,86" с.ш. - 119°36'39,03" в.д., 63°31'02,51" с.ш. - 119°37'14,25" в.д., 63°29'47,98" с.ш. - 119°32'31,07" в.д.);</w:t>
      </w:r>
    </w:p>
    <w:p w:rsidR="00081E9B" w:rsidRDefault="00081E9B">
      <w:pPr>
        <w:pStyle w:val="ConsPlusNormal"/>
        <w:spacing w:before="220"/>
        <w:ind w:firstLine="540"/>
        <w:jc w:val="both"/>
      </w:pPr>
      <w:r>
        <w:t>"Харбатар Хаята" (Верхневилюйский район) - от участка реки "Кэмэсиник" до переката Быакай, протяженностью 14 км (район с координатами 63°34'31,23" с.ш. - 120°26'28,57" в.д., 63°37'33,37" с.ш. - 120°35'37,33" в.д., 63°37'07,80" с.ш. - 120°35'15,70" в.д., 63°34'31,78" с.ш. - 120°27'40,25" в.д.);</w:t>
      </w:r>
    </w:p>
    <w:p w:rsidR="00081E9B" w:rsidRDefault="00081E9B">
      <w:pPr>
        <w:pStyle w:val="ConsPlusNormal"/>
        <w:spacing w:before="220"/>
        <w:ind w:firstLine="540"/>
        <w:jc w:val="both"/>
      </w:pPr>
      <w:r>
        <w:t>"Хараабай Хаята" (Вилюйский район) - от верхней части острова Хараабай Кулууга до верхнего края острова Ноолур Ытаабыт, протяженностью 15 км (район с координатами 63°45'27,31" с.ш. - 121°04'10,94" в.д., 63°46'50,22" с.ш. - 121°19'51,05" в.д., 63°46'01,00" с.ш. - 121°19'49,19" в.д., 63°45'21,57" с.ш. - 121°05'10,58" в.д.);</w:t>
      </w:r>
    </w:p>
    <w:p w:rsidR="00081E9B" w:rsidRDefault="00081E9B">
      <w:pPr>
        <w:pStyle w:val="ConsPlusNormal"/>
        <w:spacing w:before="220"/>
        <w:ind w:firstLine="540"/>
        <w:jc w:val="both"/>
      </w:pPr>
      <w:r>
        <w:t xml:space="preserve">"Югюлюнэ" (Вилюйский район) - от верхней части реки Югюлюнэ до окончания Белой горы Югюлюнэ, протяженностью 3 км (район с координатами 63°20'53,95" с.ш. - 118°52'07,43" в.д., 63°21'41,89" с.ш. - 118°54'37,59" в.д., 63°21'37,17" с.ш. - 118°55'17,76" в.д., 63°20'26,67" с.ш. - </w:t>
      </w:r>
      <w:r>
        <w:lastRenderedPageBreak/>
        <w:t>118°52'26,12" в.д.);</w:t>
      </w:r>
    </w:p>
    <w:p w:rsidR="00081E9B" w:rsidRDefault="00081E9B">
      <w:pPr>
        <w:pStyle w:val="ConsPlusNormal"/>
        <w:spacing w:before="220"/>
        <w:ind w:firstLine="540"/>
        <w:jc w:val="both"/>
      </w:pPr>
      <w:r>
        <w:t>"Чыртыыр" (Вилюйский район) - от реки Мунгхарыма до реки Тангнары, протяженностью 28 км (район с координатами 64°00'47,51" с.ш. - 123°25'20,54" в.д., 64°02'26,60" с.ш. - 123°54'51,28" в.д., 64°01'44,20" с.ш. - 123°53'53,80" в.д., 64°00'28,91" с.ш. - 123°26'03,95" в.д.);</w:t>
      </w:r>
    </w:p>
    <w:p w:rsidR="00081E9B" w:rsidRDefault="00081E9B">
      <w:pPr>
        <w:pStyle w:val="ConsPlusNormal"/>
        <w:spacing w:before="220"/>
        <w:ind w:firstLine="540"/>
        <w:jc w:val="both"/>
      </w:pPr>
      <w:r>
        <w:t>"Борулуоннах" (Вилюйский район) - вдоль Белой Горы, на расстоянии 3 км (район с координатами 63°21'05,77" с.ш. - 118°53'10,32" в.д., 63°22'08,62" с.ш. - 118°54'38,38" в.д., 63°22'10,70" с.ш. - 118°55'09,90" в.д., 63°20'41,34" с.ш. - 118°53'37,51" в.д.);</w:t>
      </w:r>
    </w:p>
    <w:p w:rsidR="00081E9B" w:rsidRDefault="00081E9B">
      <w:pPr>
        <w:pStyle w:val="ConsPlusNormal"/>
        <w:spacing w:before="220"/>
        <w:ind w:firstLine="540"/>
        <w:jc w:val="both"/>
      </w:pPr>
      <w:r>
        <w:t>"Юрюнг-Хая" (Сунтарский район) - от реки Лээлим, ниже на расстоянии 3 км (район с координатами 62°18'12,81" с.ш. - 117°32'33,08" в.д., 62°19'33,88" с.ш. - 117°30'30,06" в.д., 62°19'37,06" с.ш. - 117°30'57,91" в.д., 62°18'25,54" с.ш. - 117°32'52,55" в.д.);</w:t>
      </w:r>
    </w:p>
    <w:p w:rsidR="00081E9B" w:rsidRDefault="00081E9B">
      <w:pPr>
        <w:pStyle w:val="ConsPlusNormal"/>
        <w:spacing w:before="220"/>
        <w:ind w:firstLine="540"/>
        <w:jc w:val="both"/>
      </w:pPr>
      <w:r>
        <w:t>"Аранастаах Хомото" (Сунтарский район) - на расстоянии 4 км вдоль песчаной горы (район с координатами 62°19'33,88" с.ш. - 117°30'30,06" в.д., 62°22'41,33" с.ш. - 117°29'16,56" в.д., 62°22'39,05" с.ш. - 117°29'47,72" в.д., 62°19'37,06" с.ш. - 117°30'57,91" в.д.);</w:t>
      </w:r>
    </w:p>
    <w:p w:rsidR="00081E9B" w:rsidRDefault="00081E9B">
      <w:pPr>
        <w:pStyle w:val="ConsPlusNormal"/>
        <w:spacing w:before="220"/>
        <w:ind w:firstLine="540"/>
        <w:jc w:val="both"/>
      </w:pPr>
      <w:r>
        <w:t>"Уоллара Хаяна" (Сунтарский район) - на расстоянии 3 км (район с координатами 62°22'41,33" с.ш. - 117°29'16,56" в.д., 62°25'21,54" с.ш. - 117°31'24,18" в.д., 62°25'15,27" с.ш. - 117°32'05,16" в.д., 62°22'39,05" с.ш. - 117°29'47,72" в.д.).</w:t>
      </w:r>
    </w:p>
    <w:p w:rsidR="00081E9B" w:rsidRDefault="00081E9B">
      <w:pPr>
        <w:pStyle w:val="ConsPlusNormal"/>
        <w:spacing w:before="220"/>
        <w:ind w:firstLine="540"/>
        <w:jc w:val="both"/>
      </w:pPr>
      <w:r>
        <w:t>Река Алдан:</w:t>
      </w:r>
    </w:p>
    <w:p w:rsidR="00081E9B" w:rsidRDefault="00081E9B">
      <w:pPr>
        <w:pStyle w:val="ConsPlusNormal"/>
        <w:spacing w:before="220"/>
        <w:ind w:firstLine="540"/>
        <w:jc w:val="both"/>
      </w:pPr>
      <w:r>
        <w:t>"Буор-Хая" (Усть-Алданский район) (170 - 175 км по лоцманской карте в районе с координатами 63°20'09,22" с.ш. 132°25'17,79" в.д., 63°20'43,99" с.ш. 132°32'42,96" в.д., 63°19'36,99" с.ш. 132°30'43,77" в.д., 63°19'45,12" с.ш. 132°26'03,55" в.д.);</w:t>
      </w:r>
    </w:p>
    <w:p w:rsidR="00081E9B" w:rsidRDefault="00081E9B">
      <w:pPr>
        <w:pStyle w:val="ConsPlusNormal"/>
        <w:spacing w:before="220"/>
        <w:ind w:firstLine="540"/>
        <w:jc w:val="both"/>
      </w:pPr>
      <w:r>
        <w:t>"Мамонтова гора" (Томпонский район) (313 - 321 км по лоцманской карте в районе с координатами 63°00'50,06" с.ш. - 133°58'48,18" в.д., 63°05'01,36" с.ш. - 133°58'54,36" в.д., 63°04'34,75" с.ш. - 134°00'13,15" в.д., 63°00'12,49" с.ш. - 134°01'20,51" в.д.).</w:t>
      </w:r>
    </w:p>
    <w:p w:rsidR="00081E9B" w:rsidRDefault="00081E9B">
      <w:pPr>
        <w:pStyle w:val="ConsPlusNormal"/>
        <w:spacing w:before="220"/>
        <w:ind w:firstLine="540"/>
        <w:jc w:val="both"/>
      </w:pPr>
      <w:r>
        <w:t>Река Мая:</w:t>
      </w:r>
    </w:p>
    <w:p w:rsidR="00081E9B" w:rsidRDefault="00081E9B">
      <w:pPr>
        <w:pStyle w:val="ConsPlusNormal"/>
        <w:spacing w:before="220"/>
        <w:ind w:firstLine="540"/>
        <w:jc w:val="both"/>
      </w:pPr>
      <w:r>
        <w:t>"Налимья протока" (Усть-Майский район) (61 - 65 км по лоцманской карте) (район с координатами 59°58'00,42" с.ш. - 134°49'40,09" в.д., 59°59'19,24" с.ш. - 134°48'29,64" в.д., 59°59'22,03" с.ш. - 134°49'36,07" в.д., 59°57'43,22" с.ш. - 134°50'23,66" в.д.).</w:t>
      </w:r>
    </w:p>
    <w:p w:rsidR="00081E9B" w:rsidRDefault="00081E9B">
      <w:pPr>
        <w:pStyle w:val="ConsPlusNormal"/>
        <w:spacing w:before="220"/>
        <w:ind w:firstLine="540"/>
        <w:jc w:val="both"/>
      </w:pPr>
      <w:r>
        <w:t>Река Ахтаранда:</w:t>
      </w:r>
    </w:p>
    <w:p w:rsidR="00081E9B" w:rsidRDefault="00081E9B">
      <w:pPr>
        <w:pStyle w:val="ConsPlusNormal"/>
        <w:spacing w:before="220"/>
        <w:ind w:firstLine="540"/>
        <w:jc w:val="both"/>
      </w:pPr>
      <w:r>
        <w:t>от начала участка реки "Ахтарандинская труба" до истоков реки Алымджа и ее притоков до автодорожных мостов на притоках реки Олгуйдах и реки Аннях (район с координатами 63°06'01,47" с.ш. 112°12'07,43" в.д., 63°27'04,77" с.ш. 112°06'50,61" в.д., 63°27'03,25" с.ш. 112°06'57,71" в.д., 63°41'39,90" с.ш. 112°26'17,80" в.д., 63°41'37,84" с.ш. 112°26'19,58" в.д., 63°26'50,95" с.ш. 112°28'43,17" в.д., 63°26'50,32" с.ш. 112°28'43,54" в.д., 63°06'12,24" с.ш. 112°12'33,07" в.д.).</w:t>
      </w: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right"/>
        <w:outlineLvl w:val="1"/>
      </w:pPr>
      <w:r>
        <w:t>Приложение N 2</w:t>
      </w:r>
    </w:p>
    <w:p w:rsidR="00081E9B" w:rsidRDefault="00081E9B">
      <w:pPr>
        <w:pStyle w:val="ConsPlusNormal"/>
        <w:jc w:val="right"/>
      </w:pPr>
      <w:r>
        <w:t>к правилам рыболовства</w:t>
      </w:r>
    </w:p>
    <w:p w:rsidR="00081E9B" w:rsidRDefault="00081E9B">
      <w:pPr>
        <w:pStyle w:val="ConsPlusNormal"/>
        <w:jc w:val="right"/>
      </w:pPr>
      <w:r>
        <w:t>для Восточно-Сибирского</w:t>
      </w:r>
    </w:p>
    <w:p w:rsidR="00081E9B" w:rsidRDefault="00081E9B">
      <w:pPr>
        <w:pStyle w:val="ConsPlusNormal"/>
        <w:jc w:val="right"/>
      </w:pPr>
      <w:r>
        <w:t>рыбохозяйственного бассейна</w:t>
      </w:r>
    </w:p>
    <w:p w:rsidR="00081E9B" w:rsidRDefault="00081E9B">
      <w:pPr>
        <w:pStyle w:val="ConsPlusNormal"/>
        <w:jc w:val="both"/>
      </w:pPr>
    </w:p>
    <w:p w:rsidR="00081E9B" w:rsidRDefault="00081E9B">
      <w:pPr>
        <w:pStyle w:val="ConsPlusTitle"/>
        <w:jc w:val="center"/>
      </w:pPr>
      <w:bookmarkStart w:id="22" w:name="P1295"/>
      <w:bookmarkEnd w:id="22"/>
      <w:r>
        <w:t>СПИСОК</w:t>
      </w:r>
    </w:p>
    <w:p w:rsidR="00081E9B" w:rsidRDefault="00081E9B">
      <w:pPr>
        <w:pStyle w:val="ConsPlusTitle"/>
        <w:jc w:val="center"/>
      </w:pPr>
      <w:r>
        <w:lastRenderedPageBreak/>
        <w:t>ЗИМОВАЛЬНЫХ ЯМ В ПРЕСНОВОДНЫХ ВОДНЫХ ОБЪЕКТАХ</w:t>
      </w:r>
    </w:p>
    <w:p w:rsidR="00081E9B" w:rsidRDefault="00081E9B">
      <w:pPr>
        <w:pStyle w:val="ConsPlusTitle"/>
        <w:jc w:val="center"/>
      </w:pPr>
      <w:r>
        <w:t>РЫБОХОЗЯЙСТВЕННОГО ЗНАЧЕНИЯ В ГРАНИЦАХ</w:t>
      </w:r>
    </w:p>
    <w:p w:rsidR="00081E9B" w:rsidRDefault="00081E9B">
      <w:pPr>
        <w:pStyle w:val="ConsPlusTitle"/>
        <w:jc w:val="center"/>
      </w:pPr>
      <w:r>
        <w:t>РЕСПУБЛИКИ САХА (ЯКУТИЯ)</w:t>
      </w:r>
    </w:p>
    <w:p w:rsidR="00081E9B" w:rsidRDefault="00081E9B">
      <w:pPr>
        <w:pStyle w:val="ConsPlusNormal"/>
        <w:jc w:val="both"/>
      </w:pPr>
    </w:p>
    <w:p w:rsidR="00081E9B" w:rsidRDefault="00081E9B">
      <w:pPr>
        <w:pStyle w:val="ConsPlusNormal"/>
        <w:ind w:firstLine="540"/>
        <w:jc w:val="both"/>
      </w:pPr>
      <w:r>
        <w:t>Река Лена:</w:t>
      </w:r>
    </w:p>
    <w:p w:rsidR="00081E9B" w:rsidRDefault="00081E9B">
      <w:pPr>
        <w:pStyle w:val="ConsPlusNormal"/>
        <w:spacing w:before="220"/>
        <w:ind w:firstLine="540"/>
        <w:jc w:val="both"/>
      </w:pPr>
      <w:r>
        <w:t>от средней части острова Ноторский (Сомнагас) до нижнего изголовья протяженностью 2 км (район с координатами 60°32'57,22" с.ш. - 116°06'46,77" в.д., 60°33'24,98" с.ш. - 116°08'40,45" в.д., 60°32'46,51" с.ш. - 116°09'45,05" в.д., 60°32'11,43" с.ш. - 116°08'34,61" в.д.).</w:t>
      </w:r>
    </w:p>
    <w:p w:rsidR="00081E9B" w:rsidRDefault="00081E9B">
      <w:pPr>
        <w:pStyle w:val="ConsPlusNormal"/>
        <w:spacing w:before="220"/>
        <w:ind w:firstLine="540"/>
        <w:jc w:val="both"/>
      </w:pPr>
      <w:r>
        <w:t>Река Алдан:</w:t>
      </w:r>
    </w:p>
    <w:p w:rsidR="00081E9B" w:rsidRDefault="00081E9B">
      <w:pPr>
        <w:pStyle w:val="ConsPlusNormal"/>
        <w:spacing w:before="220"/>
        <w:ind w:firstLine="540"/>
        <w:jc w:val="both"/>
      </w:pPr>
      <w:r>
        <w:t>участки реки "Кресты" и "Тыаттыкы-Хаята" (Усть-Алданский район) (124 км - 130 км по лоцманской карте в районе с координатами 63°20'54,89" с.ш. - 131°48'31,41" в.д., 63°19'22,42" с.ш. - 131°52'41,07" в.д., 63°18'45,18" с.ш. - 131°52'32,42" в.д., 63°18'36,29" с.ш. - 131°48'32,65" в.д.);</w:t>
      </w:r>
    </w:p>
    <w:p w:rsidR="00081E9B" w:rsidRDefault="00081E9B">
      <w:pPr>
        <w:pStyle w:val="ConsPlusNormal"/>
        <w:spacing w:before="220"/>
        <w:ind w:firstLine="540"/>
        <w:jc w:val="both"/>
      </w:pPr>
      <w:r>
        <w:t>участок реки "Эйим Чемпэтэ" (Алданский район) от устья реки Инагли до речки Большой Талый (район с координатами 58°42'54,00" с.ш. - 124°32'44,71" в.д., 58°48'41,89" с.ш. - 124°51'55,05" в.д., 58°48'26,34" с.ш. - 124°51'53,81" в.д., 58°42'46,80" с.ш. - 124°32'49,16" в.д.).</w:t>
      </w:r>
    </w:p>
    <w:p w:rsidR="00081E9B" w:rsidRDefault="00081E9B">
      <w:pPr>
        <w:pStyle w:val="ConsPlusNormal"/>
        <w:spacing w:before="220"/>
        <w:ind w:firstLine="540"/>
        <w:jc w:val="both"/>
      </w:pPr>
      <w:r>
        <w:t>Река Колыма:</w:t>
      </w:r>
    </w:p>
    <w:p w:rsidR="00081E9B" w:rsidRDefault="00081E9B">
      <w:pPr>
        <w:pStyle w:val="ConsPlusNormal"/>
        <w:spacing w:before="220"/>
        <w:ind w:firstLine="540"/>
        <w:jc w:val="both"/>
      </w:pPr>
      <w:r>
        <w:t>устье реки Ожогино (Верхнеколымский район) в районе с координатами 66°12'57,54" с.ш. - 151°05'01,18" в.д., 66°13'30,10" с.ш. - 151°06'03,90" в.д., 66°13'07,02" с.ш. - 151°07'43,09" в.д., 66°12'42,95" с.ш. - 151°06'41,60" в.д.;</w:t>
      </w:r>
    </w:p>
    <w:p w:rsidR="00081E9B" w:rsidRDefault="00081E9B">
      <w:pPr>
        <w:pStyle w:val="ConsPlusNormal"/>
        <w:spacing w:before="220"/>
        <w:ind w:firstLine="540"/>
        <w:jc w:val="both"/>
      </w:pPr>
      <w:r>
        <w:t>районы Тайшинского и Березовского перекатов (Верхнеколымский район) в районе с координатами 66°02'03,06" с.ш. - 150°48'23,11" в.д., 66°07'46,19" с.ш. - 150°42'58,06" в.д., 66°07'50,70" с.ш. - 150°43'57,38" в.д., 66°02'23,17" с.ш. - 150°48'41,65" в.д.;</w:t>
      </w:r>
    </w:p>
    <w:p w:rsidR="00081E9B" w:rsidRDefault="00081E9B">
      <w:pPr>
        <w:pStyle w:val="ConsPlusNormal"/>
        <w:spacing w:before="220"/>
        <w:ind w:firstLine="540"/>
        <w:jc w:val="both"/>
      </w:pPr>
      <w:r>
        <w:t>районы перекатов Барбалыкина и Чаячьего (Среднеколымский район) (785 - 795 км по лоцманской карте в районе с координатами 66°40'03,40" с.ш. - 152°29'03,60" в.д., 66°44'32,88" с.ш. - 152°25'00,73" в.д., 66°44'13,82" с.ш. - 152°25'37,81" в.д., 66°40'04,32" с.ш. - 152°30'31,77" в.д.).</w:t>
      </w:r>
    </w:p>
    <w:p w:rsidR="00081E9B" w:rsidRDefault="00081E9B">
      <w:pPr>
        <w:pStyle w:val="ConsPlusNormal"/>
        <w:spacing w:before="220"/>
        <w:ind w:firstLine="540"/>
        <w:jc w:val="both"/>
      </w:pPr>
      <w:r>
        <w:t>Река Самакит:</w:t>
      </w:r>
    </w:p>
    <w:p w:rsidR="00081E9B" w:rsidRDefault="00081E9B">
      <w:pPr>
        <w:pStyle w:val="ConsPlusNormal"/>
        <w:spacing w:before="220"/>
        <w:ind w:firstLine="540"/>
        <w:jc w:val="both"/>
      </w:pPr>
      <w:r>
        <w:t>от устья вверх по течению 10 км (район с координатами 56°38'03,97" с.ш. - 124°23'20,86" в.д., 56°40'21,37" с.ш. - 124°16'27,50" в.д., 56°40'22,75" с.ш. - 124°16'28,14" в.д., 56°38'02,39" с.ш. - 124°23'22,93" в.д.);</w:t>
      </w:r>
    </w:p>
    <w:p w:rsidR="00081E9B" w:rsidRDefault="00081E9B">
      <w:pPr>
        <w:pStyle w:val="ConsPlusNormal"/>
        <w:spacing w:before="220"/>
        <w:ind w:firstLine="540"/>
        <w:jc w:val="both"/>
      </w:pPr>
      <w:r>
        <w:t>в верховьях реки Самакит на Самакитском озере (Нерюнгринский район) в районе с координатами 56°41'15,85" с.ш. - 124°01'31,73" в.д., 56°41'15,17" с.ш. - 124°02'23,18" в.д.</w:t>
      </w:r>
    </w:p>
    <w:p w:rsidR="00081E9B" w:rsidRDefault="00081E9B">
      <w:pPr>
        <w:pStyle w:val="ConsPlusNormal"/>
        <w:spacing w:before="220"/>
        <w:ind w:firstLine="540"/>
        <w:jc w:val="both"/>
      </w:pPr>
      <w:r>
        <w:t>Река Чульман:</w:t>
      </w:r>
    </w:p>
    <w:p w:rsidR="00081E9B" w:rsidRDefault="00081E9B">
      <w:pPr>
        <w:pStyle w:val="ConsPlusNormal"/>
        <w:spacing w:before="220"/>
        <w:ind w:firstLine="540"/>
        <w:jc w:val="both"/>
      </w:pPr>
      <w:r>
        <w:t>от устья реки Малого Чульмана вверх по течению до устья ручья Онали (район с координатами 56°35'49,27" с.ш. - 124°14'27,86" в.д., 56°35'21,83" с.ш. - 124°07'18,53" в.д., 56°35'24,28" с.ш. - 124°07'15,33" в.д., 56°35'51,03" с.ш. - 124°14'39,44" в.д.).</w:t>
      </w:r>
    </w:p>
    <w:p w:rsidR="00081E9B" w:rsidRDefault="00081E9B">
      <w:pPr>
        <w:pStyle w:val="ConsPlusNormal"/>
        <w:spacing w:before="220"/>
        <w:ind w:firstLine="540"/>
        <w:jc w:val="both"/>
      </w:pPr>
      <w:r>
        <w:t>Река Тимптон:</w:t>
      </w:r>
    </w:p>
    <w:p w:rsidR="00081E9B" w:rsidRDefault="00081E9B">
      <w:pPr>
        <w:pStyle w:val="ConsPlusNormal"/>
        <w:spacing w:before="220"/>
        <w:ind w:firstLine="540"/>
        <w:jc w:val="both"/>
      </w:pPr>
      <w:r>
        <w:t>от устья реки Баралас вниз по реке 10 км и вверх 5 км (район с координатами 56°58'34,99" с.ш. - 125°19'37,10" в.д., 56°58'36,09" с.ш. - 125°19'42,67" в.д., 56°58'18,35" с.ш. - 125°28'58,91" в.д., 56°58'16,91" с.ш. - 125°29'09,34" в.д.);</w:t>
      </w:r>
    </w:p>
    <w:p w:rsidR="00081E9B" w:rsidRDefault="00081E9B">
      <w:pPr>
        <w:pStyle w:val="ConsPlusNormal"/>
        <w:spacing w:before="220"/>
        <w:ind w:firstLine="540"/>
        <w:jc w:val="both"/>
      </w:pPr>
      <w:r>
        <w:t xml:space="preserve">от устья реки Сутам вверх по реке Гонам до устья реки Ытымджа (Нерюнгринский район) в районе с координатами 56°38'38,16" с.ш. - 128°22'12,30" в.д., 56°43'32,66" с.ш. - 128°43'35,07" в.д., </w:t>
      </w:r>
      <w:r>
        <w:lastRenderedPageBreak/>
        <w:t>56°43'14,91" с.ш. - 128°43'36,69" в.д., 56°38'36,18" с.ш. - 128°22'23,98" в.д.;</w:t>
      </w:r>
    </w:p>
    <w:p w:rsidR="00081E9B" w:rsidRDefault="00081E9B">
      <w:pPr>
        <w:pStyle w:val="ConsPlusNormal"/>
        <w:spacing w:before="220"/>
        <w:ind w:firstLine="540"/>
        <w:jc w:val="both"/>
      </w:pPr>
      <w:r>
        <w:t>Река Нельгу от устья вверх 10 км (район с координатами 57°28'15,07" с.ш. - 126°26'16,07" в.д., 57°28'16,06" с.ш. - 126°26'25,34" в.д., 57°24'00,38" с.ш. - 126°28'38,36" в.д., 57°24'00,38" с.ш. - 126°26'44,38" в.д.);</w:t>
      </w:r>
    </w:p>
    <w:p w:rsidR="00081E9B" w:rsidRDefault="00081E9B">
      <w:pPr>
        <w:pStyle w:val="ConsPlusNormal"/>
        <w:spacing w:before="220"/>
        <w:ind w:firstLine="540"/>
        <w:jc w:val="both"/>
      </w:pPr>
      <w:r>
        <w:t>Река Алдакай от устья вверх 10 км (район с координатами 57°27'51,65" с.ш. - 124°02'31,22" в.д., 57°27'37,69" с.ш. - 124°02'43,58" в.д., 57°24'30,71" с.ш. - 123°58'46,27" в.д., 57°24'33,54" с.ш. - 123°58'41,95" в.д.);</w:t>
      </w:r>
    </w:p>
    <w:p w:rsidR="00081E9B" w:rsidRDefault="00081E9B">
      <w:pPr>
        <w:pStyle w:val="ConsPlusNormal"/>
        <w:spacing w:before="220"/>
        <w:ind w:firstLine="540"/>
        <w:jc w:val="both"/>
      </w:pPr>
      <w:r>
        <w:t>Река Улахан-Мелемкон от устья вверх 10 км (район с координатами 56°37'00,62" с.ш. - 125°26'02,90" в.д., 56°37'00,62" с.ш. - 125°26'10,31" в.д., 56°32'57,79" с.ш. - 125°28'25,50" в.д., 56°32'56,00" с.ш. - 125°28'22,79" в.д.;)</w:t>
      </w: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right"/>
        <w:outlineLvl w:val="1"/>
      </w:pPr>
      <w:r>
        <w:t>Приложение N 3</w:t>
      </w:r>
    </w:p>
    <w:p w:rsidR="00081E9B" w:rsidRDefault="00081E9B">
      <w:pPr>
        <w:pStyle w:val="ConsPlusNormal"/>
        <w:jc w:val="right"/>
      </w:pPr>
      <w:r>
        <w:t>к правилам рыболовства</w:t>
      </w:r>
    </w:p>
    <w:p w:rsidR="00081E9B" w:rsidRDefault="00081E9B">
      <w:pPr>
        <w:pStyle w:val="ConsPlusNormal"/>
        <w:jc w:val="right"/>
      </w:pPr>
      <w:r>
        <w:t>для Восточно-Сибирского</w:t>
      </w:r>
    </w:p>
    <w:p w:rsidR="00081E9B" w:rsidRDefault="00081E9B">
      <w:pPr>
        <w:pStyle w:val="ConsPlusNormal"/>
        <w:jc w:val="right"/>
      </w:pPr>
      <w:r>
        <w:t>рыбохозяйственного бассейна</w:t>
      </w:r>
    </w:p>
    <w:p w:rsidR="00081E9B" w:rsidRDefault="00081E9B">
      <w:pPr>
        <w:pStyle w:val="ConsPlusNormal"/>
        <w:jc w:val="both"/>
      </w:pPr>
    </w:p>
    <w:p w:rsidR="00081E9B" w:rsidRDefault="00081E9B">
      <w:pPr>
        <w:pStyle w:val="ConsPlusTitle"/>
        <w:jc w:val="center"/>
      </w:pPr>
      <w:bookmarkStart w:id="23" w:name="P1330"/>
      <w:bookmarkEnd w:id="23"/>
      <w:r>
        <w:t>УЧАСТКИ ВОДНЫХ ОБЪЕКТОВ</w:t>
      </w:r>
    </w:p>
    <w:p w:rsidR="00081E9B" w:rsidRDefault="00081E9B">
      <w:pPr>
        <w:pStyle w:val="ConsPlusTitle"/>
        <w:jc w:val="center"/>
      </w:pPr>
      <w:r>
        <w:t>РЕСПУБЛИКИ САХА (ЯКУТИЯ), НА КОТОРЫХ</w:t>
      </w:r>
    </w:p>
    <w:p w:rsidR="00081E9B" w:rsidRDefault="00081E9B">
      <w:pPr>
        <w:pStyle w:val="ConsPlusTitle"/>
        <w:jc w:val="center"/>
      </w:pPr>
      <w:r>
        <w:t>РАЗРЕШАЕТСЯ ПРИМЕНЕНИЕ СЕТНЫХ ОРУДИЙ ДОБЫЧИ (ВЫЛОВА)</w:t>
      </w:r>
    </w:p>
    <w:p w:rsidR="00081E9B" w:rsidRDefault="00081E9B">
      <w:pPr>
        <w:pStyle w:val="ConsPlusTitle"/>
        <w:jc w:val="center"/>
      </w:pPr>
      <w:r>
        <w:t>ПРИ ОСУЩЕСТВЛЕНИИ ЛЮБИТЕЛЬСКОГО РЫБОЛОВСТВА</w:t>
      </w:r>
    </w:p>
    <w:p w:rsidR="00081E9B" w:rsidRDefault="00081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9B" w:rsidRDefault="00081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9B" w:rsidRDefault="00081E9B">
            <w:pPr>
              <w:pStyle w:val="ConsPlusNormal"/>
              <w:jc w:val="center"/>
            </w:pPr>
            <w:r>
              <w:rPr>
                <w:color w:val="392C69"/>
              </w:rPr>
              <w:t>Список изменяющих документов</w:t>
            </w:r>
          </w:p>
          <w:p w:rsidR="00081E9B" w:rsidRDefault="00081E9B">
            <w:pPr>
              <w:pStyle w:val="ConsPlusNormal"/>
              <w:jc w:val="center"/>
            </w:pPr>
            <w:r>
              <w:rPr>
                <w:color w:val="392C69"/>
              </w:rPr>
              <w:t xml:space="preserve">(в ред. </w:t>
            </w:r>
            <w:hyperlink r:id="rId152">
              <w:r>
                <w:rPr>
                  <w:color w:val="0000FF"/>
                </w:rPr>
                <w:t>Приказа</w:t>
              </w:r>
            </w:hyperlink>
            <w:r>
              <w:rPr>
                <w:color w:val="392C69"/>
              </w:rPr>
              <w:t xml:space="preserve"> Минсельхоза России от 08.09.2023 N 713)</w:t>
            </w:r>
          </w:p>
        </w:tc>
        <w:tc>
          <w:tcPr>
            <w:tcW w:w="113" w:type="dxa"/>
            <w:tcBorders>
              <w:top w:val="nil"/>
              <w:left w:val="nil"/>
              <w:bottom w:val="nil"/>
              <w:right w:val="nil"/>
            </w:tcBorders>
            <w:shd w:val="clear" w:color="auto" w:fill="F4F3F8"/>
            <w:tcMar>
              <w:top w:w="0" w:type="dxa"/>
              <w:left w:w="0" w:type="dxa"/>
              <w:bottom w:w="0" w:type="dxa"/>
              <w:right w:w="0" w:type="dxa"/>
            </w:tcMar>
          </w:tcPr>
          <w:p w:rsidR="00081E9B" w:rsidRDefault="00081E9B">
            <w:pPr>
              <w:pStyle w:val="ConsPlusNormal"/>
            </w:pPr>
          </w:p>
        </w:tc>
      </w:tr>
    </w:tbl>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6520"/>
      </w:tblGrid>
      <w:tr w:rsidR="00081E9B">
        <w:tc>
          <w:tcPr>
            <w:tcW w:w="510" w:type="dxa"/>
          </w:tcPr>
          <w:p w:rsidR="00081E9B" w:rsidRDefault="00081E9B">
            <w:pPr>
              <w:pStyle w:val="ConsPlusNormal"/>
              <w:jc w:val="center"/>
            </w:pPr>
            <w:r>
              <w:t>N</w:t>
            </w:r>
          </w:p>
        </w:tc>
        <w:tc>
          <w:tcPr>
            <w:tcW w:w="2041" w:type="dxa"/>
          </w:tcPr>
          <w:p w:rsidR="00081E9B" w:rsidRDefault="00081E9B">
            <w:pPr>
              <w:pStyle w:val="ConsPlusNormal"/>
              <w:jc w:val="center"/>
            </w:pPr>
            <w:r>
              <w:t>Наименование участка</w:t>
            </w:r>
          </w:p>
        </w:tc>
        <w:tc>
          <w:tcPr>
            <w:tcW w:w="6520" w:type="dxa"/>
          </w:tcPr>
          <w:p w:rsidR="00081E9B" w:rsidRDefault="00081E9B">
            <w:pPr>
              <w:pStyle w:val="ConsPlusNormal"/>
              <w:jc w:val="center"/>
            </w:pPr>
            <w:r>
              <w:t>Границы участка</w:t>
            </w:r>
          </w:p>
        </w:tc>
      </w:tr>
      <w:tr w:rsidR="00081E9B">
        <w:tc>
          <w:tcPr>
            <w:tcW w:w="9071" w:type="dxa"/>
            <w:gridSpan w:val="3"/>
          </w:tcPr>
          <w:p w:rsidR="00081E9B" w:rsidRDefault="00081E9B">
            <w:pPr>
              <w:pStyle w:val="ConsPlusNormal"/>
              <w:jc w:val="center"/>
              <w:outlineLvl w:val="2"/>
            </w:pPr>
            <w:r>
              <w:t>Булунский район</w:t>
            </w:r>
          </w:p>
        </w:tc>
      </w:tr>
      <w:tr w:rsidR="00081E9B">
        <w:tc>
          <w:tcPr>
            <w:tcW w:w="510" w:type="dxa"/>
          </w:tcPr>
          <w:p w:rsidR="00081E9B" w:rsidRDefault="00081E9B">
            <w:pPr>
              <w:pStyle w:val="ConsPlusNormal"/>
              <w:jc w:val="center"/>
            </w:pPr>
            <w:r>
              <w:t>1</w:t>
            </w:r>
          </w:p>
        </w:tc>
        <w:tc>
          <w:tcPr>
            <w:tcW w:w="2041" w:type="dxa"/>
          </w:tcPr>
          <w:p w:rsidR="00081E9B" w:rsidRDefault="00081E9B">
            <w:pPr>
              <w:pStyle w:val="ConsPlusNormal"/>
              <w:jc w:val="both"/>
            </w:pPr>
            <w:r>
              <w:t>"Тикси"</w:t>
            </w:r>
          </w:p>
        </w:tc>
        <w:tc>
          <w:tcPr>
            <w:tcW w:w="6520" w:type="dxa"/>
          </w:tcPr>
          <w:p w:rsidR="00081E9B" w:rsidRDefault="00081E9B">
            <w:pPr>
              <w:pStyle w:val="ConsPlusNormal"/>
              <w:jc w:val="both"/>
            </w:pPr>
            <w:r>
              <w:t>Река Лена, по восточному побережью полуострова Быковский до восточной косы Белюгелях, включая бухту Тикси, от мыса Костистый до мыса Муостах и вглубь моря на 5 км (район с координатами 71°42'21,30" с.ш. - 129°35'56,80" в.д., 71°28'12,68" с.ш. - 129°22'01,30" в.д., 71°36'44,90" с.ш. 129°12'03,10" в.д., 71°39'59,70" с.ш. - 129°53'07,50" в.д.) - с начала ледостава до 1 июля</w:t>
            </w:r>
          </w:p>
        </w:tc>
      </w:tr>
      <w:tr w:rsidR="00081E9B">
        <w:tc>
          <w:tcPr>
            <w:tcW w:w="510" w:type="dxa"/>
          </w:tcPr>
          <w:p w:rsidR="00081E9B" w:rsidRDefault="00081E9B">
            <w:pPr>
              <w:pStyle w:val="ConsPlusNormal"/>
              <w:jc w:val="center"/>
            </w:pPr>
            <w:r>
              <w:t>2</w:t>
            </w:r>
          </w:p>
        </w:tc>
        <w:tc>
          <w:tcPr>
            <w:tcW w:w="2041" w:type="dxa"/>
          </w:tcPr>
          <w:p w:rsidR="00081E9B" w:rsidRDefault="00081E9B">
            <w:pPr>
              <w:pStyle w:val="ConsPlusNormal"/>
              <w:jc w:val="both"/>
            </w:pPr>
            <w:r>
              <w:t>"ДЭС"</w:t>
            </w:r>
          </w:p>
        </w:tc>
        <w:tc>
          <w:tcPr>
            <w:tcW w:w="6520" w:type="dxa"/>
          </w:tcPr>
          <w:p w:rsidR="00081E9B" w:rsidRDefault="00081E9B">
            <w:pPr>
              <w:pStyle w:val="ConsPlusNormal"/>
              <w:jc w:val="both"/>
            </w:pPr>
            <w:r>
              <w:t>Река Лена (0 - 1 км), 300 м по берегу Быковского полуострова от дизельной электростанции рыбозавода до причала рыбозавода и вглубь на 1 км (район с координатами 72°00'27,20" с.ш. - 129°06'52,20" в.д., 72°00'52,40" с.ш. - 129°07'55,30" в.д., 72°00'59,70" с.ш. - 129°05'57,70" в.д., 72°00'33,80" с.ш. - 129°04'15,31" в.д., 72°00'26,00" с.ш. - 129°05'55,40" в.д.)</w:t>
            </w:r>
          </w:p>
        </w:tc>
      </w:tr>
      <w:tr w:rsidR="00081E9B">
        <w:tc>
          <w:tcPr>
            <w:tcW w:w="510" w:type="dxa"/>
          </w:tcPr>
          <w:p w:rsidR="00081E9B" w:rsidRDefault="00081E9B">
            <w:pPr>
              <w:pStyle w:val="ConsPlusNormal"/>
              <w:jc w:val="center"/>
            </w:pPr>
            <w:r>
              <w:t>3</w:t>
            </w:r>
          </w:p>
        </w:tc>
        <w:tc>
          <w:tcPr>
            <w:tcW w:w="2041" w:type="dxa"/>
          </w:tcPr>
          <w:p w:rsidR="00081E9B" w:rsidRDefault="00081E9B">
            <w:pPr>
              <w:pStyle w:val="ConsPlusNormal"/>
              <w:jc w:val="both"/>
            </w:pPr>
            <w:r>
              <w:t>"Хара-Улах"</w:t>
            </w:r>
          </w:p>
        </w:tc>
        <w:tc>
          <w:tcPr>
            <w:tcW w:w="6520" w:type="dxa"/>
          </w:tcPr>
          <w:p w:rsidR="00081E9B" w:rsidRDefault="00081E9B">
            <w:pPr>
              <w:pStyle w:val="ConsPlusNormal"/>
              <w:jc w:val="both"/>
            </w:pPr>
            <w:r>
              <w:t xml:space="preserve">Река Лена, бухта Хара-Улахская от реки Дробь до реки Лидовка и вглубь моря на 1 км (район с координатами 70°53'46,80" с.ш. - 130°25'54,70" в.д., 70°54'20,80" с.ш. - 130°26'04,60" в.д., 70°51'21,70" </w:t>
            </w:r>
            <w:r>
              <w:lastRenderedPageBreak/>
              <w:t>с.ш. - 130°38'13,90" в.д., 70°50'50,90" с.ш. - 130°37'51,60" в.д.)</w:t>
            </w:r>
          </w:p>
        </w:tc>
      </w:tr>
      <w:tr w:rsidR="00081E9B">
        <w:tc>
          <w:tcPr>
            <w:tcW w:w="510" w:type="dxa"/>
          </w:tcPr>
          <w:p w:rsidR="00081E9B" w:rsidRDefault="00081E9B">
            <w:pPr>
              <w:pStyle w:val="ConsPlusNormal"/>
              <w:jc w:val="center"/>
            </w:pPr>
            <w:r>
              <w:lastRenderedPageBreak/>
              <w:t>4</w:t>
            </w:r>
          </w:p>
        </w:tc>
        <w:tc>
          <w:tcPr>
            <w:tcW w:w="2041" w:type="dxa"/>
          </w:tcPr>
          <w:p w:rsidR="00081E9B" w:rsidRDefault="00081E9B">
            <w:pPr>
              <w:pStyle w:val="ConsPlusNormal"/>
              <w:jc w:val="both"/>
            </w:pPr>
            <w:r>
              <w:t>"Таймылыр"</w:t>
            </w:r>
          </w:p>
        </w:tc>
        <w:tc>
          <w:tcPr>
            <w:tcW w:w="6520" w:type="dxa"/>
          </w:tcPr>
          <w:p w:rsidR="00081E9B" w:rsidRDefault="00081E9B">
            <w:pPr>
              <w:pStyle w:val="ConsPlusNormal"/>
              <w:jc w:val="both"/>
            </w:pPr>
            <w:r>
              <w:t>Река Оленек, 92 - 95 км по левому берегу и вглубь реки на 1 км (район с координатами 72°38'05,30" с.ш. - 121°52'11,70" в.д., 72°36'45,00" с.ш. - 121°55'04,00" в.д., 72°36'56,30" с.ш. - 121°56'05,90" в.д., 72°38'16,00" с.ш. - 121°53'00,50" в.д.)</w:t>
            </w:r>
          </w:p>
        </w:tc>
      </w:tr>
      <w:tr w:rsidR="00081E9B">
        <w:tc>
          <w:tcPr>
            <w:tcW w:w="510" w:type="dxa"/>
          </w:tcPr>
          <w:p w:rsidR="00081E9B" w:rsidRDefault="00081E9B">
            <w:pPr>
              <w:pStyle w:val="ConsPlusNormal"/>
              <w:jc w:val="center"/>
            </w:pPr>
            <w:r>
              <w:t>5</w:t>
            </w:r>
          </w:p>
        </w:tc>
        <w:tc>
          <w:tcPr>
            <w:tcW w:w="2041" w:type="dxa"/>
          </w:tcPr>
          <w:p w:rsidR="00081E9B" w:rsidRDefault="00081E9B">
            <w:pPr>
              <w:pStyle w:val="ConsPlusNormal"/>
              <w:jc w:val="both"/>
            </w:pPr>
            <w:r>
              <w:t>"Кюсюр"</w:t>
            </w:r>
          </w:p>
        </w:tc>
        <w:tc>
          <w:tcPr>
            <w:tcW w:w="6520" w:type="dxa"/>
          </w:tcPr>
          <w:p w:rsidR="00081E9B" w:rsidRDefault="00081E9B">
            <w:pPr>
              <w:pStyle w:val="ConsPlusNormal"/>
              <w:jc w:val="both"/>
            </w:pPr>
            <w:r>
              <w:t>Река Лена, по правому берегу от реки Эбитиэм до реки Кюсюр (316 - 325 км) и вглубь реки на 1 км (район с координатами 70°42'49,30" с.ш. - 127°24'42,30" в.д., 70°43'08,80" с.ш. - 127°23'20,80" в.д., 70°38'58,10" с.ш. - 127°16'00,10" в.д., 70°38'42,70" с.ш. 127°17'37,80" в.д.)</w:t>
            </w:r>
          </w:p>
        </w:tc>
      </w:tr>
      <w:tr w:rsidR="00081E9B">
        <w:tc>
          <w:tcPr>
            <w:tcW w:w="9071" w:type="dxa"/>
            <w:gridSpan w:val="3"/>
          </w:tcPr>
          <w:p w:rsidR="00081E9B" w:rsidRDefault="00081E9B">
            <w:pPr>
              <w:pStyle w:val="ConsPlusNormal"/>
              <w:jc w:val="center"/>
              <w:outlineLvl w:val="2"/>
            </w:pPr>
            <w:r>
              <w:t>Жиганский район</w:t>
            </w:r>
          </w:p>
        </w:tc>
      </w:tr>
      <w:tr w:rsidR="00081E9B">
        <w:tc>
          <w:tcPr>
            <w:tcW w:w="510" w:type="dxa"/>
          </w:tcPr>
          <w:p w:rsidR="00081E9B" w:rsidRDefault="00081E9B">
            <w:pPr>
              <w:pStyle w:val="ConsPlusNormal"/>
              <w:jc w:val="center"/>
            </w:pPr>
            <w:r>
              <w:t>6</w:t>
            </w:r>
          </w:p>
        </w:tc>
        <w:tc>
          <w:tcPr>
            <w:tcW w:w="2041" w:type="dxa"/>
          </w:tcPr>
          <w:p w:rsidR="00081E9B" w:rsidRDefault="00081E9B">
            <w:pPr>
              <w:pStyle w:val="ConsPlusNormal"/>
              <w:jc w:val="both"/>
            </w:pPr>
            <w:r>
              <w:t>Жиганск</w:t>
            </w:r>
          </w:p>
        </w:tc>
        <w:tc>
          <w:tcPr>
            <w:tcW w:w="6520" w:type="dxa"/>
          </w:tcPr>
          <w:p w:rsidR="00081E9B" w:rsidRDefault="00081E9B">
            <w:pPr>
              <w:pStyle w:val="ConsPlusNormal"/>
              <w:jc w:val="both"/>
            </w:pPr>
            <w:r>
              <w:t>Река Лена (873 - 900 км, за исключением 881 - 890 км), левая и правая береговые линии (район с координатами 66°46'25,20" с.ш. - 123°22'47,70" в.д., 66°46'28,36" с.ш. - 123°28'17,10" в.д., 66°42'34,00" с.ш. - 123°31'34,80" в.д., 66°42'19,80" с.ш. - 123°27'43,70" в.д., 66°37'37" с.ш. - 123°30'20,70" в.д., 66°37'43,20" с.ш. - 123°35'00" в.д., 66°34'05,70" с.ш. - 123°39'38,10" в.д., 66°32'46,00" с.ш. - 123°35'32,10" в.д.)</w:t>
            </w:r>
          </w:p>
        </w:tc>
      </w:tr>
      <w:tr w:rsidR="00081E9B">
        <w:tc>
          <w:tcPr>
            <w:tcW w:w="9071" w:type="dxa"/>
            <w:gridSpan w:val="3"/>
          </w:tcPr>
          <w:p w:rsidR="00081E9B" w:rsidRDefault="00081E9B">
            <w:pPr>
              <w:pStyle w:val="ConsPlusNormal"/>
              <w:jc w:val="center"/>
              <w:outlineLvl w:val="2"/>
            </w:pPr>
            <w:r>
              <w:t>Усть-Янский район</w:t>
            </w:r>
          </w:p>
        </w:tc>
      </w:tr>
      <w:tr w:rsidR="00081E9B">
        <w:tc>
          <w:tcPr>
            <w:tcW w:w="510" w:type="dxa"/>
          </w:tcPr>
          <w:p w:rsidR="00081E9B" w:rsidRDefault="00081E9B">
            <w:pPr>
              <w:pStyle w:val="ConsPlusNormal"/>
              <w:jc w:val="center"/>
            </w:pPr>
            <w:r>
              <w:t>7</w:t>
            </w:r>
          </w:p>
        </w:tc>
        <w:tc>
          <w:tcPr>
            <w:tcW w:w="2041" w:type="dxa"/>
          </w:tcPr>
          <w:p w:rsidR="00081E9B" w:rsidRDefault="00081E9B">
            <w:pPr>
              <w:pStyle w:val="ConsPlusNormal"/>
              <w:jc w:val="both"/>
            </w:pPr>
            <w:r>
              <w:t>Нижнеянск</w:t>
            </w:r>
          </w:p>
        </w:tc>
        <w:tc>
          <w:tcPr>
            <w:tcW w:w="6520" w:type="dxa"/>
          </w:tcPr>
          <w:p w:rsidR="00081E9B" w:rsidRDefault="00081E9B">
            <w:pPr>
              <w:pStyle w:val="ConsPlusNormal"/>
              <w:jc w:val="both"/>
            </w:pPr>
            <w:r>
              <w:t>Река Яна, 22 - 42 км, оба берега (район с координатами 71°26'29,30" с.ш. - 136°09'08,00" в.д., 71°26'20,70" с.ш. - 136°09'19,10" в.д., 71°19'20,40" с.ш. - 136°02'53,80" в.д., 71°19'29,50" с.ш. - 136°02'55,10" в.д.)</w:t>
            </w:r>
          </w:p>
        </w:tc>
      </w:tr>
      <w:tr w:rsidR="00081E9B">
        <w:tblPrEx>
          <w:tblBorders>
            <w:insideH w:val="nil"/>
          </w:tblBorders>
        </w:tblPrEx>
        <w:tc>
          <w:tcPr>
            <w:tcW w:w="510" w:type="dxa"/>
            <w:tcBorders>
              <w:bottom w:val="nil"/>
            </w:tcBorders>
          </w:tcPr>
          <w:p w:rsidR="00081E9B" w:rsidRDefault="00081E9B">
            <w:pPr>
              <w:pStyle w:val="ConsPlusNormal"/>
            </w:pPr>
            <w:r>
              <w:t>8</w:t>
            </w:r>
          </w:p>
        </w:tc>
        <w:tc>
          <w:tcPr>
            <w:tcW w:w="2041" w:type="dxa"/>
            <w:tcBorders>
              <w:bottom w:val="nil"/>
            </w:tcBorders>
          </w:tcPr>
          <w:p w:rsidR="00081E9B" w:rsidRDefault="00081E9B">
            <w:pPr>
              <w:pStyle w:val="ConsPlusNormal"/>
            </w:pPr>
            <w:r>
              <w:t>Усть-Яна</w:t>
            </w:r>
          </w:p>
        </w:tc>
        <w:tc>
          <w:tcPr>
            <w:tcW w:w="6520" w:type="dxa"/>
            <w:tcBorders>
              <w:bottom w:val="nil"/>
            </w:tcBorders>
          </w:tcPr>
          <w:p w:rsidR="00081E9B" w:rsidRDefault="00081E9B">
            <w:pPr>
              <w:pStyle w:val="ConsPlusNormal"/>
              <w:jc w:val="both"/>
            </w:pPr>
            <w:r>
              <w:t>Река Яна, 124 - 131 км, оба берега (район с координатами 70°54'13,50" с.ш. - 136°26'07,90" в.д., 70°54'27,20" с.ш. - 136°25'08,50" в.д., 70°52'48,88" с.ш. - 136°14'46,84" в.д., 70°52'37,54" с.ш. - 136°16'00,38"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8 в ред. </w:t>
            </w:r>
            <w:hyperlink r:id="rId153">
              <w:r>
                <w:rPr>
                  <w:color w:val="0000FF"/>
                </w:rPr>
                <w:t>Приказа</w:t>
              </w:r>
            </w:hyperlink>
            <w:r>
              <w:t xml:space="preserve"> Минсельхоза России от 08.09.2023 N 713)</w:t>
            </w:r>
          </w:p>
        </w:tc>
      </w:tr>
      <w:tr w:rsidR="00081E9B">
        <w:tblPrEx>
          <w:tblBorders>
            <w:insideH w:val="nil"/>
          </w:tblBorders>
        </w:tblPrEx>
        <w:tc>
          <w:tcPr>
            <w:tcW w:w="510" w:type="dxa"/>
            <w:tcBorders>
              <w:bottom w:val="nil"/>
            </w:tcBorders>
          </w:tcPr>
          <w:p w:rsidR="00081E9B" w:rsidRDefault="00081E9B">
            <w:pPr>
              <w:pStyle w:val="ConsPlusNormal"/>
            </w:pPr>
            <w:r>
              <w:t>9</w:t>
            </w:r>
          </w:p>
        </w:tc>
        <w:tc>
          <w:tcPr>
            <w:tcW w:w="2041" w:type="dxa"/>
            <w:tcBorders>
              <w:bottom w:val="nil"/>
            </w:tcBorders>
          </w:tcPr>
          <w:p w:rsidR="00081E9B" w:rsidRDefault="00081E9B">
            <w:pPr>
              <w:pStyle w:val="ConsPlusNormal"/>
            </w:pPr>
            <w:r>
              <w:t>Казачье</w:t>
            </w:r>
          </w:p>
        </w:tc>
        <w:tc>
          <w:tcPr>
            <w:tcW w:w="6520" w:type="dxa"/>
            <w:tcBorders>
              <w:bottom w:val="nil"/>
            </w:tcBorders>
          </w:tcPr>
          <w:p w:rsidR="00081E9B" w:rsidRDefault="00081E9B">
            <w:pPr>
              <w:pStyle w:val="ConsPlusNormal"/>
              <w:jc w:val="both"/>
            </w:pPr>
            <w:r>
              <w:t>Река Яна, 136 - 146 км, оба берега (район с координатами 70°50'16,61" с.ш. - 136°13'53,45" в.д., 70°50'24,73" с.ш. - 136°12'28,17" в.д., 70°45'41,00" с.ш. - 136°10'20,90" в.д., 70°45'22.20" с.ш. - 136°09'47,60"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9 в ред. </w:t>
            </w:r>
            <w:hyperlink r:id="rId154">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10</w:t>
            </w:r>
          </w:p>
        </w:tc>
        <w:tc>
          <w:tcPr>
            <w:tcW w:w="2041" w:type="dxa"/>
          </w:tcPr>
          <w:p w:rsidR="00081E9B" w:rsidRDefault="00081E9B">
            <w:pPr>
              <w:pStyle w:val="ConsPlusNormal"/>
              <w:jc w:val="both"/>
            </w:pPr>
            <w:r>
              <w:t>Северный</w:t>
            </w:r>
          </w:p>
        </w:tc>
        <w:tc>
          <w:tcPr>
            <w:tcW w:w="6520" w:type="dxa"/>
          </w:tcPr>
          <w:p w:rsidR="00081E9B" w:rsidRDefault="00081E9B">
            <w:pPr>
              <w:pStyle w:val="ConsPlusNormal"/>
              <w:jc w:val="both"/>
            </w:pPr>
            <w:r>
              <w:t>Река Яна, 220 - 240 км, оба берега (район с координатами 70°33'42,80" с.ш. - 134°58'18,60" в.д., 70°33'31,30" с.ш. - 134°58'30,90" в.д., 70°28'47,80" с.ш. - 134°55'35,90" в.д., 70°28'46,21" с.ш. - 134°55'02,52" в.д.)</w:t>
            </w:r>
          </w:p>
        </w:tc>
      </w:tr>
      <w:tr w:rsidR="00081E9B">
        <w:tc>
          <w:tcPr>
            <w:tcW w:w="510" w:type="dxa"/>
          </w:tcPr>
          <w:p w:rsidR="00081E9B" w:rsidRDefault="00081E9B">
            <w:pPr>
              <w:pStyle w:val="ConsPlusNormal"/>
              <w:jc w:val="center"/>
            </w:pPr>
            <w:r>
              <w:t>11</w:t>
            </w:r>
          </w:p>
        </w:tc>
        <w:tc>
          <w:tcPr>
            <w:tcW w:w="2041" w:type="dxa"/>
          </w:tcPr>
          <w:p w:rsidR="00081E9B" w:rsidRDefault="00081E9B">
            <w:pPr>
              <w:pStyle w:val="ConsPlusNormal"/>
              <w:jc w:val="both"/>
            </w:pPr>
            <w:r>
              <w:t>Усть-Куйга</w:t>
            </w:r>
          </w:p>
        </w:tc>
        <w:tc>
          <w:tcPr>
            <w:tcW w:w="6520" w:type="dxa"/>
          </w:tcPr>
          <w:p w:rsidR="00081E9B" w:rsidRDefault="00081E9B">
            <w:pPr>
              <w:pStyle w:val="ConsPlusNormal"/>
              <w:jc w:val="both"/>
            </w:pPr>
            <w:r>
              <w:t>Река Яна, 300 - 360 км, оба берега (район с координатами 70°13'11,90" с.ш. - 135°02'18,10" в.д., 70°13'05,30" с.ш. - 135°02'49,00" в.д., 69°53'23,00" с.ш. - 135°30'08,60" в.д., 69°53'10,30" с.ш. - 135°30'24,70" в.д.)</w:t>
            </w:r>
          </w:p>
        </w:tc>
      </w:tr>
      <w:tr w:rsidR="00081E9B">
        <w:tc>
          <w:tcPr>
            <w:tcW w:w="9071" w:type="dxa"/>
            <w:gridSpan w:val="3"/>
          </w:tcPr>
          <w:p w:rsidR="00081E9B" w:rsidRDefault="00081E9B">
            <w:pPr>
              <w:pStyle w:val="ConsPlusNormal"/>
              <w:jc w:val="center"/>
              <w:outlineLvl w:val="2"/>
            </w:pPr>
            <w:r>
              <w:t>Абыйский район</w:t>
            </w:r>
          </w:p>
        </w:tc>
      </w:tr>
      <w:tr w:rsidR="00081E9B">
        <w:tc>
          <w:tcPr>
            <w:tcW w:w="510" w:type="dxa"/>
          </w:tcPr>
          <w:p w:rsidR="00081E9B" w:rsidRDefault="00081E9B">
            <w:pPr>
              <w:pStyle w:val="ConsPlusNormal"/>
              <w:jc w:val="center"/>
            </w:pPr>
            <w:r>
              <w:lastRenderedPageBreak/>
              <w:t>12</w:t>
            </w:r>
          </w:p>
        </w:tc>
        <w:tc>
          <w:tcPr>
            <w:tcW w:w="2041" w:type="dxa"/>
          </w:tcPr>
          <w:p w:rsidR="00081E9B" w:rsidRDefault="00081E9B">
            <w:pPr>
              <w:pStyle w:val="ConsPlusNormal"/>
              <w:jc w:val="both"/>
            </w:pPr>
            <w:r>
              <w:t>Белая Гора</w:t>
            </w:r>
          </w:p>
        </w:tc>
        <w:tc>
          <w:tcPr>
            <w:tcW w:w="6520" w:type="dxa"/>
          </w:tcPr>
          <w:p w:rsidR="00081E9B" w:rsidRDefault="00081E9B">
            <w:pPr>
              <w:pStyle w:val="ConsPlusNormal"/>
              <w:jc w:val="both"/>
            </w:pPr>
            <w:r>
              <w:t>Река Индигирка, район поселка Белая Гора и Сутороха - по всей ширине русла от 594 км (участок Ивановка) до 628 км (до Уяндинских островов) (район с координатами 68°33'41,79" с.ш. - 146°21'12,68" в.д., 68°33'17,82" с.ш. - 146°21'04,10" в.д., 68°24'48,18" с.ш. - 145°50'40,12" в.д., 68°24'05,59" с.ш. - 145°51'58,00" в.д.)</w:t>
            </w:r>
          </w:p>
        </w:tc>
      </w:tr>
      <w:tr w:rsidR="00081E9B">
        <w:tc>
          <w:tcPr>
            <w:tcW w:w="510" w:type="dxa"/>
          </w:tcPr>
          <w:p w:rsidR="00081E9B" w:rsidRDefault="00081E9B">
            <w:pPr>
              <w:pStyle w:val="ConsPlusNormal"/>
              <w:jc w:val="center"/>
            </w:pPr>
            <w:r>
              <w:t>13</w:t>
            </w:r>
          </w:p>
        </w:tc>
        <w:tc>
          <w:tcPr>
            <w:tcW w:w="2041" w:type="dxa"/>
          </w:tcPr>
          <w:p w:rsidR="00081E9B" w:rsidRDefault="00081E9B">
            <w:pPr>
              <w:pStyle w:val="ConsPlusNormal"/>
              <w:jc w:val="both"/>
            </w:pPr>
            <w:r>
              <w:t>Дружина</w:t>
            </w:r>
          </w:p>
        </w:tc>
        <w:tc>
          <w:tcPr>
            <w:tcW w:w="6520" w:type="dxa"/>
          </w:tcPr>
          <w:p w:rsidR="00081E9B" w:rsidRDefault="00081E9B">
            <w:pPr>
              <w:pStyle w:val="ConsPlusNormal"/>
              <w:jc w:val="both"/>
            </w:pPr>
            <w:r>
              <w:t>Река Дружинка приток реки Индигирка (0 - 3 км), район села Дружина - река Дружинка от устья и вверх по реке Дружинка на 3 км (район с координатами 68°11'58,50" с.ш. - 145°20'24,50" в.д., 68°11'57,30" с.ш. - 145°20'19,90" в.д., 68°11'09,50" с.ш. - 145°17'53,40" в.д., 68°11'08,70" с.ш. - 145°17'49,10" в.д.)</w:t>
            </w:r>
          </w:p>
        </w:tc>
      </w:tr>
      <w:tr w:rsidR="00081E9B">
        <w:tc>
          <w:tcPr>
            <w:tcW w:w="510" w:type="dxa"/>
          </w:tcPr>
          <w:p w:rsidR="00081E9B" w:rsidRDefault="00081E9B">
            <w:pPr>
              <w:pStyle w:val="ConsPlusNormal"/>
              <w:jc w:val="center"/>
            </w:pPr>
            <w:r>
              <w:t>14</w:t>
            </w:r>
          </w:p>
        </w:tc>
        <w:tc>
          <w:tcPr>
            <w:tcW w:w="2041" w:type="dxa"/>
          </w:tcPr>
          <w:p w:rsidR="00081E9B" w:rsidRDefault="00081E9B">
            <w:pPr>
              <w:pStyle w:val="ConsPlusNormal"/>
              <w:jc w:val="both"/>
            </w:pPr>
            <w:r>
              <w:t>Еннях-Тас</w:t>
            </w:r>
          </w:p>
        </w:tc>
        <w:tc>
          <w:tcPr>
            <w:tcW w:w="6520" w:type="dxa"/>
          </w:tcPr>
          <w:p w:rsidR="00081E9B" w:rsidRDefault="00081E9B">
            <w:pPr>
              <w:pStyle w:val="ConsPlusNormal"/>
              <w:jc w:val="both"/>
            </w:pPr>
            <w:r>
              <w:t>Река Индигирка от 628 км по правому берегу до 635 км (выше протоки Еннях-Тас) (район с координатами 68°23'45,05" с.ш. - 145°51'49,66" в.д., 68°24'32,41" с.ш. - 145°50'57,75" в.д., 68°21'17,17" с.ш. - 145°56'37,64" в.д., 68°21'36,33" с.ш. - 145°57'03,59" в.д.)</w:t>
            </w:r>
          </w:p>
        </w:tc>
      </w:tr>
      <w:tr w:rsidR="00081E9B">
        <w:tc>
          <w:tcPr>
            <w:tcW w:w="510" w:type="dxa"/>
          </w:tcPr>
          <w:p w:rsidR="00081E9B" w:rsidRDefault="00081E9B">
            <w:pPr>
              <w:pStyle w:val="ConsPlusNormal"/>
              <w:jc w:val="center"/>
            </w:pPr>
            <w:r>
              <w:t>15</w:t>
            </w:r>
          </w:p>
        </w:tc>
        <w:tc>
          <w:tcPr>
            <w:tcW w:w="2041" w:type="dxa"/>
          </w:tcPr>
          <w:p w:rsidR="00081E9B" w:rsidRDefault="00081E9B">
            <w:pPr>
              <w:pStyle w:val="ConsPlusNormal"/>
              <w:jc w:val="both"/>
            </w:pPr>
            <w:r>
              <w:t>Кеберганя</w:t>
            </w:r>
          </w:p>
        </w:tc>
        <w:tc>
          <w:tcPr>
            <w:tcW w:w="6520" w:type="dxa"/>
          </w:tcPr>
          <w:p w:rsidR="00081E9B" w:rsidRDefault="00081E9B">
            <w:pPr>
              <w:pStyle w:val="ConsPlusNormal"/>
              <w:jc w:val="both"/>
            </w:pPr>
            <w:r>
              <w:t>Река Индигирка от 820 до 840 км, район села Кеберганя по всей ширине русла (район с координатами 67°47'44,90" с.ш. - 144°29'21,90" в.д., 67°47'30,80" с.ш. - 144°30'04,00" в.д., 67°43'23,40" с.ш. - 144°40'28,60" в.д., 67°42'59,10" с.ш. - 144°39'57,70" в.д.)</w:t>
            </w:r>
          </w:p>
        </w:tc>
      </w:tr>
      <w:tr w:rsidR="00081E9B">
        <w:tc>
          <w:tcPr>
            <w:tcW w:w="510" w:type="dxa"/>
          </w:tcPr>
          <w:p w:rsidR="00081E9B" w:rsidRDefault="00081E9B">
            <w:pPr>
              <w:pStyle w:val="ConsPlusNormal"/>
              <w:jc w:val="center"/>
            </w:pPr>
            <w:r>
              <w:t>16</w:t>
            </w:r>
          </w:p>
        </w:tc>
        <w:tc>
          <w:tcPr>
            <w:tcW w:w="2041" w:type="dxa"/>
          </w:tcPr>
          <w:p w:rsidR="00081E9B" w:rsidRDefault="00081E9B">
            <w:pPr>
              <w:pStyle w:val="ConsPlusNormal"/>
              <w:jc w:val="both"/>
            </w:pPr>
            <w:r>
              <w:t>Куобах Тусахтыыр</w:t>
            </w:r>
          </w:p>
        </w:tc>
        <w:tc>
          <w:tcPr>
            <w:tcW w:w="6520" w:type="dxa"/>
          </w:tcPr>
          <w:p w:rsidR="00081E9B" w:rsidRDefault="00081E9B">
            <w:pPr>
              <w:pStyle w:val="ConsPlusNormal"/>
              <w:jc w:val="both"/>
            </w:pPr>
            <w:r>
              <w:t>Река Индигирка (580000 - 594000 м), левая и правая береговые линии (район с координатами 68°33'06,54" с.ш. - 146°20'29,60" в.д., 68°30'51,05" с.ш. - 146°20'29,61" в.д., 68°30'23,37" с.ш. - 146°37'23,86" в.д., 68°33'41,45" с.ш. - 146°20'12,93" в.д.)</w:t>
            </w:r>
          </w:p>
        </w:tc>
      </w:tr>
      <w:tr w:rsidR="00081E9B">
        <w:tc>
          <w:tcPr>
            <w:tcW w:w="9071" w:type="dxa"/>
            <w:gridSpan w:val="3"/>
          </w:tcPr>
          <w:p w:rsidR="00081E9B" w:rsidRDefault="00081E9B">
            <w:pPr>
              <w:pStyle w:val="ConsPlusNormal"/>
              <w:jc w:val="center"/>
              <w:outlineLvl w:val="2"/>
            </w:pPr>
            <w:r>
              <w:t>Аллайховский район</w:t>
            </w:r>
          </w:p>
        </w:tc>
      </w:tr>
      <w:tr w:rsidR="00081E9B">
        <w:tc>
          <w:tcPr>
            <w:tcW w:w="510" w:type="dxa"/>
          </w:tcPr>
          <w:p w:rsidR="00081E9B" w:rsidRDefault="00081E9B">
            <w:pPr>
              <w:pStyle w:val="ConsPlusNormal"/>
              <w:jc w:val="center"/>
            </w:pPr>
            <w:r>
              <w:t>17</w:t>
            </w:r>
          </w:p>
        </w:tc>
        <w:tc>
          <w:tcPr>
            <w:tcW w:w="2041" w:type="dxa"/>
          </w:tcPr>
          <w:p w:rsidR="00081E9B" w:rsidRDefault="00081E9B">
            <w:pPr>
              <w:pStyle w:val="ConsPlusNormal"/>
              <w:jc w:val="both"/>
            </w:pPr>
            <w:r>
              <w:t>Аян</w:t>
            </w:r>
          </w:p>
        </w:tc>
        <w:tc>
          <w:tcPr>
            <w:tcW w:w="6520" w:type="dxa"/>
          </w:tcPr>
          <w:p w:rsidR="00081E9B" w:rsidRDefault="00081E9B">
            <w:pPr>
              <w:pStyle w:val="ConsPlusNormal"/>
              <w:jc w:val="both"/>
            </w:pPr>
            <w:r>
              <w:t>Река Индигирка (208 - 190 км) от протоки Аян до реки Новая Аллайха, за исключением рыболовецких участков Барылас и Школьные Пески (район с координатами 70°36'56,07" с.ш. - 147°53'21,92" в.д., 70°36'32,67" с.ш. - 147°53'23,46" в.д., 70°31'19,22" с.ш. - 147°43'13,78" в.д., 70°31'34,07" с.ш. - 147°42'22,49" в.д.)</w:t>
            </w:r>
          </w:p>
        </w:tc>
      </w:tr>
      <w:tr w:rsidR="00081E9B">
        <w:tc>
          <w:tcPr>
            <w:tcW w:w="510" w:type="dxa"/>
          </w:tcPr>
          <w:p w:rsidR="00081E9B" w:rsidRDefault="00081E9B">
            <w:pPr>
              <w:pStyle w:val="ConsPlusNormal"/>
              <w:jc w:val="center"/>
            </w:pPr>
            <w:r>
              <w:t>18</w:t>
            </w:r>
          </w:p>
        </w:tc>
        <w:tc>
          <w:tcPr>
            <w:tcW w:w="2041" w:type="dxa"/>
          </w:tcPr>
          <w:p w:rsidR="00081E9B" w:rsidRDefault="00081E9B">
            <w:pPr>
              <w:pStyle w:val="ConsPlusNormal"/>
              <w:jc w:val="both"/>
            </w:pPr>
            <w:r>
              <w:t>Шаховский 1</w:t>
            </w:r>
          </w:p>
        </w:tc>
        <w:tc>
          <w:tcPr>
            <w:tcW w:w="6520" w:type="dxa"/>
          </w:tcPr>
          <w:p w:rsidR="00081E9B" w:rsidRDefault="00081E9B">
            <w:pPr>
              <w:pStyle w:val="ConsPlusNormal"/>
              <w:jc w:val="both"/>
            </w:pPr>
            <w:r>
              <w:t>Река Индигирка (185 - 183 км) от конца участка реки Барылас до нижних границ острова Шаховский и до устья реки Сахартыма (по правому берегу) (район с координатами 70°37'16,15" с.ш. - 148°01'19,46" в.д., 70°37'25,90" с.ш. - 148°01'21,63" в.д., 70°37'14,31" с.ш. - 148°04'43,26" в.д., 70°37'05,79" с.ш. - 148°04'40,48" в.д.)</w:t>
            </w:r>
          </w:p>
        </w:tc>
      </w:tr>
      <w:tr w:rsidR="00081E9B">
        <w:tc>
          <w:tcPr>
            <w:tcW w:w="510" w:type="dxa"/>
          </w:tcPr>
          <w:p w:rsidR="00081E9B" w:rsidRDefault="00081E9B">
            <w:pPr>
              <w:pStyle w:val="ConsPlusNormal"/>
              <w:jc w:val="center"/>
            </w:pPr>
            <w:r>
              <w:t>19</w:t>
            </w:r>
          </w:p>
        </w:tc>
        <w:tc>
          <w:tcPr>
            <w:tcW w:w="2041" w:type="dxa"/>
          </w:tcPr>
          <w:p w:rsidR="00081E9B" w:rsidRDefault="00081E9B">
            <w:pPr>
              <w:pStyle w:val="ConsPlusNormal"/>
              <w:jc w:val="both"/>
            </w:pPr>
            <w:r>
              <w:t>Аллайха</w:t>
            </w:r>
          </w:p>
        </w:tc>
        <w:tc>
          <w:tcPr>
            <w:tcW w:w="6520" w:type="dxa"/>
          </w:tcPr>
          <w:p w:rsidR="00081E9B" w:rsidRDefault="00081E9B">
            <w:pPr>
              <w:pStyle w:val="ConsPlusNormal"/>
              <w:jc w:val="both"/>
            </w:pPr>
            <w:r>
              <w:t>Река Индигирка (79 - 90 км, оба берега) по Русско-Устьинский протоке от участка реки Стариково до участка реки Кузьмичево (район с координатами 71°06'26,46" с.ш. - 149°18'37,34" в.д., 71°06'32,47" с.ш. - 149°19'18,13" в.д., 71°09'44,02" с.ш. - 149°22'03,75" в.д., 71°09'36,03" с.ш. 149°21'27,90" в.д.)</w:t>
            </w:r>
          </w:p>
        </w:tc>
      </w:tr>
      <w:tr w:rsidR="00081E9B">
        <w:tc>
          <w:tcPr>
            <w:tcW w:w="510" w:type="dxa"/>
          </w:tcPr>
          <w:p w:rsidR="00081E9B" w:rsidRDefault="00081E9B">
            <w:pPr>
              <w:pStyle w:val="ConsPlusNormal"/>
              <w:jc w:val="center"/>
            </w:pPr>
            <w:r>
              <w:t>20</w:t>
            </w:r>
          </w:p>
        </w:tc>
        <w:tc>
          <w:tcPr>
            <w:tcW w:w="2041" w:type="dxa"/>
          </w:tcPr>
          <w:p w:rsidR="00081E9B" w:rsidRDefault="00081E9B">
            <w:pPr>
              <w:pStyle w:val="ConsPlusNormal"/>
              <w:jc w:val="both"/>
            </w:pPr>
            <w:r>
              <w:t>Елонь</w:t>
            </w:r>
          </w:p>
        </w:tc>
        <w:tc>
          <w:tcPr>
            <w:tcW w:w="6520" w:type="dxa"/>
          </w:tcPr>
          <w:p w:rsidR="00081E9B" w:rsidRDefault="00081E9B">
            <w:pPr>
              <w:pStyle w:val="ConsPlusNormal"/>
              <w:jc w:val="both"/>
            </w:pPr>
            <w:r>
              <w:t>Река Елонь, левый приток реки Индигирка (288 - 312 км, оба берега) - от поселка Берелях вверх и вниз по течению по 12 км, оба берега (район с координатами 70°32'11,77" с.ш. - 144°49'27,26" в.д., 70°32'16,71" с.ш. - 144°49'19,84" в.д., 70°31'25,84" с.ш. - 144°30'36,01" в.д., 70°31'26,46" с.ш. - 144°30'58,88" в.д.)</w:t>
            </w:r>
          </w:p>
        </w:tc>
      </w:tr>
      <w:tr w:rsidR="00081E9B">
        <w:tc>
          <w:tcPr>
            <w:tcW w:w="510" w:type="dxa"/>
          </w:tcPr>
          <w:p w:rsidR="00081E9B" w:rsidRDefault="00081E9B">
            <w:pPr>
              <w:pStyle w:val="ConsPlusNormal"/>
              <w:jc w:val="center"/>
            </w:pPr>
            <w:r>
              <w:t>21</w:t>
            </w:r>
          </w:p>
        </w:tc>
        <w:tc>
          <w:tcPr>
            <w:tcW w:w="2041" w:type="dxa"/>
          </w:tcPr>
          <w:p w:rsidR="00081E9B" w:rsidRDefault="00081E9B">
            <w:pPr>
              <w:pStyle w:val="ConsPlusNormal"/>
              <w:jc w:val="both"/>
            </w:pPr>
            <w:r>
              <w:t>Шаховский-2</w:t>
            </w:r>
          </w:p>
        </w:tc>
        <w:tc>
          <w:tcPr>
            <w:tcW w:w="6520" w:type="dxa"/>
          </w:tcPr>
          <w:p w:rsidR="00081E9B" w:rsidRDefault="00081E9B">
            <w:pPr>
              <w:pStyle w:val="ConsPlusNormal"/>
              <w:jc w:val="both"/>
            </w:pPr>
            <w:r>
              <w:t xml:space="preserve">Река Индигирка (188 - 180 км, левый берег) - 200 м от конца последнего вниз нефтеналивного причала до нижней оконечности </w:t>
            </w:r>
            <w:r>
              <w:lastRenderedPageBreak/>
              <w:t>острова Шаховский со всеми протоками (район с координатами 70°37'13,46" с.ш. - 147°56'03,10" в.д., 70°37'04,53" с.ш. - 147°56'19,17" в.д., 70°37'45,14" с.ш. - 148°08'23,04" в.д., 70°38'00,73" с.ш. - 148°08'08,21" в.д.)</w:t>
            </w:r>
          </w:p>
        </w:tc>
      </w:tr>
      <w:tr w:rsidR="00081E9B">
        <w:tc>
          <w:tcPr>
            <w:tcW w:w="510" w:type="dxa"/>
          </w:tcPr>
          <w:p w:rsidR="00081E9B" w:rsidRDefault="00081E9B">
            <w:pPr>
              <w:pStyle w:val="ConsPlusNormal"/>
              <w:jc w:val="center"/>
            </w:pPr>
            <w:r>
              <w:lastRenderedPageBreak/>
              <w:t>22</w:t>
            </w:r>
          </w:p>
        </w:tc>
        <w:tc>
          <w:tcPr>
            <w:tcW w:w="2041" w:type="dxa"/>
          </w:tcPr>
          <w:p w:rsidR="00081E9B" w:rsidRDefault="00081E9B">
            <w:pPr>
              <w:pStyle w:val="ConsPlusNormal"/>
              <w:jc w:val="both"/>
            </w:pPr>
            <w:r>
              <w:t>Бойдом</w:t>
            </w:r>
          </w:p>
        </w:tc>
        <w:tc>
          <w:tcPr>
            <w:tcW w:w="6520" w:type="dxa"/>
          </w:tcPr>
          <w:p w:rsidR="00081E9B" w:rsidRDefault="00081E9B">
            <w:pPr>
              <w:pStyle w:val="ConsPlusNormal"/>
              <w:jc w:val="both"/>
            </w:pPr>
            <w:r>
              <w:t>Река Индигирка по протоке Бойдом до слияния с рекой Елонь по обеим сторонам (район с координатами 70°38'02,17" с.ш. - 148°08'31,07" в.д., 70°43'28,53" с.ш. - 148°06'58,38" в.д., 70°43'23,01" с.ш. - 148°06'53,43" в.д., 70°43'23,01" с.ш. - 148°06'53,43" в.д.)</w:t>
            </w:r>
          </w:p>
        </w:tc>
      </w:tr>
      <w:tr w:rsidR="00081E9B">
        <w:tc>
          <w:tcPr>
            <w:tcW w:w="9071" w:type="dxa"/>
            <w:gridSpan w:val="3"/>
          </w:tcPr>
          <w:p w:rsidR="00081E9B" w:rsidRDefault="00081E9B">
            <w:pPr>
              <w:pStyle w:val="ConsPlusNormal"/>
              <w:jc w:val="center"/>
              <w:outlineLvl w:val="2"/>
            </w:pPr>
            <w:r>
              <w:t>Нижнеколымский район</w:t>
            </w:r>
          </w:p>
        </w:tc>
      </w:tr>
      <w:tr w:rsidR="00081E9B">
        <w:tc>
          <w:tcPr>
            <w:tcW w:w="510" w:type="dxa"/>
          </w:tcPr>
          <w:p w:rsidR="00081E9B" w:rsidRDefault="00081E9B">
            <w:pPr>
              <w:pStyle w:val="ConsPlusNormal"/>
              <w:jc w:val="center"/>
            </w:pPr>
            <w:r>
              <w:t>23</w:t>
            </w:r>
          </w:p>
        </w:tc>
        <w:tc>
          <w:tcPr>
            <w:tcW w:w="2041" w:type="dxa"/>
          </w:tcPr>
          <w:p w:rsidR="00081E9B" w:rsidRDefault="00081E9B">
            <w:pPr>
              <w:pStyle w:val="ConsPlusNormal"/>
              <w:jc w:val="both"/>
            </w:pPr>
            <w:r>
              <w:t>Черский</w:t>
            </w:r>
          </w:p>
        </w:tc>
        <w:tc>
          <w:tcPr>
            <w:tcW w:w="6520" w:type="dxa"/>
          </w:tcPr>
          <w:p w:rsidR="00081E9B" w:rsidRDefault="00081E9B">
            <w:pPr>
              <w:pStyle w:val="ConsPlusNormal"/>
              <w:jc w:val="both"/>
            </w:pPr>
            <w:r>
              <w:t>Река Колыма (94 - 132 км) по правому берегу (вглубь 0,5 км) от устья реки Пантелеиха до поселка Петушки (38 км) (район с координатами 68°44'51,36" с.ш. - 161°19'18,41" в.д., 68°44'56,07" с.ш. - 161°18'35,16" в.д., 68°59'21,99" с.ш. - 161°31'51,71" в.д., 68°59'29,53" с.ш. - 161°32'34,35" в.д.)</w:t>
            </w:r>
          </w:p>
        </w:tc>
      </w:tr>
      <w:tr w:rsidR="00081E9B">
        <w:tc>
          <w:tcPr>
            <w:tcW w:w="510" w:type="dxa"/>
          </w:tcPr>
          <w:p w:rsidR="00081E9B" w:rsidRDefault="00081E9B">
            <w:pPr>
              <w:pStyle w:val="ConsPlusNormal"/>
              <w:jc w:val="center"/>
            </w:pPr>
            <w:r>
              <w:t>24</w:t>
            </w:r>
          </w:p>
        </w:tc>
        <w:tc>
          <w:tcPr>
            <w:tcW w:w="2041" w:type="dxa"/>
          </w:tcPr>
          <w:p w:rsidR="00081E9B" w:rsidRDefault="00081E9B">
            <w:pPr>
              <w:pStyle w:val="ConsPlusNormal"/>
              <w:jc w:val="both"/>
            </w:pPr>
            <w:r>
              <w:t>Колымское</w:t>
            </w:r>
          </w:p>
        </w:tc>
        <w:tc>
          <w:tcPr>
            <w:tcW w:w="6520" w:type="dxa"/>
          </w:tcPr>
          <w:p w:rsidR="00081E9B" w:rsidRDefault="00081E9B">
            <w:pPr>
              <w:pStyle w:val="ConsPlusNormal"/>
              <w:jc w:val="both"/>
            </w:pPr>
            <w:r>
              <w:t>Река Колыма (286 - 296 км), от поселка Колымское вверх и вниз по левому берегу по 5 км (район с координатами 68°43'55,11" с.ш. - 158°50'02,40" в.д., 68°43'34,93" с.ш. - 158°50'38,24" в.д., 68°45'03,67" с.ш. - 158°39'04,87" в.д., 68°45'09,05" с.ш. 158°39'53,07" в.д.)</w:t>
            </w:r>
          </w:p>
        </w:tc>
      </w:tr>
      <w:tr w:rsidR="00081E9B">
        <w:tc>
          <w:tcPr>
            <w:tcW w:w="510" w:type="dxa"/>
          </w:tcPr>
          <w:p w:rsidR="00081E9B" w:rsidRDefault="00081E9B">
            <w:pPr>
              <w:pStyle w:val="ConsPlusNormal"/>
              <w:jc w:val="center"/>
            </w:pPr>
            <w:r>
              <w:t>25</w:t>
            </w:r>
          </w:p>
        </w:tc>
        <w:tc>
          <w:tcPr>
            <w:tcW w:w="2041" w:type="dxa"/>
          </w:tcPr>
          <w:p w:rsidR="00081E9B" w:rsidRDefault="00081E9B">
            <w:pPr>
              <w:pStyle w:val="ConsPlusNormal"/>
              <w:jc w:val="both"/>
            </w:pPr>
            <w:r>
              <w:t>Андрюшкино</w:t>
            </w:r>
          </w:p>
        </w:tc>
        <w:tc>
          <w:tcPr>
            <w:tcW w:w="6520" w:type="dxa"/>
          </w:tcPr>
          <w:p w:rsidR="00081E9B" w:rsidRDefault="00081E9B">
            <w:pPr>
              <w:pStyle w:val="ConsPlusNormal"/>
              <w:jc w:val="both"/>
            </w:pPr>
            <w:r>
              <w:t>Река Алазея (330 - 340 км) от поселка Андрюшкино вверх и вниз по течению по всей ширине реки по 5 км, оба берега (район с координатами 69°09'10,99" с.ш. - 154°25'24,61" в.д., 69°09'12,53" с.ш. - 154°25'33,27" в.д., 69°10'56,34" с.ш. - 154°28'19,50" в.д., 69°10'56,67" с.ш. - 154°28'10,23" в.д.)</w:t>
            </w:r>
          </w:p>
        </w:tc>
      </w:tr>
      <w:tr w:rsidR="00081E9B">
        <w:tc>
          <w:tcPr>
            <w:tcW w:w="510" w:type="dxa"/>
          </w:tcPr>
          <w:p w:rsidR="00081E9B" w:rsidRDefault="00081E9B">
            <w:pPr>
              <w:pStyle w:val="ConsPlusNormal"/>
              <w:jc w:val="center"/>
            </w:pPr>
            <w:r>
              <w:t>26</w:t>
            </w:r>
          </w:p>
        </w:tc>
        <w:tc>
          <w:tcPr>
            <w:tcW w:w="2041" w:type="dxa"/>
          </w:tcPr>
          <w:p w:rsidR="00081E9B" w:rsidRDefault="00081E9B">
            <w:pPr>
              <w:pStyle w:val="ConsPlusNormal"/>
              <w:jc w:val="both"/>
            </w:pPr>
            <w:r>
              <w:t>Река Пантелеиха</w:t>
            </w:r>
          </w:p>
        </w:tc>
        <w:tc>
          <w:tcPr>
            <w:tcW w:w="6520" w:type="dxa"/>
          </w:tcPr>
          <w:p w:rsidR="00081E9B" w:rsidRDefault="00081E9B">
            <w:pPr>
              <w:pStyle w:val="ConsPlusNormal"/>
              <w:jc w:val="both"/>
            </w:pPr>
            <w:r>
              <w:t>Река Пантелеиха (0 - 60000 м), левая и правая береговые линии (район с координатами 68°44'42,20" с.ш. - 161°18'55,00" в.д., 68°44'46,24" с.ш. - 161°19'19,72" в.д., 68°28'16,17" с.ш. - 161°53'21,05" в.д., 68°28'15,32" с.ш. - 161°53'29,24" в.д.)</w:t>
            </w:r>
          </w:p>
        </w:tc>
      </w:tr>
      <w:tr w:rsidR="00081E9B">
        <w:tc>
          <w:tcPr>
            <w:tcW w:w="9071" w:type="dxa"/>
            <w:gridSpan w:val="3"/>
          </w:tcPr>
          <w:p w:rsidR="00081E9B" w:rsidRDefault="00081E9B">
            <w:pPr>
              <w:pStyle w:val="ConsPlusNormal"/>
              <w:jc w:val="center"/>
              <w:outlineLvl w:val="2"/>
            </w:pPr>
            <w:r>
              <w:t>Среднеколымский район</w:t>
            </w:r>
          </w:p>
        </w:tc>
      </w:tr>
      <w:tr w:rsidR="00081E9B">
        <w:tc>
          <w:tcPr>
            <w:tcW w:w="510" w:type="dxa"/>
          </w:tcPr>
          <w:p w:rsidR="00081E9B" w:rsidRDefault="00081E9B">
            <w:pPr>
              <w:pStyle w:val="ConsPlusNormal"/>
              <w:jc w:val="center"/>
            </w:pPr>
            <w:r>
              <w:t>27</w:t>
            </w:r>
          </w:p>
        </w:tc>
        <w:tc>
          <w:tcPr>
            <w:tcW w:w="2041" w:type="dxa"/>
          </w:tcPr>
          <w:p w:rsidR="00081E9B" w:rsidRDefault="00081E9B">
            <w:pPr>
              <w:pStyle w:val="ConsPlusNormal"/>
              <w:jc w:val="both"/>
            </w:pPr>
            <w:r>
              <w:t>Среднеколымск</w:t>
            </w:r>
          </w:p>
        </w:tc>
        <w:tc>
          <w:tcPr>
            <w:tcW w:w="6520" w:type="dxa"/>
          </w:tcPr>
          <w:p w:rsidR="00081E9B" w:rsidRDefault="00081E9B">
            <w:pPr>
              <w:pStyle w:val="ConsPlusNormal"/>
              <w:jc w:val="both"/>
            </w:pPr>
            <w:r>
              <w:t>Река Колыма (630 - 710 км) от участка реки "Бор Хомо" до острова Гороховского, оба берега (район с координатами 67°31'25,66" с.ш. - 154°04'13,28" в.д., 67°32'24,28" с.ш. - 154°03'54,74" в.д., 67°09'25,87" с.ш. - 153°15'33,04" в.д., 67°08'03,79" с.ш. - 153°15'29,33" в.д.)</w:t>
            </w:r>
          </w:p>
        </w:tc>
      </w:tr>
      <w:tr w:rsidR="00081E9B">
        <w:tc>
          <w:tcPr>
            <w:tcW w:w="9071" w:type="dxa"/>
            <w:gridSpan w:val="3"/>
          </w:tcPr>
          <w:p w:rsidR="00081E9B" w:rsidRDefault="00081E9B">
            <w:pPr>
              <w:pStyle w:val="ConsPlusNormal"/>
              <w:jc w:val="center"/>
              <w:outlineLvl w:val="2"/>
            </w:pPr>
            <w:r>
              <w:t>Верхнеколымский район</w:t>
            </w:r>
          </w:p>
        </w:tc>
      </w:tr>
      <w:tr w:rsidR="00081E9B">
        <w:tc>
          <w:tcPr>
            <w:tcW w:w="510" w:type="dxa"/>
          </w:tcPr>
          <w:p w:rsidR="00081E9B" w:rsidRDefault="00081E9B">
            <w:pPr>
              <w:pStyle w:val="ConsPlusNormal"/>
              <w:jc w:val="center"/>
            </w:pPr>
            <w:r>
              <w:t>28</w:t>
            </w:r>
          </w:p>
        </w:tc>
        <w:tc>
          <w:tcPr>
            <w:tcW w:w="2041" w:type="dxa"/>
          </w:tcPr>
          <w:p w:rsidR="00081E9B" w:rsidRDefault="00081E9B">
            <w:pPr>
              <w:pStyle w:val="ConsPlusNormal"/>
              <w:jc w:val="both"/>
            </w:pPr>
            <w:r>
              <w:t>Паутинка</w:t>
            </w:r>
          </w:p>
        </w:tc>
        <w:tc>
          <w:tcPr>
            <w:tcW w:w="6520" w:type="dxa"/>
          </w:tcPr>
          <w:p w:rsidR="00081E9B" w:rsidRDefault="00081E9B">
            <w:pPr>
              <w:pStyle w:val="ConsPlusNormal"/>
              <w:jc w:val="both"/>
            </w:pPr>
            <w:r>
              <w:t xml:space="preserve">Река Колыма (945 - 995 км), левая и правая береговые линии, исключая участки Сабыай (960 - 964 км) левая и правая береговые линии, Саха-Хомото (964 - 967 км) левая и правая береговые линии, Пионерлагерь (967 - 972 км) левая и правая береговые линии, Сайнахово (973 - 975 км) левая и правая береговые линии, Амбар (975 - 978 км) левая и правая береговые линии (район с координатами 65°44'01,19" с.ш. - 150°54'20,63" в.д., 65°44'09,07" с.ш. - 150°55'49,61" в.д., 65°51'06,20" с.ш. - 150°48'58,87" в.д., 65°51'09,75" с.ш. - 150°45'58,42" в.д., 65°52'53,34" с.ш. - 150°47'57,07" в.д., 65°53'01,92" с.ш. - 150°49'18,64" в.д., 65°53'35,25" с.ш. - 150°48'42,80" в.д., 65°53'28,69" с.ш. - 150°47'45,95" в.д., 65°59'06,01" с.ш. - 150°46'50,84" в.д., 66°03'56,22" с.ш. - </w:t>
            </w:r>
            <w:r>
              <w:lastRenderedPageBreak/>
              <w:t>150°44'43,53" в.д., 66°04'09,25" с.ш. - 150°43'47,91" в.д.)</w:t>
            </w:r>
          </w:p>
        </w:tc>
      </w:tr>
      <w:tr w:rsidR="00081E9B">
        <w:tc>
          <w:tcPr>
            <w:tcW w:w="510" w:type="dxa"/>
          </w:tcPr>
          <w:p w:rsidR="00081E9B" w:rsidRDefault="00081E9B">
            <w:pPr>
              <w:pStyle w:val="ConsPlusNormal"/>
              <w:jc w:val="center"/>
            </w:pPr>
            <w:r>
              <w:lastRenderedPageBreak/>
              <w:t>29</w:t>
            </w:r>
          </w:p>
        </w:tc>
        <w:tc>
          <w:tcPr>
            <w:tcW w:w="2041" w:type="dxa"/>
          </w:tcPr>
          <w:p w:rsidR="00081E9B" w:rsidRDefault="00081E9B">
            <w:pPr>
              <w:pStyle w:val="ConsPlusNormal"/>
              <w:jc w:val="both"/>
            </w:pPr>
            <w:r>
              <w:t>Известковый</w:t>
            </w:r>
          </w:p>
        </w:tc>
        <w:tc>
          <w:tcPr>
            <w:tcW w:w="6520" w:type="dxa"/>
          </w:tcPr>
          <w:p w:rsidR="00081E9B" w:rsidRDefault="00081E9B">
            <w:pPr>
              <w:pStyle w:val="ConsPlusNormal"/>
              <w:jc w:val="both"/>
            </w:pPr>
            <w:r>
              <w:t>Река Колыма (995 - 1090 км), левая и правая береговые линии (район с координатами 65°44'01,19" с.ш. - 150°54'20,53" в.д., 65°44'09,07" с.ш. - 150°55'49,61" в.д., 65°08'28,63" с.ш. - 151°50'46,29" в.д., 65°08'29,15" с.ш. - 151°48'32,80" в.д.)</w:t>
            </w:r>
          </w:p>
        </w:tc>
      </w:tr>
      <w:tr w:rsidR="00081E9B">
        <w:tc>
          <w:tcPr>
            <w:tcW w:w="510" w:type="dxa"/>
          </w:tcPr>
          <w:p w:rsidR="00081E9B" w:rsidRDefault="00081E9B">
            <w:pPr>
              <w:pStyle w:val="ConsPlusNormal"/>
              <w:jc w:val="center"/>
            </w:pPr>
            <w:r>
              <w:t>30</w:t>
            </w:r>
          </w:p>
        </w:tc>
        <w:tc>
          <w:tcPr>
            <w:tcW w:w="2041" w:type="dxa"/>
          </w:tcPr>
          <w:p w:rsidR="00081E9B" w:rsidRDefault="00081E9B">
            <w:pPr>
              <w:pStyle w:val="ConsPlusNormal"/>
              <w:jc w:val="both"/>
            </w:pPr>
            <w:r>
              <w:t>Прорва</w:t>
            </w:r>
          </w:p>
        </w:tc>
        <w:tc>
          <w:tcPr>
            <w:tcW w:w="6520" w:type="dxa"/>
          </w:tcPr>
          <w:p w:rsidR="00081E9B" w:rsidRDefault="00081E9B">
            <w:pPr>
              <w:pStyle w:val="ConsPlusNormal"/>
              <w:jc w:val="both"/>
            </w:pPr>
            <w:r>
              <w:t>Река Ясачная - левый приток реки Колыма (0 - 30 км), левая и правая береговые линии (район с координатами 65°43'55,78" с.ш. - 150°54'22,74" в.д., 65°43'43,84" с.ш. - 150°54'50,55" в.д., 65°34'49,94" с.ш. - 150°56'55,78" в.д., 65°34'56,59" с.ш. - 150°56'33,53" в.д.)</w:t>
            </w:r>
          </w:p>
        </w:tc>
      </w:tr>
      <w:tr w:rsidR="00081E9B">
        <w:tc>
          <w:tcPr>
            <w:tcW w:w="510" w:type="dxa"/>
          </w:tcPr>
          <w:p w:rsidR="00081E9B" w:rsidRDefault="00081E9B">
            <w:pPr>
              <w:pStyle w:val="ConsPlusNormal"/>
              <w:jc w:val="center"/>
            </w:pPr>
            <w:r>
              <w:t>31</w:t>
            </w:r>
          </w:p>
        </w:tc>
        <w:tc>
          <w:tcPr>
            <w:tcW w:w="2041" w:type="dxa"/>
          </w:tcPr>
          <w:p w:rsidR="00081E9B" w:rsidRDefault="00081E9B">
            <w:pPr>
              <w:pStyle w:val="ConsPlusNormal"/>
              <w:jc w:val="both"/>
            </w:pPr>
            <w:r>
              <w:t>Нелемное</w:t>
            </w:r>
          </w:p>
        </w:tc>
        <w:tc>
          <w:tcPr>
            <w:tcW w:w="6520" w:type="dxa"/>
          </w:tcPr>
          <w:p w:rsidR="00081E9B" w:rsidRDefault="00081E9B">
            <w:pPr>
              <w:pStyle w:val="ConsPlusNormal"/>
              <w:jc w:val="both"/>
            </w:pPr>
            <w:r>
              <w:t>Река Ясачная (32000 - 92000 м), левая и правая береговые линии (район с координатами 65°34'12,32" с.ш. - 150°57'45,22" в.д., 65°34'19,48" с.ш. - 150°57'33,09" в.д., 65°20'05,57" с.ш. - 151°09'03,04" в.д., 65°19'56,29" с.ш. - 151°09'14,78" в.д.)</w:t>
            </w:r>
          </w:p>
        </w:tc>
      </w:tr>
      <w:tr w:rsidR="00081E9B">
        <w:tc>
          <w:tcPr>
            <w:tcW w:w="510" w:type="dxa"/>
          </w:tcPr>
          <w:p w:rsidR="00081E9B" w:rsidRDefault="00081E9B">
            <w:pPr>
              <w:pStyle w:val="ConsPlusNormal"/>
              <w:jc w:val="center"/>
            </w:pPr>
            <w:r>
              <w:t>32</w:t>
            </w:r>
          </w:p>
        </w:tc>
        <w:tc>
          <w:tcPr>
            <w:tcW w:w="2041" w:type="dxa"/>
          </w:tcPr>
          <w:p w:rsidR="00081E9B" w:rsidRDefault="00081E9B">
            <w:pPr>
              <w:pStyle w:val="ConsPlusNormal"/>
              <w:jc w:val="both"/>
            </w:pPr>
            <w:r>
              <w:t>Рассоха</w:t>
            </w:r>
          </w:p>
        </w:tc>
        <w:tc>
          <w:tcPr>
            <w:tcW w:w="6520" w:type="dxa"/>
          </w:tcPr>
          <w:p w:rsidR="00081E9B" w:rsidRDefault="00081E9B">
            <w:pPr>
              <w:pStyle w:val="ConsPlusNormal"/>
              <w:jc w:val="both"/>
            </w:pPr>
            <w:r>
              <w:t>Река Рассоха (0 - 30000 м), левая и правая береговые линии (район с координатами 65°21'33,47" с.ш. - 151°03'41,69" в.д., 65°21'36,57" с.ш. - 151°03'14,50" в.д., 65°18'38,38" с.ш. - 150°47'38,15" в.д., 65°18'32,18" с.ш. - 150°47'48,04" в.д.)</w:t>
            </w:r>
          </w:p>
        </w:tc>
      </w:tr>
      <w:tr w:rsidR="00081E9B">
        <w:tc>
          <w:tcPr>
            <w:tcW w:w="510" w:type="dxa"/>
          </w:tcPr>
          <w:p w:rsidR="00081E9B" w:rsidRDefault="00081E9B">
            <w:pPr>
              <w:pStyle w:val="ConsPlusNormal"/>
              <w:jc w:val="center"/>
            </w:pPr>
            <w:r>
              <w:t>33</w:t>
            </w:r>
          </w:p>
        </w:tc>
        <w:tc>
          <w:tcPr>
            <w:tcW w:w="2041" w:type="dxa"/>
          </w:tcPr>
          <w:p w:rsidR="00081E9B" w:rsidRDefault="00081E9B">
            <w:pPr>
              <w:pStyle w:val="ConsPlusNormal"/>
              <w:jc w:val="both"/>
            </w:pPr>
            <w:r>
              <w:t>Ожогина</w:t>
            </w:r>
          </w:p>
        </w:tc>
        <w:tc>
          <w:tcPr>
            <w:tcW w:w="6520" w:type="dxa"/>
          </w:tcPr>
          <w:p w:rsidR="00081E9B" w:rsidRDefault="00081E9B">
            <w:pPr>
              <w:pStyle w:val="ConsPlusNormal"/>
              <w:jc w:val="both"/>
            </w:pPr>
            <w:r>
              <w:t>Река Ожогина (52000 - 102000 м), левая и правая береговые линии (район с координатами 66°12'48,38" с.ш. - 150°40'14,23" в.д., 66°12'51,87" с.ш. - 150°40'16,70" в.д., 66°11'26,77" с.ш. - 150°13'14,01" в.д., 66°11'26,02" с.ш. - 150°13'25,75" в.д.)</w:t>
            </w:r>
          </w:p>
        </w:tc>
      </w:tr>
      <w:tr w:rsidR="00081E9B">
        <w:tc>
          <w:tcPr>
            <w:tcW w:w="9071" w:type="dxa"/>
            <w:gridSpan w:val="3"/>
          </w:tcPr>
          <w:p w:rsidR="00081E9B" w:rsidRDefault="00081E9B">
            <w:pPr>
              <w:pStyle w:val="ConsPlusNormal"/>
              <w:jc w:val="center"/>
              <w:outlineLvl w:val="2"/>
            </w:pPr>
            <w:r>
              <w:t>Намский район</w:t>
            </w:r>
          </w:p>
        </w:tc>
      </w:tr>
      <w:tr w:rsidR="00081E9B">
        <w:tc>
          <w:tcPr>
            <w:tcW w:w="510" w:type="dxa"/>
          </w:tcPr>
          <w:p w:rsidR="00081E9B" w:rsidRDefault="00081E9B">
            <w:pPr>
              <w:pStyle w:val="ConsPlusNormal"/>
              <w:jc w:val="center"/>
            </w:pPr>
            <w:r>
              <w:t>34</w:t>
            </w:r>
          </w:p>
        </w:tc>
        <w:tc>
          <w:tcPr>
            <w:tcW w:w="2041" w:type="dxa"/>
          </w:tcPr>
          <w:p w:rsidR="00081E9B" w:rsidRDefault="00081E9B">
            <w:pPr>
              <w:pStyle w:val="ConsPlusNormal"/>
              <w:jc w:val="both"/>
            </w:pPr>
            <w:r>
              <w:t>о. Бакычча</w:t>
            </w:r>
          </w:p>
        </w:tc>
        <w:tc>
          <w:tcPr>
            <w:tcW w:w="6520" w:type="dxa"/>
          </w:tcPr>
          <w:p w:rsidR="00081E9B" w:rsidRDefault="00081E9B">
            <w:pPr>
              <w:pStyle w:val="ConsPlusNormal"/>
              <w:jc w:val="both"/>
            </w:pPr>
            <w:r>
              <w:t>Река Лена (1515000 - 1528000 м), левая и правая береговые линии (район с координатами 62°59'51,43" с.ш. - 129°35'09,52" в.д., 62°59'46,94" с.ш. 129°44'33,12" в.д., 62°53'11,12 с.ш. - 129°40'43,23" в.д., 62°53'32,53" с.ш. - 129°47'50,87" в.д.)</w:t>
            </w:r>
          </w:p>
        </w:tc>
      </w:tr>
      <w:tr w:rsidR="00081E9B">
        <w:tc>
          <w:tcPr>
            <w:tcW w:w="9071" w:type="dxa"/>
            <w:gridSpan w:val="3"/>
          </w:tcPr>
          <w:p w:rsidR="00081E9B" w:rsidRDefault="00081E9B">
            <w:pPr>
              <w:pStyle w:val="ConsPlusNormal"/>
              <w:jc w:val="center"/>
              <w:outlineLvl w:val="2"/>
            </w:pPr>
            <w:r>
              <w:t>Хангаласский район</w:t>
            </w:r>
          </w:p>
        </w:tc>
      </w:tr>
      <w:tr w:rsidR="00081E9B">
        <w:tc>
          <w:tcPr>
            <w:tcW w:w="510" w:type="dxa"/>
          </w:tcPr>
          <w:p w:rsidR="00081E9B" w:rsidRDefault="00081E9B">
            <w:pPr>
              <w:pStyle w:val="ConsPlusNormal"/>
              <w:jc w:val="center"/>
            </w:pPr>
            <w:r>
              <w:t>35</w:t>
            </w:r>
          </w:p>
        </w:tc>
        <w:tc>
          <w:tcPr>
            <w:tcW w:w="2041" w:type="dxa"/>
          </w:tcPr>
          <w:p w:rsidR="00081E9B" w:rsidRDefault="00081E9B">
            <w:pPr>
              <w:pStyle w:val="ConsPlusNormal"/>
              <w:jc w:val="both"/>
            </w:pPr>
            <w:r>
              <w:t>Харыялах</w:t>
            </w:r>
          </w:p>
        </w:tc>
        <w:tc>
          <w:tcPr>
            <w:tcW w:w="6520" w:type="dxa"/>
          </w:tcPr>
          <w:p w:rsidR="00081E9B" w:rsidRDefault="00081E9B">
            <w:pPr>
              <w:pStyle w:val="ConsPlusNormal"/>
              <w:jc w:val="both"/>
            </w:pPr>
            <w:r>
              <w:t>Река Лена (1795000 - 1805000 м), левая и правая береговые линии (район с координатами 61°14'35,75" с.ш. - 128°06'29,31" в.д., 61°13'51,74" с.ш. - 128°07'11,33" в.д., 61°12'17,12" с.ш. - 127°56'34,81" в.д., 61°11'41,99" с.ш. - 127°56'54,59" в.д.)</w:t>
            </w:r>
          </w:p>
        </w:tc>
      </w:tr>
      <w:tr w:rsidR="00081E9B">
        <w:tc>
          <w:tcPr>
            <w:tcW w:w="510" w:type="dxa"/>
          </w:tcPr>
          <w:p w:rsidR="00081E9B" w:rsidRDefault="00081E9B">
            <w:pPr>
              <w:pStyle w:val="ConsPlusNormal"/>
              <w:jc w:val="center"/>
            </w:pPr>
            <w:r>
              <w:t>36</w:t>
            </w:r>
          </w:p>
        </w:tc>
        <w:tc>
          <w:tcPr>
            <w:tcW w:w="2041" w:type="dxa"/>
          </w:tcPr>
          <w:p w:rsidR="00081E9B" w:rsidRDefault="00081E9B">
            <w:pPr>
              <w:pStyle w:val="ConsPlusNormal"/>
              <w:jc w:val="both"/>
            </w:pPr>
            <w:r>
              <w:t>"Батамай"</w:t>
            </w:r>
          </w:p>
        </w:tc>
        <w:tc>
          <w:tcPr>
            <w:tcW w:w="6520" w:type="dxa"/>
          </w:tcPr>
          <w:p w:rsidR="00081E9B" w:rsidRDefault="00081E9B">
            <w:pPr>
              <w:pStyle w:val="ConsPlusNormal"/>
              <w:jc w:val="both"/>
            </w:pPr>
            <w:r>
              <w:t>Река Лена (1805000 - 1825000 м), левая и правая береговые линии (район с координатами 61°12'14,75" с.ш. - 127°56'23,95" в.д., 61°11'39,02" с.ш. - 127°56'36,31" в.д., 61°09'26,74" с.ш. - 127°34'39,61" в.д., 61°08'50,96" с.ш. - 127°35,03,09" в.д.)</w:t>
            </w:r>
          </w:p>
        </w:tc>
      </w:tr>
      <w:tr w:rsidR="00081E9B">
        <w:tblPrEx>
          <w:tblBorders>
            <w:insideH w:val="nil"/>
          </w:tblBorders>
        </w:tblPrEx>
        <w:tc>
          <w:tcPr>
            <w:tcW w:w="510" w:type="dxa"/>
            <w:tcBorders>
              <w:bottom w:val="nil"/>
            </w:tcBorders>
          </w:tcPr>
          <w:p w:rsidR="00081E9B" w:rsidRDefault="00081E9B">
            <w:pPr>
              <w:pStyle w:val="ConsPlusNormal"/>
            </w:pPr>
            <w:r>
              <w:t>37</w:t>
            </w:r>
          </w:p>
        </w:tc>
        <w:tc>
          <w:tcPr>
            <w:tcW w:w="2041" w:type="dxa"/>
            <w:tcBorders>
              <w:bottom w:val="nil"/>
            </w:tcBorders>
          </w:tcPr>
          <w:p w:rsidR="00081E9B" w:rsidRDefault="00081E9B">
            <w:pPr>
              <w:pStyle w:val="ConsPlusNormal"/>
            </w:pPr>
            <w:r>
              <w:t>"Синск"</w:t>
            </w:r>
          </w:p>
        </w:tc>
        <w:tc>
          <w:tcPr>
            <w:tcW w:w="6520" w:type="dxa"/>
            <w:tcBorders>
              <w:bottom w:val="nil"/>
            </w:tcBorders>
          </w:tcPr>
          <w:p w:rsidR="00081E9B" w:rsidRDefault="00081E9B">
            <w:pPr>
              <w:pStyle w:val="ConsPlusNormal"/>
              <w:jc w:val="both"/>
            </w:pPr>
            <w:r>
              <w:t>Река Лена (1850000 - 1880000 м), левая и правая береговые линии (район с координатами 61°06'42,37" с.ш. - 127°10'58,36" в.д., 61°04'48,27" с.ш. - 127°11'07,01" в.д., 61°07'05,66" с.ш. - 126°37'56,59" в.д., 61°05'12,17" с.ш. - 126°38'04,01"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37 в ред. </w:t>
            </w:r>
            <w:hyperlink r:id="rId155">
              <w:r>
                <w:rPr>
                  <w:color w:val="0000FF"/>
                </w:rPr>
                <w:t>Приказа</w:t>
              </w:r>
            </w:hyperlink>
            <w:r>
              <w:t xml:space="preserve"> Минсельхоза России от 08.09.2023 N 713)</w:t>
            </w:r>
          </w:p>
        </w:tc>
      </w:tr>
      <w:tr w:rsidR="00081E9B">
        <w:tblPrEx>
          <w:tblBorders>
            <w:insideH w:val="nil"/>
          </w:tblBorders>
        </w:tblPrEx>
        <w:tc>
          <w:tcPr>
            <w:tcW w:w="510" w:type="dxa"/>
            <w:tcBorders>
              <w:bottom w:val="nil"/>
            </w:tcBorders>
          </w:tcPr>
          <w:p w:rsidR="00081E9B" w:rsidRDefault="00081E9B">
            <w:pPr>
              <w:pStyle w:val="ConsPlusNormal"/>
            </w:pPr>
            <w:r>
              <w:t>38</w:t>
            </w:r>
          </w:p>
        </w:tc>
        <w:tc>
          <w:tcPr>
            <w:tcW w:w="2041" w:type="dxa"/>
            <w:tcBorders>
              <w:bottom w:val="nil"/>
            </w:tcBorders>
          </w:tcPr>
          <w:p w:rsidR="00081E9B" w:rsidRDefault="00081E9B">
            <w:pPr>
              <w:pStyle w:val="ConsPlusNormal"/>
            </w:pPr>
            <w:r>
              <w:t>"Чуран"</w:t>
            </w:r>
          </w:p>
        </w:tc>
        <w:tc>
          <w:tcPr>
            <w:tcW w:w="6520" w:type="dxa"/>
            <w:tcBorders>
              <w:bottom w:val="nil"/>
            </w:tcBorders>
          </w:tcPr>
          <w:p w:rsidR="00081E9B" w:rsidRDefault="00081E9B">
            <w:pPr>
              <w:pStyle w:val="ConsPlusNormal"/>
              <w:jc w:val="both"/>
            </w:pPr>
            <w:r>
              <w:t xml:space="preserve">Река Лена (1947000 - 1977000 м), левая и правая береговые линии 60°49'34,92" с.ш. - 125°31'01,14" в.д., 60°48'56,35" с.ш. - 125°31'45,63" в.д., 60°45'38,29" с.ш. - 124°59'01,60" в.д., 60°45'06,29" </w:t>
            </w:r>
            <w:r>
              <w:lastRenderedPageBreak/>
              <w:t>с.ш. - 125°00'04,63"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lastRenderedPageBreak/>
              <w:t xml:space="preserve">(п. 38 в ред. </w:t>
            </w:r>
            <w:hyperlink r:id="rId156">
              <w:r>
                <w:rPr>
                  <w:color w:val="0000FF"/>
                </w:rPr>
                <w:t>Приказа</w:t>
              </w:r>
            </w:hyperlink>
            <w:r>
              <w:t xml:space="preserve"> Минсельхоза России от 08.09.2023 N 713)</w:t>
            </w:r>
          </w:p>
        </w:tc>
      </w:tr>
      <w:tr w:rsidR="00081E9B">
        <w:tc>
          <w:tcPr>
            <w:tcW w:w="9071" w:type="dxa"/>
            <w:gridSpan w:val="3"/>
          </w:tcPr>
          <w:p w:rsidR="00081E9B" w:rsidRDefault="00081E9B">
            <w:pPr>
              <w:pStyle w:val="ConsPlusNormal"/>
              <w:jc w:val="center"/>
              <w:outlineLvl w:val="2"/>
            </w:pPr>
            <w:r>
              <w:t>Усть-Алданский район</w:t>
            </w:r>
          </w:p>
        </w:tc>
      </w:tr>
      <w:tr w:rsidR="00081E9B">
        <w:tc>
          <w:tcPr>
            <w:tcW w:w="510" w:type="dxa"/>
          </w:tcPr>
          <w:p w:rsidR="00081E9B" w:rsidRDefault="00081E9B">
            <w:pPr>
              <w:pStyle w:val="ConsPlusNormal"/>
              <w:jc w:val="center"/>
            </w:pPr>
            <w:r>
              <w:t>39</w:t>
            </w:r>
          </w:p>
        </w:tc>
        <w:tc>
          <w:tcPr>
            <w:tcW w:w="2041" w:type="dxa"/>
          </w:tcPr>
          <w:p w:rsidR="00081E9B" w:rsidRDefault="00081E9B">
            <w:pPr>
              <w:pStyle w:val="ConsPlusNormal"/>
              <w:jc w:val="both"/>
            </w:pPr>
            <w:r>
              <w:t>Огурец</w:t>
            </w:r>
          </w:p>
        </w:tc>
        <w:tc>
          <w:tcPr>
            <w:tcW w:w="6520" w:type="dxa"/>
          </w:tcPr>
          <w:p w:rsidR="00081E9B" w:rsidRDefault="00081E9B">
            <w:pPr>
              <w:pStyle w:val="ConsPlusNormal"/>
              <w:jc w:val="both"/>
            </w:pPr>
            <w:r>
              <w:t>Река Алдан (146000 - 154000 м), левая и правая береговые линии (район с координатами 63°16'51,06" с.ш. - 132°10'41,50" в.д., 63°16'01,03" с.ш. - 132°10'34,08" в.д., 63°18'03,28" с.ш. - 132°01'33,96" в.д., 63°17'28,29" с.ш. - 132°00'53,18" в.д.)</w:t>
            </w:r>
          </w:p>
        </w:tc>
      </w:tr>
      <w:tr w:rsidR="00081E9B">
        <w:tc>
          <w:tcPr>
            <w:tcW w:w="9071" w:type="dxa"/>
            <w:gridSpan w:val="3"/>
          </w:tcPr>
          <w:p w:rsidR="00081E9B" w:rsidRDefault="00081E9B">
            <w:pPr>
              <w:pStyle w:val="ConsPlusNormal"/>
              <w:jc w:val="center"/>
              <w:outlineLvl w:val="2"/>
            </w:pPr>
            <w:r>
              <w:t>Таттинский район</w:t>
            </w:r>
          </w:p>
        </w:tc>
      </w:tr>
      <w:tr w:rsidR="00081E9B">
        <w:tc>
          <w:tcPr>
            <w:tcW w:w="510" w:type="dxa"/>
          </w:tcPr>
          <w:p w:rsidR="00081E9B" w:rsidRDefault="00081E9B">
            <w:pPr>
              <w:pStyle w:val="ConsPlusNormal"/>
              <w:jc w:val="center"/>
            </w:pPr>
            <w:r>
              <w:t>40</w:t>
            </w:r>
          </w:p>
        </w:tc>
        <w:tc>
          <w:tcPr>
            <w:tcW w:w="2041" w:type="dxa"/>
          </w:tcPr>
          <w:p w:rsidR="00081E9B" w:rsidRDefault="00081E9B">
            <w:pPr>
              <w:pStyle w:val="ConsPlusNormal"/>
              <w:jc w:val="both"/>
            </w:pPr>
            <w:r>
              <w:t>Бырылылах</w:t>
            </w:r>
          </w:p>
        </w:tc>
        <w:tc>
          <w:tcPr>
            <w:tcW w:w="6520" w:type="dxa"/>
          </w:tcPr>
          <w:p w:rsidR="00081E9B" w:rsidRDefault="00081E9B">
            <w:pPr>
              <w:pStyle w:val="ConsPlusNormal"/>
              <w:jc w:val="both"/>
            </w:pPr>
            <w:r>
              <w:t>Река Алдан (247000 - 255000 м), левая и правая береговые линии (район с координатами 63°08'23,94" с.ш. - 133°06'25,83" в.д., 63°08'31,76" с.ш. - 133°10'20,66" в.д., 63°04'50,40" с.ш. - 133°11'57,06" в.д., 63°05'13,90" с.ш. - 133°13'35,94" в.д.)</w:t>
            </w:r>
          </w:p>
        </w:tc>
      </w:tr>
      <w:tr w:rsidR="00081E9B">
        <w:tc>
          <w:tcPr>
            <w:tcW w:w="510" w:type="dxa"/>
          </w:tcPr>
          <w:p w:rsidR="00081E9B" w:rsidRDefault="00081E9B">
            <w:pPr>
              <w:pStyle w:val="ConsPlusNormal"/>
              <w:jc w:val="center"/>
            </w:pPr>
            <w:r>
              <w:t>41</w:t>
            </w:r>
          </w:p>
        </w:tc>
        <w:tc>
          <w:tcPr>
            <w:tcW w:w="2041" w:type="dxa"/>
          </w:tcPr>
          <w:p w:rsidR="00081E9B" w:rsidRDefault="00081E9B">
            <w:pPr>
              <w:pStyle w:val="ConsPlusNormal"/>
              <w:jc w:val="both"/>
            </w:pPr>
            <w:r>
              <w:t>Тонгус</w:t>
            </w:r>
          </w:p>
        </w:tc>
        <w:tc>
          <w:tcPr>
            <w:tcW w:w="6520" w:type="dxa"/>
          </w:tcPr>
          <w:p w:rsidR="00081E9B" w:rsidRDefault="00081E9B">
            <w:pPr>
              <w:pStyle w:val="ConsPlusNormal"/>
              <w:jc w:val="both"/>
            </w:pPr>
            <w:r>
              <w:t>Река Алдан (284000 - 298000 м), левая и правая береговые линии (район с координатами 63°07'22,97" с.ш. - 133°39'01,94" в.д., 63°06'52,80" с.ш. - 139°39'31,60" в.д., 63°08'42,84" с.ш. - 133°55'17,34" в.д., 63°07'28,00" с.ш. - 133°55'09,92" в.д.)</w:t>
            </w:r>
          </w:p>
        </w:tc>
      </w:tr>
      <w:tr w:rsidR="00081E9B">
        <w:tc>
          <w:tcPr>
            <w:tcW w:w="510" w:type="dxa"/>
          </w:tcPr>
          <w:p w:rsidR="00081E9B" w:rsidRDefault="00081E9B">
            <w:pPr>
              <w:pStyle w:val="ConsPlusNormal"/>
              <w:jc w:val="center"/>
            </w:pPr>
            <w:r>
              <w:t>42</w:t>
            </w:r>
          </w:p>
        </w:tc>
        <w:tc>
          <w:tcPr>
            <w:tcW w:w="2041" w:type="dxa"/>
          </w:tcPr>
          <w:p w:rsidR="00081E9B" w:rsidRDefault="00081E9B">
            <w:pPr>
              <w:pStyle w:val="ConsPlusNormal"/>
              <w:jc w:val="both"/>
            </w:pPr>
            <w:r>
              <w:t>Павловка</w:t>
            </w:r>
          </w:p>
        </w:tc>
        <w:tc>
          <w:tcPr>
            <w:tcW w:w="6520" w:type="dxa"/>
          </w:tcPr>
          <w:p w:rsidR="00081E9B" w:rsidRDefault="00081E9B">
            <w:pPr>
              <w:pStyle w:val="ConsPlusNormal"/>
              <w:jc w:val="both"/>
            </w:pPr>
            <w:r>
              <w:t>Река Алдан (594000 - 610000 м), левая и правая береговые линии (район с координатами 61°44'53,79" с.ш. - 135°11'23,77" в.д., 61°44'41,50" с.ш. - 135°12'41,64" в.д., 61°38'00,41" с.ш. - 135°18'15,35" в.д., 61°39'05,57" с.ш. - 135°20'28,83" в.д.)</w:t>
            </w:r>
          </w:p>
        </w:tc>
      </w:tr>
      <w:tr w:rsidR="00081E9B">
        <w:tc>
          <w:tcPr>
            <w:tcW w:w="510" w:type="dxa"/>
          </w:tcPr>
          <w:p w:rsidR="00081E9B" w:rsidRDefault="00081E9B">
            <w:pPr>
              <w:pStyle w:val="ConsPlusNormal"/>
              <w:jc w:val="center"/>
            </w:pPr>
            <w:r>
              <w:t>43</w:t>
            </w:r>
          </w:p>
        </w:tc>
        <w:tc>
          <w:tcPr>
            <w:tcW w:w="2041" w:type="dxa"/>
          </w:tcPr>
          <w:p w:rsidR="00081E9B" w:rsidRDefault="00081E9B">
            <w:pPr>
              <w:pStyle w:val="ConsPlusNormal"/>
              <w:jc w:val="both"/>
            </w:pPr>
            <w:r>
              <w:t>Цыганский распадок</w:t>
            </w:r>
          </w:p>
        </w:tc>
        <w:tc>
          <w:tcPr>
            <w:tcW w:w="6520" w:type="dxa"/>
          </w:tcPr>
          <w:p w:rsidR="00081E9B" w:rsidRDefault="00081E9B">
            <w:pPr>
              <w:pStyle w:val="ConsPlusNormal"/>
              <w:jc w:val="both"/>
            </w:pPr>
            <w:r>
              <w:t>Река Алдан (568000 - 586000 м), левая и правая береговые линии (район с координатами 61°50'34,19" с.ш. - 135°31'06,59" в.д., 61°50'32,44" с.ш. - 135°32'31,87" в.д., 61°46'33,63" с.ш. - 135°20'33,77" в.д., 61°45'56,22" с.ш. - 135°20'31,30" в.д.)</w:t>
            </w:r>
          </w:p>
        </w:tc>
      </w:tr>
      <w:tr w:rsidR="00081E9B">
        <w:tc>
          <w:tcPr>
            <w:tcW w:w="9071" w:type="dxa"/>
            <w:gridSpan w:val="3"/>
          </w:tcPr>
          <w:p w:rsidR="00081E9B" w:rsidRDefault="00081E9B">
            <w:pPr>
              <w:pStyle w:val="ConsPlusNormal"/>
              <w:jc w:val="center"/>
              <w:outlineLvl w:val="2"/>
            </w:pPr>
            <w:r>
              <w:t>Ленский район</w:t>
            </w:r>
          </w:p>
        </w:tc>
      </w:tr>
      <w:tr w:rsidR="00081E9B">
        <w:tc>
          <w:tcPr>
            <w:tcW w:w="510" w:type="dxa"/>
          </w:tcPr>
          <w:p w:rsidR="00081E9B" w:rsidRDefault="00081E9B">
            <w:pPr>
              <w:pStyle w:val="ConsPlusNormal"/>
              <w:jc w:val="center"/>
            </w:pPr>
            <w:r>
              <w:t>44</w:t>
            </w:r>
          </w:p>
        </w:tc>
        <w:tc>
          <w:tcPr>
            <w:tcW w:w="2041" w:type="dxa"/>
          </w:tcPr>
          <w:p w:rsidR="00081E9B" w:rsidRDefault="00081E9B">
            <w:pPr>
              <w:pStyle w:val="ConsPlusNormal"/>
              <w:jc w:val="both"/>
            </w:pPr>
            <w:r>
              <w:t>Балаханнах</w:t>
            </w:r>
          </w:p>
        </w:tc>
        <w:tc>
          <w:tcPr>
            <w:tcW w:w="6520" w:type="dxa"/>
          </w:tcPr>
          <w:p w:rsidR="00081E9B" w:rsidRDefault="00081E9B">
            <w:pPr>
              <w:pStyle w:val="ConsPlusNormal"/>
              <w:jc w:val="both"/>
            </w:pPr>
            <w:r>
              <w:t>Река Лена (2538275 - 2558000 м), левая и правая береговые линии (район с координатами 60°26'45,80" с.ш. - 116°36'54,88" в.д., 60°26'54,62" с.ш. - 116°37'01,60" в.д., 60°22'41,17" с.ш. - 116°55'52,22" в.д., 60°22'30,67" с.ш. - 116°55'19,35" в.д.)</w:t>
            </w:r>
          </w:p>
        </w:tc>
      </w:tr>
      <w:tr w:rsidR="00081E9B">
        <w:tc>
          <w:tcPr>
            <w:tcW w:w="510" w:type="dxa"/>
          </w:tcPr>
          <w:p w:rsidR="00081E9B" w:rsidRDefault="00081E9B">
            <w:pPr>
              <w:pStyle w:val="ConsPlusNormal"/>
              <w:jc w:val="center"/>
            </w:pPr>
            <w:r>
              <w:t>45</w:t>
            </w:r>
          </w:p>
        </w:tc>
        <w:tc>
          <w:tcPr>
            <w:tcW w:w="2041" w:type="dxa"/>
          </w:tcPr>
          <w:p w:rsidR="00081E9B" w:rsidRDefault="00081E9B">
            <w:pPr>
              <w:pStyle w:val="ConsPlusNormal"/>
              <w:jc w:val="both"/>
            </w:pPr>
            <w:r>
              <w:t>Турукта</w:t>
            </w:r>
          </w:p>
        </w:tc>
        <w:tc>
          <w:tcPr>
            <w:tcW w:w="6520" w:type="dxa"/>
          </w:tcPr>
          <w:p w:rsidR="00081E9B" w:rsidRDefault="00081E9B">
            <w:pPr>
              <w:pStyle w:val="ConsPlusNormal"/>
              <w:jc w:val="both"/>
            </w:pPr>
            <w:r>
              <w:t>Река Лена (2558000 - 2575000 м), левая и правая береговые линии (район с координатами 60°30'42,41" с.ш. - 116°20'06,59" в.д., 60°30'31,47" с.ш. - 116°19'51,63" в.д., 60°26'54,62" с.ш. - 116°37'01,60" в.д., 60°26'45,80" с.ш. - 116°36'54,88" в.д.)</w:t>
            </w:r>
          </w:p>
        </w:tc>
      </w:tr>
      <w:tr w:rsidR="00081E9B">
        <w:tc>
          <w:tcPr>
            <w:tcW w:w="510" w:type="dxa"/>
          </w:tcPr>
          <w:p w:rsidR="00081E9B" w:rsidRDefault="00081E9B">
            <w:pPr>
              <w:pStyle w:val="ConsPlusNormal"/>
              <w:jc w:val="center"/>
            </w:pPr>
            <w:r>
              <w:t>46</w:t>
            </w:r>
          </w:p>
        </w:tc>
        <w:tc>
          <w:tcPr>
            <w:tcW w:w="2041" w:type="dxa"/>
          </w:tcPr>
          <w:p w:rsidR="00081E9B" w:rsidRDefault="00081E9B">
            <w:pPr>
              <w:pStyle w:val="ConsPlusNormal"/>
              <w:jc w:val="both"/>
            </w:pPr>
            <w:r>
              <w:t>Боровая</w:t>
            </w:r>
          </w:p>
        </w:tc>
        <w:tc>
          <w:tcPr>
            <w:tcW w:w="6520" w:type="dxa"/>
          </w:tcPr>
          <w:p w:rsidR="00081E9B" w:rsidRDefault="00081E9B">
            <w:pPr>
              <w:pStyle w:val="ConsPlusNormal"/>
              <w:jc w:val="both"/>
            </w:pPr>
            <w:r>
              <w:t>Река Лена (2595500 - 2611000 м), левая и правая береговые линии (район с координатами 60°30'42,41" с.ш. - 116°20'06,59" в.д., 60°30'31,47" с.ш. - 116°19'51,63" в.д., 60°26'54,62" с.ш. - 116°37'01,60" в.д., 60°26'45,80" с.ш. - 116°36'54,88" в.д.)</w:t>
            </w:r>
          </w:p>
        </w:tc>
      </w:tr>
      <w:tr w:rsidR="00081E9B">
        <w:tc>
          <w:tcPr>
            <w:tcW w:w="510" w:type="dxa"/>
          </w:tcPr>
          <w:p w:rsidR="00081E9B" w:rsidRDefault="00081E9B">
            <w:pPr>
              <w:pStyle w:val="ConsPlusNormal"/>
              <w:jc w:val="center"/>
            </w:pPr>
            <w:r>
              <w:t>47</w:t>
            </w:r>
          </w:p>
        </w:tc>
        <w:tc>
          <w:tcPr>
            <w:tcW w:w="2041" w:type="dxa"/>
          </w:tcPr>
          <w:p w:rsidR="00081E9B" w:rsidRDefault="00081E9B">
            <w:pPr>
              <w:pStyle w:val="ConsPlusNormal"/>
              <w:jc w:val="both"/>
            </w:pPr>
            <w:r>
              <w:t>Батамай</w:t>
            </w:r>
          </w:p>
        </w:tc>
        <w:tc>
          <w:tcPr>
            <w:tcW w:w="6520" w:type="dxa"/>
          </w:tcPr>
          <w:p w:rsidR="00081E9B" w:rsidRDefault="00081E9B">
            <w:pPr>
              <w:pStyle w:val="ConsPlusNormal"/>
              <w:jc w:val="both"/>
            </w:pPr>
            <w:r>
              <w:t>Река Лена (2625000 - 2635000 м), левая и правая береговые линии (район с координатами 60°44'39,50" с.ш. - 115°26'56,55" в.д., 60°44'27,34" с.ш. - 115°26'57,52" в.д., 60°42'47,30" с.ш. - 115°43'46,99" в.д., 60°42'38,33" с.ш. - 115°43'41,00" в.д.)</w:t>
            </w:r>
          </w:p>
        </w:tc>
      </w:tr>
      <w:tr w:rsidR="00081E9B">
        <w:tblPrEx>
          <w:tblBorders>
            <w:insideH w:val="nil"/>
          </w:tblBorders>
        </w:tblPrEx>
        <w:tc>
          <w:tcPr>
            <w:tcW w:w="510" w:type="dxa"/>
            <w:tcBorders>
              <w:bottom w:val="nil"/>
            </w:tcBorders>
          </w:tcPr>
          <w:p w:rsidR="00081E9B" w:rsidRDefault="00081E9B">
            <w:pPr>
              <w:pStyle w:val="ConsPlusNormal"/>
            </w:pPr>
            <w:r>
              <w:t>48</w:t>
            </w:r>
          </w:p>
        </w:tc>
        <w:tc>
          <w:tcPr>
            <w:tcW w:w="2041" w:type="dxa"/>
            <w:tcBorders>
              <w:bottom w:val="nil"/>
            </w:tcBorders>
          </w:tcPr>
          <w:p w:rsidR="00081E9B" w:rsidRDefault="00081E9B">
            <w:pPr>
              <w:pStyle w:val="ConsPlusNormal"/>
            </w:pPr>
            <w:r>
              <w:t>Большие Ламги</w:t>
            </w:r>
          </w:p>
        </w:tc>
        <w:tc>
          <w:tcPr>
            <w:tcW w:w="6520" w:type="dxa"/>
            <w:tcBorders>
              <w:bottom w:val="nil"/>
            </w:tcBorders>
          </w:tcPr>
          <w:p w:rsidR="00081E9B" w:rsidRDefault="00081E9B">
            <w:pPr>
              <w:pStyle w:val="ConsPlusNormal"/>
              <w:jc w:val="both"/>
            </w:pPr>
            <w:r>
              <w:t xml:space="preserve">Река Лена (2635000 - 2643000 м), левая и правая береговые линии </w:t>
            </w:r>
            <w:r>
              <w:lastRenderedPageBreak/>
              <w:t>(район с координатами 60°43'53,06" с.ш. - 115°18'10,53" в.д., 60°43'24,66" с.ш. - 115°18'29,07" в.д., 60°44'39,50" с.ш. - 115°26'56,55" в.д., 60°44'27,34" с.ш. - 115°26'57,52"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lastRenderedPageBreak/>
              <w:t xml:space="preserve">(п. 48 в ред. </w:t>
            </w:r>
            <w:hyperlink r:id="rId157">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49</w:t>
            </w:r>
          </w:p>
        </w:tc>
        <w:tc>
          <w:tcPr>
            <w:tcW w:w="2041" w:type="dxa"/>
          </w:tcPr>
          <w:p w:rsidR="00081E9B" w:rsidRDefault="00081E9B">
            <w:pPr>
              <w:pStyle w:val="ConsPlusNormal"/>
              <w:jc w:val="both"/>
            </w:pPr>
            <w:r>
              <w:t>Кунус</w:t>
            </w:r>
          </w:p>
        </w:tc>
        <w:tc>
          <w:tcPr>
            <w:tcW w:w="6520" w:type="dxa"/>
          </w:tcPr>
          <w:p w:rsidR="00081E9B" w:rsidRDefault="00081E9B">
            <w:pPr>
              <w:pStyle w:val="ConsPlusNormal"/>
              <w:jc w:val="both"/>
            </w:pPr>
            <w:r>
              <w:t>Река Лена (2678000 - 2696000 м), левая и правая береговые линии (район с координатами 60°33'51,79" с.ш. - 114°31'05,07" в.д., 60°33'43,61" с.ш. - 114°31'26,70" в.д., 60°37'28,38" с.ш. - 114°44'03,61" в.д., 60°37'21,86" с.ш. - 114°44'12,45" в.д.)</w:t>
            </w:r>
          </w:p>
        </w:tc>
      </w:tr>
      <w:tr w:rsidR="00081E9B">
        <w:tc>
          <w:tcPr>
            <w:tcW w:w="510" w:type="dxa"/>
          </w:tcPr>
          <w:p w:rsidR="00081E9B" w:rsidRDefault="00081E9B">
            <w:pPr>
              <w:pStyle w:val="ConsPlusNormal"/>
              <w:jc w:val="center"/>
            </w:pPr>
            <w:r>
              <w:t>50</w:t>
            </w:r>
          </w:p>
        </w:tc>
        <w:tc>
          <w:tcPr>
            <w:tcW w:w="2041" w:type="dxa"/>
          </w:tcPr>
          <w:p w:rsidR="00081E9B" w:rsidRDefault="00081E9B">
            <w:pPr>
              <w:pStyle w:val="ConsPlusNormal"/>
              <w:jc w:val="both"/>
            </w:pPr>
            <w:r>
              <w:t>Терешкино</w:t>
            </w:r>
          </w:p>
        </w:tc>
        <w:tc>
          <w:tcPr>
            <w:tcW w:w="6520" w:type="dxa"/>
          </w:tcPr>
          <w:p w:rsidR="00081E9B" w:rsidRDefault="00081E9B">
            <w:pPr>
              <w:pStyle w:val="ConsPlusNormal"/>
              <w:jc w:val="both"/>
            </w:pPr>
            <w:r>
              <w:t>Река Лена (2696000 - 2713000 м), левая и правая береговые линии (район с координатами 60°24'45,33" с.ш. - 114°19'33,51" в.д., 60°24'45,76" с.ш. - 114°20'04,53" в.д., 60°34'04,29" с.ш. - 114°30'32,15" в.д., 60°33'51,79" с.ш. - 114°31'05,07" в.д.)</w:t>
            </w:r>
          </w:p>
        </w:tc>
      </w:tr>
      <w:tr w:rsidR="00081E9B">
        <w:tc>
          <w:tcPr>
            <w:tcW w:w="510" w:type="dxa"/>
          </w:tcPr>
          <w:p w:rsidR="00081E9B" w:rsidRDefault="00081E9B">
            <w:pPr>
              <w:pStyle w:val="ConsPlusNormal"/>
              <w:jc w:val="center"/>
            </w:pPr>
            <w:r>
              <w:t>51</w:t>
            </w:r>
          </w:p>
        </w:tc>
        <w:tc>
          <w:tcPr>
            <w:tcW w:w="2041" w:type="dxa"/>
          </w:tcPr>
          <w:p w:rsidR="00081E9B" w:rsidRDefault="00081E9B">
            <w:pPr>
              <w:pStyle w:val="ConsPlusNormal"/>
              <w:jc w:val="both"/>
            </w:pPr>
            <w:r>
              <w:t>Бараний</w:t>
            </w:r>
          </w:p>
        </w:tc>
        <w:tc>
          <w:tcPr>
            <w:tcW w:w="6520" w:type="dxa"/>
          </w:tcPr>
          <w:p w:rsidR="00081E9B" w:rsidRDefault="00081E9B">
            <w:pPr>
              <w:pStyle w:val="ConsPlusNormal"/>
              <w:jc w:val="both"/>
            </w:pPr>
            <w:r>
              <w:t>Река Лена (2713000 - 2732500 м), левая и правая береговые линии (район с координатами 60°14'42,01" с.ш. - 114°11'26,53" в.д., 60°14'26,55" с.ш. - 114°12'05,91" в.д., 60°24'45,33" с.ш. - 114°19'33,51" в.д., 60°24'45,76" с.ш. - 114°20'04,53" в.д.)</w:t>
            </w:r>
          </w:p>
        </w:tc>
      </w:tr>
      <w:tr w:rsidR="00081E9B">
        <w:tc>
          <w:tcPr>
            <w:tcW w:w="510" w:type="dxa"/>
          </w:tcPr>
          <w:p w:rsidR="00081E9B" w:rsidRDefault="00081E9B">
            <w:pPr>
              <w:pStyle w:val="ConsPlusNormal"/>
              <w:jc w:val="center"/>
            </w:pPr>
            <w:r>
              <w:t>52</w:t>
            </w:r>
          </w:p>
        </w:tc>
        <w:tc>
          <w:tcPr>
            <w:tcW w:w="2041" w:type="dxa"/>
          </w:tcPr>
          <w:p w:rsidR="00081E9B" w:rsidRDefault="00081E9B">
            <w:pPr>
              <w:pStyle w:val="ConsPlusNormal"/>
              <w:jc w:val="both"/>
            </w:pPr>
            <w:r>
              <w:t>Половинка</w:t>
            </w:r>
          </w:p>
        </w:tc>
        <w:tc>
          <w:tcPr>
            <w:tcW w:w="6520" w:type="dxa"/>
          </w:tcPr>
          <w:p w:rsidR="00081E9B" w:rsidRDefault="00081E9B">
            <w:pPr>
              <w:pStyle w:val="ConsPlusNormal"/>
              <w:jc w:val="both"/>
            </w:pPr>
            <w:r>
              <w:t>Река Лена (2754000 - 2773000 м), левая и правая береговые линии (район с координатами 60°01'10,33" с.ш. - 113°43'47,02" в.д., 60°00'57,51" с.ш. - 113°43'50,83" в.д., 60°09'01,42" с.ш. - 113°54'48,71" в.д., 60°09'04,25" с.ш. - 113°55'04,74" в.д.)</w:t>
            </w:r>
          </w:p>
        </w:tc>
      </w:tr>
      <w:tr w:rsidR="00081E9B">
        <w:tc>
          <w:tcPr>
            <w:tcW w:w="510" w:type="dxa"/>
          </w:tcPr>
          <w:p w:rsidR="00081E9B" w:rsidRDefault="00081E9B">
            <w:pPr>
              <w:pStyle w:val="ConsPlusNormal"/>
              <w:jc w:val="center"/>
            </w:pPr>
            <w:r>
              <w:t>53</w:t>
            </w:r>
          </w:p>
        </w:tc>
        <w:tc>
          <w:tcPr>
            <w:tcW w:w="2041" w:type="dxa"/>
          </w:tcPr>
          <w:p w:rsidR="00081E9B" w:rsidRDefault="00081E9B">
            <w:pPr>
              <w:pStyle w:val="ConsPlusNormal"/>
              <w:jc w:val="both"/>
            </w:pPr>
            <w:r>
              <w:t>Курунг</w:t>
            </w:r>
          </w:p>
        </w:tc>
        <w:tc>
          <w:tcPr>
            <w:tcW w:w="6520" w:type="dxa"/>
          </w:tcPr>
          <w:p w:rsidR="00081E9B" w:rsidRDefault="00081E9B">
            <w:pPr>
              <w:pStyle w:val="ConsPlusNormal"/>
              <w:jc w:val="both"/>
            </w:pPr>
            <w:r>
              <w:t>Река Лена (2773000 - 2789000 м), левая и правая береговые линии (район с координатами 59°54'49,87" с.ш. - 113°33'16,33" в.д., 59°54'42,22" с.ш. - 113°33'28,35" в.д., 60°01'10,33" с.ш. - 113°43'47,02" в.д., 60°00'57,51" с.ш. - 113°43'50,83" в.д.)</w:t>
            </w:r>
          </w:p>
        </w:tc>
      </w:tr>
      <w:tr w:rsidR="00081E9B">
        <w:tc>
          <w:tcPr>
            <w:tcW w:w="510" w:type="dxa"/>
          </w:tcPr>
          <w:p w:rsidR="00081E9B" w:rsidRDefault="00081E9B">
            <w:pPr>
              <w:pStyle w:val="ConsPlusNormal"/>
              <w:jc w:val="center"/>
            </w:pPr>
            <w:r>
              <w:t>54</w:t>
            </w:r>
          </w:p>
        </w:tc>
        <w:tc>
          <w:tcPr>
            <w:tcW w:w="2041" w:type="dxa"/>
          </w:tcPr>
          <w:p w:rsidR="00081E9B" w:rsidRDefault="00081E9B">
            <w:pPr>
              <w:pStyle w:val="ConsPlusNormal"/>
              <w:jc w:val="both"/>
            </w:pPr>
            <w:r>
              <w:t>Песковая</w:t>
            </w:r>
          </w:p>
        </w:tc>
        <w:tc>
          <w:tcPr>
            <w:tcW w:w="6520" w:type="dxa"/>
          </w:tcPr>
          <w:p w:rsidR="00081E9B" w:rsidRDefault="00081E9B">
            <w:pPr>
              <w:pStyle w:val="ConsPlusNormal"/>
              <w:jc w:val="both"/>
            </w:pPr>
            <w:r>
              <w:t>Река Лена (2789000 - 2809000 м), левая и правая береговые линии (район с координатами 59°47'00,70" с.ш. - 113°18'35,04" в.д., 59°46'40,88" с.ш. - 113°18'54,85" в.д., 59°54'49,87" с.ш. - 113°33'16,33" в.д., 59°54'42,22" с.ш. - 113°33'28,35" в.д.)</w:t>
            </w:r>
          </w:p>
        </w:tc>
      </w:tr>
      <w:tr w:rsidR="00081E9B">
        <w:tc>
          <w:tcPr>
            <w:tcW w:w="510" w:type="dxa"/>
          </w:tcPr>
          <w:p w:rsidR="00081E9B" w:rsidRDefault="00081E9B">
            <w:pPr>
              <w:pStyle w:val="ConsPlusNormal"/>
              <w:jc w:val="center"/>
            </w:pPr>
            <w:r>
              <w:t>55</w:t>
            </w:r>
          </w:p>
        </w:tc>
        <w:tc>
          <w:tcPr>
            <w:tcW w:w="2041" w:type="dxa"/>
          </w:tcPr>
          <w:p w:rsidR="00081E9B" w:rsidRDefault="00081E9B">
            <w:pPr>
              <w:pStyle w:val="ConsPlusNormal"/>
              <w:jc w:val="both"/>
            </w:pPr>
            <w:r>
              <w:t>Крестовский лесоучасток</w:t>
            </w:r>
          </w:p>
        </w:tc>
        <w:tc>
          <w:tcPr>
            <w:tcW w:w="6520" w:type="dxa"/>
          </w:tcPr>
          <w:p w:rsidR="00081E9B" w:rsidRDefault="00081E9B">
            <w:pPr>
              <w:pStyle w:val="ConsPlusNormal"/>
              <w:jc w:val="both"/>
            </w:pPr>
            <w:r>
              <w:t>Река Лена (2811000 - 2825000 м), левая и правая береговые линии (район с координатами 59°42'00,40" с.ш. - 113°04'49,01" в.д., 59°42'17,45" с.ш. - 113°04'41,39" в.д., 59°46'21,29" с.ш. - 113°16'39,48" в.д., 59°46'03,45" с.ш. - 113°17'05,67" в.д.)</w:t>
            </w:r>
          </w:p>
        </w:tc>
      </w:tr>
      <w:tr w:rsidR="00081E9B">
        <w:tc>
          <w:tcPr>
            <w:tcW w:w="510" w:type="dxa"/>
          </w:tcPr>
          <w:p w:rsidR="00081E9B" w:rsidRDefault="00081E9B">
            <w:pPr>
              <w:pStyle w:val="ConsPlusNormal"/>
              <w:jc w:val="center"/>
            </w:pPr>
            <w:r>
              <w:t>56</w:t>
            </w:r>
          </w:p>
        </w:tc>
        <w:tc>
          <w:tcPr>
            <w:tcW w:w="2041" w:type="dxa"/>
          </w:tcPr>
          <w:p w:rsidR="00081E9B" w:rsidRDefault="00081E9B">
            <w:pPr>
              <w:pStyle w:val="ConsPlusNormal"/>
              <w:jc w:val="both"/>
            </w:pPr>
            <w:r>
              <w:t>о. Дубов</w:t>
            </w:r>
          </w:p>
        </w:tc>
        <w:tc>
          <w:tcPr>
            <w:tcW w:w="6520" w:type="dxa"/>
          </w:tcPr>
          <w:p w:rsidR="00081E9B" w:rsidRDefault="00081E9B">
            <w:pPr>
              <w:pStyle w:val="ConsPlusNormal"/>
              <w:jc w:val="both"/>
            </w:pPr>
            <w:r>
              <w:t>Река Лена (2825000 - 2842000 м), левая и правая береговые линии (район с координатами 59°40'32,11" с.ш. - 112°49'24,64" в.д., 59°40'24,36" с.ш. - 112°49'32,37" в.д., 59°42'17,45" с.ш. - 113°04'41,39" в.д., 59°42'00,40" с.ш. - 113°04'49,01" в.д.)</w:t>
            </w:r>
          </w:p>
        </w:tc>
      </w:tr>
      <w:tr w:rsidR="00081E9B">
        <w:tc>
          <w:tcPr>
            <w:tcW w:w="510" w:type="dxa"/>
          </w:tcPr>
          <w:p w:rsidR="00081E9B" w:rsidRDefault="00081E9B">
            <w:pPr>
              <w:pStyle w:val="ConsPlusNormal"/>
              <w:jc w:val="center"/>
            </w:pPr>
            <w:r>
              <w:t>57</w:t>
            </w:r>
          </w:p>
        </w:tc>
        <w:tc>
          <w:tcPr>
            <w:tcW w:w="2041" w:type="dxa"/>
          </w:tcPr>
          <w:p w:rsidR="00081E9B" w:rsidRDefault="00081E9B">
            <w:pPr>
              <w:pStyle w:val="ConsPlusNormal"/>
              <w:jc w:val="both"/>
            </w:pPr>
            <w:r>
              <w:t>Липаевский</w:t>
            </w:r>
          </w:p>
        </w:tc>
        <w:tc>
          <w:tcPr>
            <w:tcW w:w="6520" w:type="dxa"/>
          </w:tcPr>
          <w:p w:rsidR="00081E9B" w:rsidRDefault="00081E9B">
            <w:pPr>
              <w:pStyle w:val="ConsPlusNormal"/>
              <w:jc w:val="both"/>
            </w:pPr>
            <w:r>
              <w:t>Река Лена (2860000 - 2870000 м), левая и правая береговые линии (район с координатами 59°29'12,99" с.ш. - 112°34'20,32" в.д., 59°29'15,95" с.ш. - 112°34'30,18" в.д., 59°33'55,29" с.ш. - 112°37'42,73" в.д., 59°33'53,13" с.ш. - 113°37'54,98" в.д.)</w:t>
            </w:r>
          </w:p>
        </w:tc>
      </w:tr>
      <w:tr w:rsidR="00081E9B">
        <w:tc>
          <w:tcPr>
            <w:tcW w:w="510" w:type="dxa"/>
          </w:tcPr>
          <w:p w:rsidR="00081E9B" w:rsidRDefault="00081E9B">
            <w:pPr>
              <w:pStyle w:val="ConsPlusNormal"/>
              <w:jc w:val="center"/>
            </w:pPr>
            <w:r>
              <w:t>58</w:t>
            </w:r>
          </w:p>
        </w:tc>
        <w:tc>
          <w:tcPr>
            <w:tcW w:w="2041" w:type="dxa"/>
          </w:tcPr>
          <w:p w:rsidR="00081E9B" w:rsidRDefault="00081E9B">
            <w:pPr>
              <w:pStyle w:val="ConsPlusNormal"/>
              <w:jc w:val="both"/>
            </w:pPr>
            <w:r>
              <w:t>Чангай</w:t>
            </w:r>
          </w:p>
        </w:tc>
        <w:tc>
          <w:tcPr>
            <w:tcW w:w="6520" w:type="dxa"/>
          </w:tcPr>
          <w:p w:rsidR="00081E9B" w:rsidRDefault="00081E9B">
            <w:pPr>
              <w:pStyle w:val="ConsPlusNormal"/>
              <w:jc w:val="both"/>
            </w:pPr>
            <w:r>
              <w:t>Река Джерба (65000 - 78000 м), левая и правая береговые линии (район с координатами 60°46'16,32" с.ш. - 116°43'07,16" в.д., 60°46'16,85" с.ш. - 116°43'10,99" в.д., 60°50'20,94" с.ш. - 116°47'51,93" в.д., 60°50'20,58" с.ш. - 116°47'55,62" в.д.)</w:t>
            </w:r>
          </w:p>
        </w:tc>
      </w:tr>
      <w:tr w:rsidR="00081E9B">
        <w:tc>
          <w:tcPr>
            <w:tcW w:w="510" w:type="dxa"/>
          </w:tcPr>
          <w:p w:rsidR="00081E9B" w:rsidRDefault="00081E9B">
            <w:pPr>
              <w:pStyle w:val="ConsPlusNormal"/>
              <w:jc w:val="center"/>
            </w:pPr>
            <w:r>
              <w:lastRenderedPageBreak/>
              <w:t>59</w:t>
            </w:r>
          </w:p>
        </w:tc>
        <w:tc>
          <w:tcPr>
            <w:tcW w:w="2041" w:type="dxa"/>
          </w:tcPr>
          <w:p w:rsidR="00081E9B" w:rsidRDefault="00081E9B">
            <w:pPr>
              <w:pStyle w:val="ConsPlusNormal"/>
              <w:jc w:val="both"/>
            </w:pPr>
            <w:r>
              <w:t>Талица</w:t>
            </w:r>
          </w:p>
        </w:tc>
        <w:tc>
          <w:tcPr>
            <w:tcW w:w="6520" w:type="dxa"/>
          </w:tcPr>
          <w:p w:rsidR="00081E9B" w:rsidRDefault="00081E9B">
            <w:pPr>
              <w:pStyle w:val="ConsPlusNormal"/>
              <w:jc w:val="both"/>
            </w:pPr>
            <w:r>
              <w:t>Река Пеледуй (13000 - 33000 м), левая и правая береговые линии (район с координатами 59°51'39,96" с.ш. - 112°33'52,46" в.д., 59°42'50,01" с.ш. - 112°41'12,57" в.д., 59°42'50,68" с.ш. - 112°41'15,71" в.д., 59°51'41,28" с.ш. - 112°33'54,91" в.д.)</w:t>
            </w:r>
          </w:p>
        </w:tc>
      </w:tr>
      <w:tr w:rsidR="00081E9B">
        <w:tc>
          <w:tcPr>
            <w:tcW w:w="510" w:type="dxa"/>
          </w:tcPr>
          <w:p w:rsidR="00081E9B" w:rsidRDefault="00081E9B">
            <w:pPr>
              <w:pStyle w:val="ConsPlusNormal"/>
              <w:jc w:val="center"/>
            </w:pPr>
            <w:r>
              <w:t>60</w:t>
            </w:r>
          </w:p>
        </w:tc>
        <w:tc>
          <w:tcPr>
            <w:tcW w:w="2041" w:type="dxa"/>
          </w:tcPr>
          <w:p w:rsidR="00081E9B" w:rsidRDefault="00081E9B">
            <w:pPr>
              <w:pStyle w:val="ConsPlusNormal"/>
              <w:jc w:val="both"/>
            </w:pPr>
            <w:r>
              <w:t>Дабан</w:t>
            </w:r>
          </w:p>
        </w:tc>
        <w:tc>
          <w:tcPr>
            <w:tcW w:w="6520" w:type="dxa"/>
          </w:tcPr>
          <w:p w:rsidR="00081E9B" w:rsidRDefault="00081E9B">
            <w:pPr>
              <w:pStyle w:val="ConsPlusNormal"/>
              <w:jc w:val="both"/>
            </w:pPr>
            <w:r>
              <w:t>Река Пеледуй (33000 - 53000 м), левая и правая береговые линии (район с координатами 59°51'41,28" с.ш. - 112°33'54,91" в.д., 59°52'53,65" с.ш. - 112°24'22,63" в.д., 59°52'51,85" с.ш. - 112°24'22,56" в.д., 59°51'39,96" с.ш. - 113°33'52,46" в.д.)</w:t>
            </w:r>
          </w:p>
        </w:tc>
      </w:tr>
      <w:tr w:rsidR="00081E9B">
        <w:tc>
          <w:tcPr>
            <w:tcW w:w="510" w:type="dxa"/>
          </w:tcPr>
          <w:p w:rsidR="00081E9B" w:rsidRDefault="00081E9B">
            <w:pPr>
              <w:pStyle w:val="ConsPlusNormal"/>
              <w:jc w:val="center"/>
            </w:pPr>
            <w:r>
              <w:t>61</w:t>
            </w:r>
          </w:p>
        </w:tc>
        <w:tc>
          <w:tcPr>
            <w:tcW w:w="2041" w:type="dxa"/>
          </w:tcPr>
          <w:p w:rsidR="00081E9B" w:rsidRDefault="00081E9B">
            <w:pPr>
              <w:pStyle w:val="ConsPlusNormal"/>
              <w:jc w:val="both"/>
            </w:pPr>
            <w:r>
              <w:t>Улах-Юрях</w:t>
            </w:r>
          </w:p>
        </w:tc>
        <w:tc>
          <w:tcPr>
            <w:tcW w:w="6520" w:type="dxa"/>
          </w:tcPr>
          <w:p w:rsidR="00081E9B" w:rsidRDefault="00081E9B">
            <w:pPr>
              <w:pStyle w:val="ConsPlusNormal"/>
              <w:jc w:val="both"/>
            </w:pPr>
            <w:r>
              <w:t>Река Пеледуй (53000 - 68000 м), левая и правая береговые линии (район с координатами 59°52'53,65" с.ш. - 112°24'22,63" в.д., 59°48'02,38" с.ш. - 112°15'57,64" в.д., 59°48'02,50" с.ш. - 112°16'01,29" в.д., 59°52'51,85" с.ш. - 112°24'22,56" в.д.)</w:t>
            </w:r>
          </w:p>
        </w:tc>
      </w:tr>
      <w:tr w:rsidR="00081E9B">
        <w:tc>
          <w:tcPr>
            <w:tcW w:w="510" w:type="dxa"/>
          </w:tcPr>
          <w:p w:rsidR="00081E9B" w:rsidRDefault="00081E9B">
            <w:pPr>
              <w:pStyle w:val="ConsPlusNormal"/>
              <w:jc w:val="center"/>
            </w:pPr>
            <w:r>
              <w:t>62</w:t>
            </w:r>
          </w:p>
        </w:tc>
        <w:tc>
          <w:tcPr>
            <w:tcW w:w="2041" w:type="dxa"/>
          </w:tcPr>
          <w:p w:rsidR="00081E9B" w:rsidRDefault="00081E9B">
            <w:pPr>
              <w:pStyle w:val="ConsPlusNormal"/>
              <w:jc w:val="both"/>
            </w:pPr>
            <w:r>
              <w:t>Алысардах</w:t>
            </w:r>
          </w:p>
        </w:tc>
        <w:tc>
          <w:tcPr>
            <w:tcW w:w="6520" w:type="dxa"/>
          </w:tcPr>
          <w:p w:rsidR="00081E9B" w:rsidRDefault="00081E9B">
            <w:pPr>
              <w:pStyle w:val="ConsPlusNormal"/>
              <w:jc w:val="both"/>
            </w:pPr>
            <w:r>
              <w:t>Река Пеледуй (88000 - 108000 м), левая и правая береговые линии (район с координатами 59°37'43,62" с.ш. - 112°07'08,61" в.д., 59°30'32,05" с.ш. - 111°58'42,27" в.д., 59°30'31,12" с.ш. - 111°58'45,63" в.д., 59°37'43,87" с.ш. - 112°07'14,10" в.д.)</w:t>
            </w:r>
          </w:p>
        </w:tc>
      </w:tr>
      <w:tr w:rsidR="00081E9B">
        <w:tc>
          <w:tcPr>
            <w:tcW w:w="510" w:type="dxa"/>
          </w:tcPr>
          <w:p w:rsidR="00081E9B" w:rsidRDefault="00081E9B">
            <w:pPr>
              <w:pStyle w:val="ConsPlusNormal"/>
              <w:jc w:val="center"/>
            </w:pPr>
            <w:r>
              <w:t>63</w:t>
            </w:r>
          </w:p>
        </w:tc>
        <w:tc>
          <w:tcPr>
            <w:tcW w:w="2041" w:type="dxa"/>
          </w:tcPr>
          <w:p w:rsidR="00081E9B" w:rsidRDefault="00081E9B">
            <w:pPr>
              <w:pStyle w:val="ConsPlusNormal"/>
              <w:jc w:val="both"/>
            </w:pPr>
            <w:r>
              <w:t>Красный Яр</w:t>
            </w:r>
          </w:p>
        </w:tc>
        <w:tc>
          <w:tcPr>
            <w:tcW w:w="6520" w:type="dxa"/>
          </w:tcPr>
          <w:p w:rsidR="00081E9B" w:rsidRDefault="00081E9B">
            <w:pPr>
              <w:pStyle w:val="ConsPlusNormal"/>
              <w:jc w:val="both"/>
            </w:pPr>
            <w:r>
              <w:t>Река Пеледуй (108000 - 128000 м), левая и правая береговые линии (район с координатами 59°30'32,02" с.ш. - 111°58'42,27" в.д., 59°27'09,83" с.ш. - 111°45'03,76" в.д., 59°27'09,47" с.ш. - 111°45'00,96" в.д., 59°30'31,12" с.ш. - 111°58'45,63" в.д.)</w:t>
            </w:r>
          </w:p>
        </w:tc>
      </w:tr>
      <w:tr w:rsidR="00081E9B">
        <w:tc>
          <w:tcPr>
            <w:tcW w:w="510" w:type="dxa"/>
          </w:tcPr>
          <w:p w:rsidR="00081E9B" w:rsidRDefault="00081E9B">
            <w:pPr>
              <w:pStyle w:val="ConsPlusNormal"/>
              <w:jc w:val="center"/>
            </w:pPr>
            <w:r>
              <w:t>64</w:t>
            </w:r>
          </w:p>
        </w:tc>
        <w:tc>
          <w:tcPr>
            <w:tcW w:w="2041" w:type="dxa"/>
          </w:tcPr>
          <w:p w:rsidR="00081E9B" w:rsidRDefault="00081E9B">
            <w:pPr>
              <w:pStyle w:val="ConsPlusNormal"/>
              <w:jc w:val="both"/>
            </w:pPr>
            <w:r>
              <w:t>Толон</w:t>
            </w:r>
          </w:p>
        </w:tc>
        <w:tc>
          <w:tcPr>
            <w:tcW w:w="6520" w:type="dxa"/>
          </w:tcPr>
          <w:p w:rsidR="00081E9B" w:rsidRDefault="00081E9B">
            <w:pPr>
              <w:pStyle w:val="ConsPlusNormal"/>
              <w:jc w:val="both"/>
            </w:pPr>
            <w:r>
              <w:t>Река Пеледуй (128000 - 148000 м), левая и правая береговые линии (район с координатами 59°27'09,83" с.ш. - 111°45'03,76" в.д., 59°27'21,85" с.ш. - 111°32'54,28" в.д., 59°27'18,71" с.ш. - 111°32'52,91" в.д., 59°27'09,47" с.ш. - 111°45'00,96" в.д.)</w:t>
            </w:r>
          </w:p>
        </w:tc>
      </w:tr>
      <w:tr w:rsidR="00081E9B">
        <w:tc>
          <w:tcPr>
            <w:tcW w:w="510" w:type="dxa"/>
          </w:tcPr>
          <w:p w:rsidR="00081E9B" w:rsidRDefault="00081E9B">
            <w:pPr>
              <w:pStyle w:val="ConsPlusNormal"/>
              <w:jc w:val="center"/>
            </w:pPr>
            <w:r>
              <w:t>65</w:t>
            </w:r>
          </w:p>
        </w:tc>
        <w:tc>
          <w:tcPr>
            <w:tcW w:w="2041" w:type="dxa"/>
          </w:tcPr>
          <w:p w:rsidR="00081E9B" w:rsidRDefault="00081E9B">
            <w:pPr>
              <w:pStyle w:val="ConsPlusNormal"/>
              <w:jc w:val="both"/>
            </w:pPr>
            <w:r>
              <w:t>Курум</w:t>
            </w:r>
          </w:p>
        </w:tc>
        <w:tc>
          <w:tcPr>
            <w:tcW w:w="6520" w:type="dxa"/>
          </w:tcPr>
          <w:p w:rsidR="00081E9B" w:rsidRDefault="00081E9B">
            <w:pPr>
              <w:pStyle w:val="ConsPlusNormal"/>
              <w:jc w:val="both"/>
            </w:pPr>
            <w:r>
              <w:t>Река Пеледуй (148000 - 168000 м), левая и правая береговые линии (район с координатами 59°30'23,85" с.ш. - 111°18'55,16" в.д., 59°27'21,85" с.ш. - 111°32'54,28" в.д., 59°27'18,71" с.ш. - 111°32'52,91" в.д., 59°30'25,87" с.ш. - 111°18'55,03" в.д.)</w:t>
            </w:r>
          </w:p>
        </w:tc>
      </w:tr>
      <w:tr w:rsidR="00081E9B">
        <w:tc>
          <w:tcPr>
            <w:tcW w:w="510" w:type="dxa"/>
          </w:tcPr>
          <w:p w:rsidR="00081E9B" w:rsidRDefault="00081E9B">
            <w:pPr>
              <w:pStyle w:val="ConsPlusNormal"/>
              <w:jc w:val="center"/>
            </w:pPr>
            <w:r>
              <w:t>66</w:t>
            </w:r>
          </w:p>
        </w:tc>
        <w:tc>
          <w:tcPr>
            <w:tcW w:w="2041" w:type="dxa"/>
          </w:tcPr>
          <w:p w:rsidR="00081E9B" w:rsidRDefault="00081E9B">
            <w:pPr>
              <w:pStyle w:val="ConsPlusNormal"/>
              <w:jc w:val="both"/>
            </w:pPr>
            <w:r>
              <w:t>Иннялы</w:t>
            </w:r>
          </w:p>
        </w:tc>
        <w:tc>
          <w:tcPr>
            <w:tcW w:w="6520" w:type="dxa"/>
          </w:tcPr>
          <w:p w:rsidR="00081E9B" w:rsidRDefault="00081E9B">
            <w:pPr>
              <w:pStyle w:val="ConsPlusNormal"/>
              <w:jc w:val="both"/>
            </w:pPr>
            <w:r>
              <w:t>Река Пеледуй (168000 - 183000 м), левая и правая береговые линии (район с координатами 59°30'23,85" с.ш. - 111°18'55,16" в.д., 59°29'01,08" с.ш. - 111°08'02,55" в.д., 59°29'03,25" с.ш. - 111°08'05,21" в.д., 59°30'25,87" с.ш. - 111°18'55,03" в.д.)</w:t>
            </w:r>
          </w:p>
        </w:tc>
      </w:tr>
      <w:tr w:rsidR="00081E9B">
        <w:tc>
          <w:tcPr>
            <w:tcW w:w="510" w:type="dxa"/>
          </w:tcPr>
          <w:p w:rsidR="00081E9B" w:rsidRDefault="00081E9B">
            <w:pPr>
              <w:pStyle w:val="ConsPlusNormal"/>
              <w:jc w:val="center"/>
            </w:pPr>
            <w:r>
              <w:t>67</w:t>
            </w:r>
          </w:p>
        </w:tc>
        <w:tc>
          <w:tcPr>
            <w:tcW w:w="2041" w:type="dxa"/>
          </w:tcPr>
          <w:p w:rsidR="00081E9B" w:rsidRDefault="00081E9B">
            <w:pPr>
              <w:pStyle w:val="ConsPlusNormal"/>
              <w:jc w:val="both"/>
            </w:pPr>
            <w:r>
              <w:t>Талах-Ары</w:t>
            </w:r>
          </w:p>
        </w:tc>
        <w:tc>
          <w:tcPr>
            <w:tcW w:w="6520" w:type="dxa"/>
          </w:tcPr>
          <w:p w:rsidR="00081E9B" w:rsidRDefault="00081E9B">
            <w:pPr>
              <w:pStyle w:val="ConsPlusNormal"/>
              <w:jc w:val="both"/>
            </w:pPr>
            <w:r>
              <w:t>Река Пеледуй (183000 - 198000 м), левая и правая береговые линии (район с координатами 59°29'03,25" с.ш. - 111°08'05,21" в.д., 59°26'17,39" с.ш. - 110°57'25,35" в.д., 59°26'17,28" с.ш. - 110°57'30,13" в.д., 59°29'01,08" с.ш. - 111°08'02,55" в.д.)</w:t>
            </w:r>
          </w:p>
        </w:tc>
      </w:tr>
      <w:tr w:rsidR="00081E9B">
        <w:tc>
          <w:tcPr>
            <w:tcW w:w="510" w:type="dxa"/>
          </w:tcPr>
          <w:p w:rsidR="00081E9B" w:rsidRDefault="00081E9B">
            <w:pPr>
              <w:pStyle w:val="ConsPlusNormal"/>
              <w:jc w:val="center"/>
            </w:pPr>
            <w:r>
              <w:t>68</w:t>
            </w:r>
          </w:p>
        </w:tc>
        <w:tc>
          <w:tcPr>
            <w:tcW w:w="2041" w:type="dxa"/>
          </w:tcPr>
          <w:p w:rsidR="00081E9B" w:rsidRDefault="00081E9B">
            <w:pPr>
              <w:pStyle w:val="ConsPlusNormal"/>
              <w:jc w:val="both"/>
            </w:pPr>
            <w:r>
              <w:t>Нючча-Бысыта</w:t>
            </w:r>
          </w:p>
        </w:tc>
        <w:tc>
          <w:tcPr>
            <w:tcW w:w="6520" w:type="dxa"/>
          </w:tcPr>
          <w:p w:rsidR="00081E9B" w:rsidRDefault="00081E9B">
            <w:pPr>
              <w:pStyle w:val="ConsPlusNormal"/>
              <w:jc w:val="both"/>
            </w:pPr>
            <w:r>
              <w:t>Река Нюя (18000 - 38000 м), левая и правая береговые линии (район с координатами 60°35'57,63" с.ш. - 116°27'32,82" в.д., 60°41'21,32" с.ш. - 116°23'44,33" в.д., 60°41'20,90" с.ш. - 116°23'48,92" в.д., 60°35'59,18" с.ш. - 116°27'44,59" в.д.)</w:t>
            </w:r>
          </w:p>
        </w:tc>
      </w:tr>
      <w:tr w:rsidR="00081E9B">
        <w:tc>
          <w:tcPr>
            <w:tcW w:w="510" w:type="dxa"/>
          </w:tcPr>
          <w:p w:rsidR="00081E9B" w:rsidRDefault="00081E9B">
            <w:pPr>
              <w:pStyle w:val="ConsPlusNormal"/>
              <w:jc w:val="center"/>
            </w:pPr>
            <w:r>
              <w:t>69</w:t>
            </w:r>
          </w:p>
        </w:tc>
        <w:tc>
          <w:tcPr>
            <w:tcW w:w="2041" w:type="dxa"/>
          </w:tcPr>
          <w:p w:rsidR="00081E9B" w:rsidRDefault="00081E9B">
            <w:pPr>
              <w:pStyle w:val="ConsPlusNormal"/>
              <w:jc w:val="both"/>
            </w:pPr>
            <w:r>
              <w:t>Улахан-Отех</w:t>
            </w:r>
          </w:p>
        </w:tc>
        <w:tc>
          <w:tcPr>
            <w:tcW w:w="6520" w:type="dxa"/>
          </w:tcPr>
          <w:p w:rsidR="00081E9B" w:rsidRDefault="00081E9B">
            <w:pPr>
              <w:pStyle w:val="ConsPlusNormal"/>
              <w:jc w:val="both"/>
            </w:pPr>
            <w:r>
              <w:t>Река Нюя (78000 - 97000 м), левая и правая береговые линии (район с координатами 60°50'30,10" с.ш. - 115°57'34,59" в.д., 60°55'55,19" с.ш. - 115°53'45,07" в.д., 60°55'52,73" с.ш. - 115°53'41,69" в.д., 60°50'25,72" с.ш. - 115°57'30,97" в.д.)</w:t>
            </w:r>
          </w:p>
        </w:tc>
      </w:tr>
      <w:tr w:rsidR="00081E9B">
        <w:tc>
          <w:tcPr>
            <w:tcW w:w="510" w:type="dxa"/>
          </w:tcPr>
          <w:p w:rsidR="00081E9B" w:rsidRDefault="00081E9B">
            <w:pPr>
              <w:pStyle w:val="ConsPlusNormal"/>
              <w:jc w:val="center"/>
            </w:pPr>
            <w:r>
              <w:lastRenderedPageBreak/>
              <w:t>70</w:t>
            </w:r>
          </w:p>
        </w:tc>
        <w:tc>
          <w:tcPr>
            <w:tcW w:w="2041" w:type="dxa"/>
          </w:tcPr>
          <w:p w:rsidR="00081E9B" w:rsidRDefault="00081E9B">
            <w:pPr>
              <w:pStyle w:val="ConsPlusNormal"/>
              <w:jc w:val="both"/>
            </w:pPr>
            <w:r>
              <w:t>Тола</w:t>
            </w:r>
          </w:p>
        </w:tc>
        <w:tc>
          <w:tcPr>
            <w:tcW w:w="6520" w:type="dxa"/>
          </w:tcPr>
          <w:p w:rsidR="00081E9B" w:rsidRDefault="00081E9B">
            <w:pPr>
              <w:pStyle w:val="ConsPlusNormal"/>
              <w:jc w:val="both"/>
            </w:pPr>
            <w:r>
              <w:t>Река Нюя (97000 - 115000 м), левая и правая береговые линии (район с координатами 60°55'55,19" с.ш. - 115°53'45,07" в.д., 60°59'58,91" с.ш. - 115°38'37,48" в.д., 60°59'58,09" с.ш. - 115°38'30,57" в.д., 60°55'52,73" с.ш. - 115°53'41,69" в.д.)</w:t>
            </w:r>
          </w:p>
        </w:tc>
      </w:tr>
      <w:tr w:rsidR="00081E9B">
        <w:tc>
          <w:tcPr>
            <w:tcW w:w="510" w:type="dxa"/>
          </w:tcPr>
          <w:p w:rsidR="00081E9B" w:rsidRDefault="00081E9B">
            <w:pPr>
              <w:pStyle w:val="ConsPlusNormal"/>
              <w:jc w:val="center"/>
            </w:pPr>
            <w:r>
              <w:t>71</w:t>
            </w:r>
          </w:p>
        </w:tc>
        <w:tc>
          <w:tcPr>
            <w:tcW w:w="2041" w:type="dxa"/>
          </w:tcPr>
          <w:p w:rsidR="00081E9B" w:rsidRDefault="00081E9B">
            <w:pPr>
              <w:pStyle w:val="ConsPlusNormal"/>
              <w:jc w:val="both"/>
            </w:pPr>
            <w:r>
              <w:t>Малый Мурбай</w:t>
            </w:r>
          </w:p>
        </w:tc>
        <w:tc>
          <w:tcPr>
            <w:tcW w:w="6520" w:type="dxa"/>
          </w:tcPr>
          <w:p w:rsidR="00081E9B" w:rsidRDefault="00081E9B">
            <w:pPr>
              <w:pStyle w:val="ConsPlusNormal"/>
              <w:jc w:val="both"/>
            </w:pPr>
            <w:r>
              <w:t>Река Нюя (143000 - 163000 м), левая и правая береговые линии (район с координатами 60°56'50,52" с.ш. - 115°23'17,00" в.д., 60°57'23,05" с.ш. - 115°10'35,12" в.д., 60°57'24,28" с.ш. - 115°10'42,60" в.д., 60°56'54,36" с.ш. - 115°23'24,50" в.д.)</w:t>
            </w:r>
          </w:p>
        </w:tc>
      </w:tr>
      <w:tr w:rsidR="00081E9B">
        <w:tc>
          <w:tcPr>
            <w:tcW w:w="510" w:type="dxa"/>
          </w:tcPr>
          <w:p w:rsidR="00081E9B" w:rsidRDefault="00081E9B">
            <w:pPr>
              <w:pStyle w:val="ConsPlusNormal"/>
              <w:jc w:val="center"/>
            </w:pPr>
            <w:r>
              <w:t>72</w:t>
            </w:r>
          </w:p>
        </w:tc>
        <w:tc>
          <w:tcPr>
            <w:tcW w:w="2041" w:type="dxa"/>
          </w:tcPr>
          <w:p w:rsidR="00081E9B" w:rsidRDefault="00081E9B">
            <w:pPr>
              <w:pStyle w:val="ConsPlusNormal"/>
              <w:jc w:val="both"/>
            </w:pPr>
            <w:r>
              <w:t>Богаджи-Кюель</w:t>
            </w:r>
          </w:p>
        </w:tc>
        <w:tc>
          <w:tcPr>
            <w:tcW w:w="6520" w:type="dxa"/>
          </w:tcPr>
          <w:p w:rsidR="00081E9B" w:rsidRDefault="00081E9B">
            <w:pPr>
              <w:pStyle w:val="ConsPlusNormal"/>
              <w:jc w:val="both"/>
            </w:pPr>
            <w:r>
              <w:t>Река Нюя (163000 - 83000 м), левая и правая береговые линии (район с координатами 60°57'23,05" с.ш. - 115°10'35,12" в.д., 60°57'22,89" с.ш. - 115°00'48,70" в.д., 60°57'19,58" с.ш. - 115°00'53,14" в.д., 60°57'24,28" с.ш. - 115°10'42,60" в.д.)</w:t>
            </w:r>
          </w:p>
        </w:tc>
      </w:tr>
      <w:tr w:rsidR="00081E9B">
        <w:tc>
          <w:tcPr>
            <w:tcW w:w="510" w:type="dxa"/>
          </w:tcPr>
          <w:p w:rsidR="00081E9B" w:rsidRDefault="00081E9B">
            <w:pPr>
              <w:pStyle w:val="ConsPlusNormal"/>
              <w:jc w:val="center"/>
            </w:pPr>
            <w:r>
              <w:t>73</w:t>
            </w:r>
          </w:p>
        </w:tc>
        <w:tc>
          <w:tcPr>
            <w:tcW w:w="2041" w:type="dxa"/>
          </w:tcPr>
          <w:p w:rsidR="00081E9B" w:rsidRDefault="00081E9B">
            <w:pPr>
              <w:pStyle w:val="ConsPlusNormal"/>
              <w:jc w:val="both"/>
            </w:pPr>
            <w:r>
              <w:t>Северная Нюя</w:t>
            </w:r>
          </w:p>
        </w:tc>
        <w:tc>
          <w:tcPr>
            <w:tcW w:w="6520" w:type="dxa"/>
          </w:tcPr>
          <w:p w:rsidR="00081E9B" w:rsidRDefault="00081E9B">
            <w:pPr>
              <w:pStyle w:val="ConsPlusNormal"/>
              <w:jc w:val="both"/>
            </w:pPr>
            <w:r>
              <w:t>Река Нюя (183000 - 203000 м), левая и правая береговые линии (район с координатами 60°53'36,33" с.ш. - 114°47'35,01" в.д., 60°57'22,89" с.ш. - 115°00'48,70" в.д., 60°57'19,58" с.ш. - 115°00'53,14" в.д., 60°53'34,34" с.ш. - 114°47'36,99" в.д.)</w:t>
            </w:r>
          </w:p>
        </w:tc>
      </w:tr>
      <w:tr w:rsidR="00081E9B">
        <w:tc>
          <w:tcPr>
            <w:tcW w:w="510" w:type="dxa"/>
          </w:tcPr>
          <w:p w:rsidR="00081E9B" w:rsidRDefault="00081E9B">
            <w:pPr>
              <w:pStyle w:val="ConsPlusNormal"/>
              <w:jc w:val="center"/>
            </w:pPr>
            <w:r>
              <w:t>74</w:t>
            </w:r>
          </w:p>
        </w:tc>
        <w:tc>
          <w:tcPr>
            <w:tcW w:w="2041" w:type="dxa"/>
          </w:tcPr>
          <w:p w:rsidR="00081E9B" w:rsidRDefault="00081E9B">
            <w:pPr>
              <w:pStyle w:val="ConsPlusNormal"/>
              <w:jc w:val="both"/>
            </w:pPr>
            <w:r>
              <w:t>Чамча</w:t>
            </w:r>
          </w:p>
        </w:tc>
        <w:tc>
          <w:tcPr>
            <w:tcW w:w="6520" w:type="dxa"/>
          </w:tcPr>
          <w:p w:rsidR="00081E9B" w:rsidRDefault="00081E9B">
            <w:pPr>
              <w:pStyle w:val="ConsPlusNormal"/>
              <w:jc w:val="both"/>
            </w:pPr>
            <w:r>
              <w:t>Река Нюя (203000 - 223000 м), левая и правая береговые линии (район с координатами 60°53'36,33" с.ш. - 114°47'35,01" в.д., 60°53'34,34" с.ш. - 114°47'36,99" в.д., 60°50'10,52" с.ш. - 114°28'45,42" в.д., 60°50'07,55" с.ш. - 114°28'46,88" в.д.)</w:t>
            </w:r>
          </w:p>
        </w:tc>
      </w:tr>
      <w:tr w:rsidR="00081E9B">
        <w:tc>
          <w:tcPr>
            <w:tcW w:w="510" w:type="dxa"/>
          </w:tcPr>
          <w:p w:rsidR="00081E9B" w:rsidRDefault="00081E9B">
            <w:pPr>
              <w:pStyle w:val="ConsPlusNormal"/>
              <w:jc w:val="center"/>
            </w:pPr>
            <w:r>
              <w:t>75</w:t>
            </w:r>
          </w:p>
        </w:tc>
        <w:tc>
          <w:tcPr>
            <w:tcW w:w="2041" w:type="dxa"/>
          </w:tcPr>
          <w:p w:rsidR="00081E9B" w:rsidRDefault="00081E9B">
            <w:pPr>
              <w:pStyle w:val="ConsPlusNormal"/>
              <w:jc w:val="both"/>
            </w:pPr>
            <w:r>
              <w:t>Захаровна</w:t>
            </w:r>
          </w:p>
        </w:tc>
        <w:tc>
          <w:tcPr>
            <w:tcW w:w="6520" w:type="dxa"/>
          </w:tcPr>
          <w:p w:rsidR="00081E9B" w:rsidRDefault="00081E9B">
            <w:pPr>
              <w:pStyle w:val="ConsPlusNormal"/>
              <w:jc w:val="both"/>
            </w:pPr>
            <w:r>
              <w:t>Река Нюя (223000 - 240000 м), левая и правая береговые линии (район с координатами 60°50'10,52" с.ш. - 114°28'45,42" в.д., 60°49'27,55" с.ш. - 114°20'14,61" в.д., 60°49'25,32" с.ш. - 114°20'19,40" в.д., 60°50'07,55" с.ш. - 114°28'46,88" в.д.)</w:t>
            </w:r>
          </w:p>
        </w:tc>
      </w:tr>
      <w:tr w:rsidR="00081E9B">
        <w:tc>
          <w:tcPr>
            <w:tcW w:w="510" w:type="dxa"/>
          </w:tcPr>
          <w:p w:rsidR="00081E9B" w:rsidRDefault="00081E9B">
            <w:pPr>
              <w:pStyle w:val="ConsPlusNormal"/>
              <w:jc w:val="center"/>
            </w:pPr>
            <w:r>
              <w:t>76</w:t>
            </w:r>
          </w:p>
        </w:tc>
        <w:tc>
          <w:tcPr>
            <w:tcW w:w="2041" w:type="dxa"/>
          </w:tcPr>
          <w:p w:rsidR="00081E9B" w:rsidRDefault="00081E9B">
            <w:pPr>
              <w:pStyle w:val="ConsPlusNormal"/>
              <w:jc w:val="both"/>
            </w:pPr>
            <w:r>
              <w:t>Орто-Нахара</w:t>
            </w:r>
          </w:p>
        </w:tc>
        <w:tc>
          <w:tcPr>
            <w:tcW w:w="6520" w:type="dxa"/>
          </w:tcPr>
          <w:p w:rsidR="00081E9B" w:rsidRDefault="00081E9B">
            <w:pPr>
              <w:pStyle w:val="ConsPlusNormal"/>
              <w:jc w:val="both"/>
            </w:pPr>
            <w:r>
              <w:t>Река Нюя (240000 - 259000 м), левая и правая береговые линии (район с координатами 60°45'21,17" с.ш. - 114°08'23,56" в.д., 60°49'27,55" с.ш. - 114°20'14,61" в.д., 60°49'25,32" с.ш. - 114°20'19,40" в.д., 60°45'21,70" с.ш. - 114°08'27,65" в.д.)</w:t>
            </w:r>
          </w:p>
        </w:tc>
      </w:tr>
      <w:tr w:rsidR="00081E9B">
        <w:tc>
          <w:tcPr>
            <w:tcW w:w="510" w:type="dxa"/>
          </w:tcPr>
          <w:p w:rsidR="00081E9B" w:rsidRDefault="00081E9B">
            <w:pPr>
              <w:pStyle w:val="ConsPlusNormal"/>
              <w:jc w:val="center"/>
            </w:pPr>
            <w:r>
              <w:t>77</w:t>
            </w:r>
          </w:p>
        </w:tc>
        <w:tc>
          <w:tcPr>
            <w:tcW w:w="2041" w:type="dxa"/>
          </w:tcPr>
          <w:p w:rsidR="00081E9B" w:rsidRDefault="00081E9B">
            <w:pPr>
              <w:pStyle w:val="ConsPlusNormal"/>
              <w:jc w:val="both"/>
            </w:pPr>
            <w:r>
              <w:t>Бычынга Мурбайы</w:t>
            </w:r>
          </w:p>
        </w:tc>
        <w:tc>
          <w:tcPr>
            <w:tcW w:w="6520" w:type="dxa"/>
          </w:tcPr>
          <w:p w:rsidR="00081E9B" w:rsidRDefault="00081E9B">
            <w:pPr>
              <w:pStyle w:val="ConsPlusNormal"/>
              <w:jc w:val="both"/>
            </w:pPr>
            <w:r>
              <w:t>Река Оччугуй Мурбайы (20000 - 52000 м), левая и правая береговые линии (район с координатами 61°03'04,71" с.ш. - 115°06'11,69" в.д., 61°09'42,23" с.ш. - 114°51'43,83" в.д., 61°09'43,69" с.ш. - 114°51'41,33" в.д., 61°03'03,09" с.ш. - 115°06'08,62" в.д.)</w:t>
            </w:r>
          </w:p>
        </w:tc>
      </w:tr>
      <w:tr w:rsidR="00081E9B">
        <w:tc>
          <w:tcPr>
            <w:tcW w:w="9071" w:type="dxa"/>
            <w:gridSpan w:val="3"/>
          </w:tcPr>
          <w:p w:rsidR="00081E9B" w:rsidRDefault="00081E9B">
            <w:pPr>
              <w:pStyle w:val="ConsPlusNormal"/>
              <w:jc w:val="center"/>
              <w:outlineLvl w:val="2"/>
            </w:pPr>
            <w:r>
              <w:t>Оймяконский район</w:t>
            </w:r>
          </w:p>
        </w:tc>
      </w:tr>
      <w:tr w:rsidR="00081E9B">
        <w:tc>
          <w:tcPr>
            <w:tcW w:w="510" w:type="dxa"/>
          </w:tcPr>
          <w:p w:rsidR="00081E9B" w:rsidRDefault="00081E9B">
            <w:pPr>
              <w:pStyle w:val="ConsPlusNormal"/>
              <w:jc w:val="center"/>
            </w:pPr>
            <w:r>
              <w:t>78</w:t>
            </w:r>
          </w:p>
        </w:tc>
        <w:tc>
          <w:tcPr>
            <w:tcW w:w="2041" w:type="dxa"/>
          </w:tcPr>
          <w:p w:rsidR="00081E9B" w:rsidRDefault="00081E9B">
            <w:pPr>
              <w:pStyle w:val="ConsPlusNormal"/>
              <w:jc w:val="both"/>
            </w:pPr>
            <w:r>
              <w:t>Брюнгяде</w:t>
            </w:r>
          </w:p>
        </w:tc>
        <w:tc>
          <w:tcPr>
            <w:tcW w:w="6520" w:type="dxa"/>
          </w:tcPr>
          <w:p w:rsidR="00081E9B" w:rsidRDefault="00081E9B">
            <w:pPr>
              <w:pStyle w:val="ConsPlusNormal"/>
              <w:jc w:val="both"/>
            </w:pPr>
            <w:r>
              <w:t>Река Брюнгяде (0 - 65000 м), левая и правая береговые линии (район с координатами 63°31'57,99" с.ш. - 141°46'33,61" в.д., 63°31'03,73" с.ш. - 141°46'03,63" в.д., 63°50'38,68" с.ш. - 140°40'21,83" в.д., 63°51'18,20" с.ш. - 140°41'57,61" в.д.)</w:t>
            </w:r>
          </w:p>
        </w:tc>
      </w:tr>
      <w:tr w:rsidR="00081E9B">
        <w:tc>
          <w:tcPr>
            <w:tcW w:w="510" w:type="dxa"/>
          </w:tcPr>
          <w:p w:rsidR="00081E9B" w:rsidRDefault="00081E9B">
            <w:pPr>
              <w:pStyle w:val="ConsPlusNormal"/>
              <w:jc w:val="center"/>
            </w:pPr>
            <w:r>
              <w:t>79</w:t>
            </w:r>
          </w:p>
        </w:tc>
        <w:tc>
          <w:tcPr>
            <w:tcW w:w="2041" w:type="dxa"/>
          </w:tcPr>
          <w:p w:rsidR="00081E9B" w:rsidRDefault="00081E9B">
            <w:pPr>
              <w:pStyle w:val="ConsPlusNormal"/>
              <w:jc w:val="both"/>
            </w:pPr>
            <w:r>
              <w:t>Кюенте</w:t>
            </w:r>
          </w:p>
        </w:tc>
        <w:tc>
          <w:tcPr>
            <w:tcW w:w="6520" w:type="dxa"/>
          </w:tcPr>
          <w:p w:rsidR="00081E9B" w:rsidRDefault="00081E9B">
            <w:pPr>
              <w:pStyle w:val="ConsPlusNormal"/>
              <w:jc w:val="both"/>
            </w:pPr>
            <w:r>
              <w:t>Река Кюенте (15000 - 22000 м), левая и правая береговые линии (район с координатами 63°31'48,14" с.ш. - 141°51'44,32" в.д., 63°31'02,79" с.ш. - 141°51'20,90" в.д., 63°28'08,28" с.ш. - 141°46'14,31" в.д., 63°28'17,31" с.ш. - 141°44'08,37" в.д.)</w:t>
            </w:r>
          </w:p>
        </w:tc>
      </w:tr>
      <w:tr w:rsidR="00081E9B">
        <w:tc>
          <w:tcPr>
            <w:tcW w:w="9071" w:type="dxa"/>
            <w:gridSpan w:val="3"/>
          </w:tcPr>
          <w:p w:rsidR="00081E9B" w:rsidRDefault="00081E9B">
            <w:pPr>
              <w:pStyle w:val="ConsPlusNormal"/>
              <w:jc w:val="center"/>
              <w:outlineLvl w:val="2"/>
            </w:pPr>
            <w:r>
              <w:t>Олекминский район</w:t>
            </w:r>
          </w:p>
        </w:tc>
      </w:tr>
      <w:tr w:rsidR="00081E9B">
        <w:tc>
          <w:tcPr>
            <w:tcW w:w="510" w:type="dxa"/>
          </w:tcPr>
          <w:p w:rsidR="00081E9B" w:rsidRDefault="00081E9B">
            <w:pPr>
              <w:pStyle w:val="ConsPlusNormal"/>
              <w:jc w:val="center"/>
            </w:pPr>
            <w:r>
              <w:t>80</w:t>
            </w:r>
          </w:p>
        </w:tc>
        <w:tc>
          <w:tcPr>
            <w:tcW w:w="2041" w:type="dxa"/>
          </w:tcPr>
          <w:p w:rsidR="00081E9B" w:rsidRDefault="00081E9B">
            <w:pPr>
              <w:pStyle w:val="ConsPlusNormal"/>
              <w:jc w:val="both"/>
            </w:pPr>
            <w:r>
              <w:t>Золотые пески</w:t>
            </w:r>
          </w:p>
        </w:tc>
        <w:tc>
          <w:tcPr>
            <w:tcW w:w="6520" w:type="dxa"/>
          </w:tcPr>
          <w:p w:rsidR="00081E9B" w:rsidRDefault="00081E9B">
            <w:pPr>
              <w:pStyle w:val="ConsPlusNormal"/>
              <w:jc w:val="both"/>
            </w:pPr>
            <w:r>
              <w:t xml:space="preserve">Река Лена (1989000 - 2021000 м), левая и правая береговые линии </w:t>
            </w:r>
            <w:r>
              <w:lastRenderedPageBreak/>
              <w:t>(район с координатами 60°39'00,85" с.ш. - 124°18'15,28" в.д., 60°37'49,84" с.ш. - 124°19'47,98" в.д., 60°42'06,98" с.ш. - 124°51'06,64" в.д., 60°41'08,21" с.ш. - 124°51'07,88" в.д.)</w:t>
            </w:r>
          </w:p>
        </w:tc>
      </w:tr>
      <w:tr w:rsidR="00081E9B">
        <w:tc>
          <w:tcPr>
            <w:tcW w:w="510" w:type="dxa"/>
          </w:tcPr>
          <w:p w:rsidR="00081E9B" w:rsidRDefault="00081E9B">
            <w:pPr>
              <w:pStyle w:val="ConsPlusNormal"/>
              <w:jc w:val="center"/>
            </w:pPr>
            <w:r>
              <w:lastRenderedPageBreak/>
              <w:t>81</w:t>
            </w:r>
          </w:p>
        </w:tc>
        <w:tc>
          <w:tcPr>
            <w:tcW w:w="2041" w:type="dxa"/>
          </w:tcPr>
          <w:p w:rsidR="00081E9B" w:rsidRDefault="00081E9B">
            <w:pPr>
              <w:pStyle w:val="ConsPlusNormal"/>
              <w:jc w:val="both"/>
            </w:pPr>
            <w:r>
              <w:t>Каменка</w:t>
            </w:r>
          </w:p>
        </w:tc>
        <w:tc>
          <w:tcPr>
            <w:tcW w:w="6520" w:type="dxa"/>
          </w:tcPr>
          <w:p w:rsidR="00081E9B" w:rsidRDefault="00081E9B">
            <w:pPr>
              <w:pStyle w:val="ConsPlusNormal"/>
              <w:jc w:val="both"/>
            </w:pPr>
            <w:r>
              <w:t>Река Лена (2028000 - 2109000 м), левая и правая береговые линии (район с координатами 60°34'08,50" с.ш. - 122°45'22,86" в.д., 60°32'55,17" с.ш. - 122°45'24,10" в.д., 60°37'09,05" с.ш. - 124°13'14,89" в.д., 60°35'43,69" с.ш. - 124°13'16,74" в.д.)</w:t>
            </w:r>
          </w:p>
        </w:tc>
      </w:tr>
      <w:tr w:rsidR="00081E9B">
        <w:tc>
          <w:tcPr>
            <w:tcW w:w="510" w:type="dxa"/>
          </w:tcPr>
          <w:p w:rsidR="00081E9B" w:rsidRDefault="00081E9B">
            <w:pPr>
              <w:pStyle w:val="ConsPlusNormal"/>
              <w:jc w:val="center"/>
            </w:pPr>
            <w:r>
              <w:t>82</w:t>
            </w:r>
          </w:p>
        </w:tc>
        <w:tc>
          <w:tcPr>
            <w:tcW w:w="2041" w:type="dxa"/>
          </w:tcPr>
          <w:p w:rsidR="00081E9B" w:rsidRDefault="00081E9B">
            <w:pPr>
              <w:pStyle w:val="ConsPlusNormal"/>
              <w:jc w:val="both"/>
            </w:pPr>
            <w:r>
              <w:t>Круглое</w:t>
            </w:r>
          </w:p>
        </w:tc>
        <w:tc>
          <w:tcPr>
            <w:tcW w:w="6520" w:type="dxa"/>
          </w:tcPr>
          <w:p w:rsidR="00081E9B" w:rsidRDefault="00081E9B">
            <w:pPr>
              <w:pStyle w:val="ConsPlusNormal"/>
              <w:jc w:val="both"/>
            </w:pPr>
            <w:r>
              <w:t>Река Лена (2109000 - 2135000 м), левая и правая береговые линии (район с координатами 60°34'08,57" с.ш. - 122°45'24,38" в.д., 60°32'55,25" с.ш. - 122°45'22,53" в.д., 60°33'36,14" с.ш. - 122°21'26,19" в.д., 60°32'32,54" с.ш. - 122°21'24,96" в.д.)</w:t>
            </w:r>
          </w:p>
        </w:tc>
      </w:tr>
      <w:tr w:rsidR="00081E9B">
        <w:tc>
          <w:tcPr>
            <w:tcW w:w="510" w:type="dxa"/>
          </w:tcPr>
          <w:p w:rsidR="00081E9B" w:rsidRDefault="00081E9B">
            <w:pPr>
              <w:pStyle w:val="ConsPlusNormal"/>
              <w:jc w:val="center"/>
            </w:pPr>
            <w:r>
              <w:t>83</w:t>
            </w:r>
          </w:p>
        </w:tc>
        <w:tc>
          <w:tcPr>
            <w:tcW w:w="2041" w:type="dxa"/>
          </w:tcPr>
          <w:p w:rsidR="00081E9B" w:rsidRDefault="00081E9B">
            <w:pPr>
              <w:pStyle w:val="ConsPlusNormal"/>
              <w:jc w:val="both"/>
            </w:pPr>
            <w:r>
              <w:t>Хатыстыр</w:t>
            </w:r>
          </w:p>
        </w:tc>
        <w:tc>
          <w:tcPr>
            <w:tcW w:w="6520" w:type="dxa"/>
          </w:tcPr>
          <w:p w:rsidR="00081E9B" w:rsidRDefault="00081E9B">
            <w:pPr>
              <w:pStyle w:val="ConsPlusNormal"/>
              <w:jc w:val="both"/>
            </w:pPr>
            <w:r>
              <w:t>Река Лена (2170000 - 2195000 м), левая и правая береговые линии (район с координатами 60°34'23,33" с.ш. - 121°43'29,60" в.д., 60°33'34,28" с.ш. - 121°43'29,91" в.д., 60°39'33,49" с.ш. - 121°23'59,78" в.д., 60°37'42,58" с.ш. - 121°23'59,17" в.д.)</w:t>
            </w:r>
          </w:p>
        </w:tc>
      </w:tr>
      <w:tr w:rsidR="00081E9B">
        <w:tc>
          <w:tcPr>
            <w:tcW w:w="510" w:type="dxa"/>
          </w:tcPr>
          <w:p w:rsidR="00081E9B" w:rsidRDefault="00081E9B">
            <w:pPr>
              <w:pStyle w:val="ConsPlusNormal"/>
              <w:jc w:val="center"/>
            </w:pPr>
            <w:r>
              <w:t>84</w:t>
            </w:r>
          </w:p>
        </w:tc>
        <w:tc>
          <w:tcPr>
            <w:tcW w:w="2041" w:type="dxa"/>
          </w:tcPr>
          <w:p w:rsidR="00081E9B" w:rsidRDefault="00081E9B">
            <w:pPr>
              <w:pStyle w:val="ConsPlusNormal"/>
              <w:jc w:val="both"/>
            </w:pPr>
            <w:r>
              <w:t>Кюех Арыы</w:t>
            </w:r>
          </w:p>
        </w:tc>
        <w:tc>
          <w:tcPr>
            <w:tcW w:w="6520" w:type="dxa"/>
          </w:tcPr>
          <w:p w:rsidR="00081E9B" w:rsidRDefault="00081E9B">
            <w:pPr>
              <w:pStyle w:val="ConsPlusNormal"/>
              <w:jc w:val="both"/>
            </w:pPr>
            <w:r>
              <w:t>Река Лена (2230000 - 2322000 м), левая и правая береговые линии (район с координатами 60°29'59,37" с.ш. - 120°45'53,03" в.д., 60°28'49,85" с.ш. - 120°45'53,03" в.д., 60°15'21,25" с.ш. - 119°29'08,45" в.д., 60°14'00,15" с.ш. - 119°29'10,31" в.д.)</w:t>
            </w:r>
          </w:p>
        </w:tc>
      </w:tr>
      <w:tr w:rsidR="00081E9B">
        <w:tc>
          <w:tcPr>
            <w:tcW w:w="510" w:type="dxa"/>
          </w:tcPr>
          <w:p w:rsidR="00081E9B" w:rsidRDefault="00081E9B">
            <w:pPr>
              <w:pStyle w:val="ConsPlusNormal"/>
              <w:jc w:val="center"/>
            </w:pPr>
            <w:r>
              <w:t>85</w:t>
            </w:r>
          </w:p>
        </w:tc>
        <w:tc>
          <w:tcPr>
            <w:tcW w:w="2041" w:type="dxa"/>
          </w:tcPr>
          <w:p w:rsidR="00081E9B" w:rsidRDefault="00081E9B">
            <w:pPr>
              <w:pStyle w:val="ConsPlusNormal"/>
              <w:jc w:val="both"/>
            </w:pPr>
            <w:r>
              <w:t>Куйбанса</w:t>
            </w:r>
          </w:p>
        </w:tc>
        <w:tc>
          <w:tcPr>
            <w:tcW w:w="6520" w:type="dxa"/>
          </w:tcPr>
          <w:p w:rsidR="00081E9B" w:rsidRDefault="00081E9B">
            <w:pPr>
              <w:pStyle w:val="ConsPlusNormal"/>
              <w:jc w:val="both"/>
            </w:pPr>
            <w:r>
              <w:t>Река Лена (2335000 - 2350000 м), левая и правая береговые линии (район с координатами 60°10'10,89" с.ш. - 119°17'56,04" в.д., 60°09'53,34" с.ш. - 119°18'47,49" в.д., 60°03'43,29" с.ш. - 119°09'52,54" в.д., 60°03'27,61" с.ш. - 119°10'47,69" в.д.)</w:t>
            </w:r>
          </w:p>
        </w:tc>
      </w:tr>
      <w:tr w:rsidR="00081E9B">
        <w:tc>
          <w:tcPr>
            <w:tcW w:w="510" w:type="dxa"/>
          </w:tcPr>
          <w:p w:rsidR="00081E9B" w:rsidRDefault="00081E9B">
            <w:pPr>
              <w:pStyle w:val="ConsPlusNormal"/>
              <w:jc w:val="center"/>
            </w:pPr>
            <w:r>
              <w:t>86</w:t>
            </w:r>
          </w:p>
        </w:tc>
        <w:tc>
          <w:tcPr>
            <w:tcW w:w="2041" w:type="dxa"/>
          </w:tcPr>
          <w:p w:rsidR="00081E9B" w:rsidRDefault="00081E9B">
            <w:pPr>
              <w:pStyle w:val="ConsPlusNormal"/>
              <w:jc w:val="both"/>
            </w:pPr>
            <w:r>
              <w:t>Березовый</w:t>
            </w:r>
          </w:p>
        </w:tc>
        <w:tc>
          <w:tcPr>
            <w:tcW w:w="6520" w:type="dxa"/>
          </w:tcPr>
          <w:p w:rsidR="00081E9B" w:rsidRDefault="00081E9B">
            <w:pPr>
              <w:pStyle w:val="ConsPlusNormal"/>
              <w:jc w:val="both"/>
            </w:pPr>
            <w:r>
              <w:t>Река Лена (2385000 - 2423000 м), левая и правая береговые линии (район с координатами 59°54'27,96" с.ш. - 118°39'25,74" в.д., 59°53'38,29" с.ш. - 118°39'30,68" в.д., 59°41'45,94" с.ш. - 118°13'42,08" в.д., 59°40'54,71" с.ш. - 118°13'40,85" в.д.)</w:t>
            </w:r>
          </w:p>
        </w:tc>
      </w:tr>
      <w:tr w:rsidR="00081E9B">
        <w:tc>
          <w:tcPr>
            <w:tcW w:w="510" w:type="dxa"/>
          </w:tcPr>
          <w:p w:rsidR="00081E9B" w:rsidRDefault="00081E9B">
            <w:pPr>
              <w:pStyle w:val="ConsPlusNormal"/>
              <w:jc w:val="center"/>
            </w:pPr>
            <w:r>
              <w:t>87</w:t>
            </w:r>
          </w:p>
        </w:tc>
        <w:tc>
          <w:tcPr>
            <w:tcW w:w="2041" w:type="dxa"/>
          </w:tcPr>
          <w:p w:rsidR="00081E9B" w:rsidRDefault="00081E9B">
            <w:pPr>
              <w:pStyle w:val="ConsPlusNormal"/>
              <w:jc w:val="both"/>
            </w:pPr>
            <w:r>
              <w:t>Солянка</w:t>
            </w:r>
          </w:p>
        </w:tc>
        <w:tc>
          <w:tcPr>
            <w:tcW w:w="6520" w:type="dxa"/>
          </w:tcPr>
          <w:p w:rsidR="00081E9B" w:rsidRDefault="00081E9B">
            <w:pPr>
              <w:pStyle w:val="ConsPlusNormal"/>
              <w:jc w:val="both"/>
            </w:pPr>
            <w:r>
              <w:t>Река Лена (2465000 - 2476000 м), левая и правая береговые линии (район с координатами 59°53'46,62" с.ш. - 117°39'06,71" в.д., 59°53'28,92" с.ш. - 117°38'29,63" в.д., 59°55'56,72" с.ш. - 117°30'23,18" в.д., 59°56'53,93" с.ш. - 117°31'58,04" в.д.)</w:t>
            </w:r>
          </w:p>
        </w:tc>
      </w:tr>
      <w:tr w:rsidR="00081E9B">
        <w:tc>
          <w:tcPr>
            <w:tcW w:w="510" w:type="dxa"/>
          </w:tcPr>
          <w:p w:rsidR="00081E9B" w:rsidRDefault="00081E9B">
            <w:pPr>
              <w:pStyle w:val="ConsPlusNormal"/>
              <w:jc w:val="center"/>
            </w:pPr>
            <w:r>
              <w:t>88</w:t>
            </w:r>
          </w:p>
        </w:tc>
        <w:tc>
          <w:tcPr>
            <w:tcW w:w="2041" w:type="dxa"/>
          </w:tcPr>
          <w:p w:rsidR="00081E9B" w:rsidRDefault="00081E9B">
            <w:pPr>
              <w:pStyle w:val="ConsPlusNormal"/>
              <w:jc w:val="both"/>
            </w:pPr>
            <w:r>
              <w:t>Патом</w:t>
            </w:r>
          </w:p>
        </w:tc>
        <w:tc>
          <w:tcPr>
            <w:tcW w:w="6520" w:type="dxa"/>
          </w:tcPr>
          <w:p w:rsidR="00081E9B" w:rsidRDefault="00081E9B">
            <w:pPr>
              <w:pStyle w:val="ConsPlusNormal"/>
              <w:jc w:val="both"/>
            </w:pPr>
            <w:r>
              <w:t>Река Лена (2492000 - 2520000 м), левая и правая береговые линии (район с координатами 60°01'55,20" с.ш. - 117°20'36,82" в.д., 60°01'38,81" с.ш. - 117°19'54,18" в.д., 60°13'27,91" с.ш. - 117°04'06,45" в.д., 60°13'09,46" с.ш. - 117°02'17,69" в.д.)</w:t>
            </w:r>
          </w:p>
        </w:tc>
      </w:tr>
      <w:tr w:rsidR="00081E9B">
        <w:tc>
          <w:tcPr>
            <w:tcW w:w="510" w:type="dxa"/>
          </w:tcPr>
          <w:p w:rsidR="00081E9B" w:rsidRDefault="00081E9B">
            <w:pPr>
              <w:pStyle w:val="ConsPlusNormal"/>
              <w:jc w:val="center"/>
            </w:pPr>
            <w:r>
              <w:t>89</w:t>
            </w:r>
          </w:p>
        </w:tc>
        <w:tc>
          <w:tcPr>
            <w:tcW w:w="2041" w:type="dxa"/>
          </w:tcPr>
          <w:p w:rsidR="00081E9B" w:rsidRDefault="00081E9B">
            <w:pPr>
              <w:pStyle w:val="ConsPlusNormal"/>
              <w:jc w:val="both"/>
            </w:pPr>
            <w:r>
              <w:t>Янки</w:t>
            </w:r>
          </w:p>
        </w:tc>
        <w:tc>
          <w:tcPr>
            <w:tcW w:w="6520" w:type="dxa"/>
          </w:tcPr>
          <w:p w:rsidR="00081E9B" w:rsidRDefault="00081E9B">
            <w:pPr>
              <w:pStyle w:val="ConsPlusNormal"/>
              <w:jc w:val="both"/>
            </w:pPr>
            <w:r>
              <w:t>Река Олекма (16000 - 57000 м), левая и правая береговые линии (район с координатами 60°15'45,45" с.ш. - 120°42'26,00" в.д., 60°15'29,18" с.ш. - 120°41'47,38" в.д., 60°11'22,51" с.ш. - 121°10'16,64" в.д., 60°11'21,90" с.ш. - 121°09'45,13" в.д.)</w:t>
            </w:r>
          </w:p>
        </w:tc>
      </w:tr>
      <w:tr w:rsidR="00081E9B">
        <w:tc>
          <w:tcPr>
            <w:tcW w:w="510" w:type="dxa"/>
          </w:tcPr>
          <w:p w:rsidR="00081E9B" w:rsidRDefault="00081E9B">
            <w:pPr>
              <w:pStyle w:val="ConsPlusNormal"/>
              <w:jc w:val="center"/>
            </w:pPr>
            <w:r>
              <w:t>90</w:t>
            </w:r>
          </w:p>
        </w:tc>
        <w:tc>
          <w:tcPr>
            <w:tcW w:w="2041" w:type="dxa"/>
          </w:tcPr>
          <w:p w:rsidR="00081E9B" w:rsidRDefault="00081E9B">
            <w:pPr>
              <w:pStyle w:val="ConsPlusNormal"/>
              <w:jc w:val="both"/>
            </w:pPr>
            <w:r>
              <w:t>Тигянь</w:t>
            </w:r>
          </w:p>
        </w:tc>
        <w:tc>
          <w:tcPr>
            <w:tcW w:w="6520" w:type="dxa"/>
          </w:tcPr>
          <w:p w:rsidR="00081E9B" w:rsidRDefault="00081E9B">
            <w:pPr>
              <w:pStyle w:val="ConsPlusNormal"/>
              <w:jc w:val="both"/>
            </w:pPr>
            <w:r>
              <w:t>Река Олекма (162000 - 220000 м), левая и правая береговые линии (район с координатами 59°27'09,62" с.ш. - 121°20'14,34" в.д., 59°27'09,14" с.ш. - 121°20'36,89" в.д., 59°18'15,56" с.ш. - 121°20'06,83" в.д., 59°18'05,62" с.ш. - 121°20'12,70" в.д.)</w:t>
            </w:r>
          </w:p>
        </w:tc>
      </w:tr>
      <w:tr w:rsidR="00081E9B">
        <w:tc>
          <w:tcPr>
            <w:tcW w:w="510" w:type="dxa"/>
          </w:tcPr>
          <w:p w:rsidR="00081E9B" w:rsidRDefault="00081E9B">
            <w:pPr>
              <w:pStyle w:val="ConsPlusNormal"/>
              <w:jc w:val="center"/>
            </w:pPr>
            <w:r>
              <w:t>91</w:t>
            </w:r>
          </w:p>
        </w:tc>
        <w:tc>
          <w:tcPr>
            <w:tcW w:w="2041" w:type="dxa"/>
          </w:tcPr>
          <w:p w:rsidR="00081E9B" w:rsidRDefault="00081E9B">
            <w:pPr>
              <w:pStyle w:val="ConsPlusNormal"/>
              <w:jc w:val="both"/>
            </w:pPr>
            <w:r>
              <w:t>Дабан</w:t>
            </w:r>
          </w:p>
        </w:tc>
        <w:tc>
          <w:tcPr>
            <w:tcW w:w="6520" w:type="dxa"/>
          </w:tcPr>
          <w:p w:rsidR="00081E9B" w:rsidRDefault="00081E9B">
            <w:pPr>
              <w:pStyle w:val="ConsPlusNormal"/>
              <w:jc w:val="both"/>
            </w:pPr>
            <w:r>
              <w:t xml:space="preserve">Река Олекма (122000 - 162000 м), левая и правая береговые линии </w:t>
            </w:r>
            <w:r>
              <w:lastRenderedPageBreak/>
              <w:t>(район с координатами 59°44'25,00" с.ш. - 121°27'41,15" в.д., 59°44'19,39" с.ш. - 121°28'08,65" в.д., 59°27'09,62" с.ш. - 121°20'14,34" в.д., 59°27'09,14" с.ш. - 121°20'36,89" в.д.)</w:t>
            </w:r>
          </w:p>
        </w:tc>
      </w:tr>
      <w:tr w:rsidR="00081E9B">
        <w:tc>
          <w:tcPr>
            <w:tcW w:w="510" w:type="dxa"/>
          </w:tcPr>
          <w:p w:rsidR="00081E9B" w:rsidRDefault="00081E9B">
            <w:pPr>
              <w:pStyle w:val="ConsPlusNormal"/>
              <w:jc w:val="center"/>
            </w:pPr>
            <w:r>
              <w:lastRenderedPageBreak/>
              <w:t>92</w:t>
            </w:r>
          </w:p>
        </w:tc>
        <w:tc>
          <w:tcPr>
            <w:tcW w:w="2041" w:type="dxa"/>
          </w:tcPr>
          <w:p w:rsidR="00081E9B" w:rsidRDefault="00081E9B">
            <w:pPr>
              <w:pStyle w:val="ConsPlusNormal"/>
              <w:jc w:val="both"/>
            </w:pPr>
            <w:r>
              <w:t>Торго</w:t>
            </w:r>
          </w:p>
        </w:tc>
        <w:tc>
          <w:tcPr>
            <w:tcW w:w="6520" w:type="dxa"/>
          </w:tcPr>
          <w:p w:rsidR="00081E9B" w:rsidRDefault="00081E9B">
            <w:pPr>
              <w:pStyle w:val="ConsPlusNormal"/>
              <w:jc w:val="both"/>
            </w:pPr>
            <w:r>
              <w:t>Река Олекма (250000 - 298000 м), левая и правая береговые линии (район с координатами 59°11'44,45" с.ш. - 121°44'49,16" в.д., 59°11'35,83" с.ш. - 121°44'40,31" в.д., 58°51'05,82" с.ш. - 121°33'24,17" в.д., 58°51'05,58" с.ш. - 121°33'40,54" в.д.)</w:t>
            </w:r>
          </w:p>
        </w:tc>
      </w:tr>
      <w:tr w:rsidR="00081E9B">
        <w:tc>
          <w:tcPr>
            <w:tcW w:w="510" w:type="dxa"/>
          </w:tcPr>
          <w:p w:rsidR="00081E9B" w:rsidRDefault="00081E9B">
            <w:pPr>
              <w:pStyle w:val="ConsPlusNormal"/>
              <w:jc w:val="center"/>
            </w:pPr>
            <w:r>
              <w:t>93</w:t>
            </w:r>
          </w:p>
        </w:tc>
        <w:tc>
          <w:tcPr>
            <w:tcW w:w="2041" w:type="dxa"/>
          </w:tcPr>
          <w:p w:rsidR="00081E9B" w:rsidRDefault="00081E9B">
            <w:pPr>
              <w:pStyle w:val="ConsPlusNormal"/>
              <w:jc w:val="both"/>
            </w:pPr>
            <w:r>
              <w:t>Мундунда</w:t>
            </w:r>
          </w:p>
        </w:tc>
        <w:tc>
          <w:tcPr>
            <w:tcW w:w="6520" w:type="dxa"/>
          </w:tcPr>
          <w:p w:rsidR="00081E9B" w:rsidRDefault="00081E9B">
            <w:pPr>
              <w:pStyle w:val="ConsPlusNormal"/>
              <w:jc w:val="both"/>
            </w:pPr>
            <w:r>
              <w:t>Река Олекма (220000 - 248000 м), левая и правая береговые линии (район с координатами 59°18'15,56" с.ш. - 121°20'06,83" в.д., 59°18'05,62" с.ш. - 121°20'12,70" в.д., 59°11'56,34" с.ш. - 121°43'40,47" в.д., 59°11'47,31" с.ш. - 121°43'33,68" в.д.)</w:t>
            </w:r>
          </w:p>
        </w:tc>
      </w:tr>
      <w:tr w:rsidR="00081E9B">
        <w:tc>
          <w:tcPr>
            <w:tcW w:w="510" w:type="dxa"/>
          </w:tcPr>
          <w:p w:rsidR="00081E9B" w:rsidRDefault="00081E9B">
            <w:pPr>
              <w:pStyle w:val="ConsPlusNormal"/>
              <w:jc w:val="center"/>
            </w:pPr>
            <w:r>
              <w:t>94</w:t>
            </w:r>
          </w:p>
        </w:tc>
        <w:tc>
          <w:tcPr>
            <w:tcW w:w="2041" w:type="dxa"/>
          </w:tcPr>
          <w:p w:rsidR="00081E9B" w:rsidRDefault="00081E9B">
            <w:pPr>
              <w:pStyle w:val="ConsPlusNormal"/>
              <w:jc w:val="both"/>
            </w:pPr>
            <w:r>
              <w:t>Бясь</w:t>
            </w:r>
          </w:p>
        </w:tc>
        <w:tc>
          <w:tcPr>
            <w:tcW w:w="6520" w:type="dxa"/>
          </w:tcPr>
          <w:p w:rsidR="00081E9B" w:rsidRDefault="00081E9B">
            <w:pPr>
              <w:pStyle w:val="ConsPlusNormal"/>
              <w:jc w:val="both"/>
            </w:pPr>
            <w:r>
              <w:t>Река Чара (116000 - 121000 м), левая и правая береговые линии (район с координатами 60°00'38,12" с.ш. - 119°54'06,48" в.д., 60°00'28,53" с.ш. - 119°54'05,55" в.д., 59°59'10,76" с.ш. - 119°49'39,21" в.д., 59°59'04,99" с.ш. - 119°50'05,62" в.д.)</w:t>
            </w:r>
          </w:p>
        </w:tc>
      </w:tr>
      <w:tr w:rsidR="00081E9B">
        <w:tc>
          <w:tcPr>
            <w:tcW w:w="9071" w:type="dxa"/>
            <w:gridSpan w:val="3"/>
          </w:tcPr>
          <w:p w:rsidR="00081E9B" w:rsidRDefault="00081E9B">
            <w:pPr>
              <w:pStyle w:val="ConsPlusNormal"/>
              <w:jc w:val="center"/>
              <w:outlineLvl w:val="2"/>
            </w:pPr>
            <w:r>
              <w:t>Сунтарский район</w:t>
            </w:r>
          </w:p>
        </w:tc>
      </w:tr>
      <w:tr w:rsidR="00081E9B">
        <w:tc>
          <w:tcPr>
            <w:tcW w:w="510" w:type="dxa"/>
          </w:tcPr>
          <w:p w:rsidR="00081E9B" w:rsidRDefault="00081E9B">
            <w:pPr>
              <w:pStyle w:val="ConsPlusNormal"/>
              <w:jc w:val="center"/>
            </w:pPr>
            <w:r>
              <w:t>95</w:t>
            </w:r>
          </w:p>
        </w:tc>
        <w:tc>
          <w:tcPr>
            <w:tcW w:w="2041" w:type="dxa"/>
          </w:tcPr>
          <w:p w:rsidR="00081E9B" w:rsidRDefault="00081E9B">
            <w:pPr>
              <w:pStyle w:val="ConsPlusNormal"/>
              <w:jc w:val="both"/>
            </w:pPr>
            <w:r>
              <w:t>Элгээн</w:t>
            </w:r>
          </w:p>
        </w:tc>
        <w:tc>
          <w:tcPr>
            <w:tcW w:w="6520" w:type="dxa"/>
          </w:tcPr>
          <w:p w:rsidR="00081E9B" w:rsidRDefault="00081E9B">
            <w:pPr>
              <w:pStyle w:val="ConsPlusNormal"/>
              <w:jc w:val="both"/>
            </w:pPr>
            <w:r>
              <w:t>Река Вилюй (712000 - 718000 м), левая и правая береговые линии (район с координатами 62°28'22,03" с.ш. - 117°32'27,37" в.д., 62°28'10,45" с.ш. - 117°31'54,31" в.д., 62°25'06,72" с.ш. - 117°31'53,93" в.д., 62°25'13,89" с.ш. - 117°31'17,78" в.д.)</w:t>
            </w:r>
          </w:p>
        </w:tc>
      </w:tr>
      <w:tr w:rsidR="00081E9B">
        <w:tc>
          <w:tcPr>
            <w:tcW w:w="510" w:type="dxa"/>
          </w:tcPr>
          <w:p w:rsidR="00081E9B" w:rsidRDefault="00081E9B">
            <w:pPr>
              <w:pStyle w:val="ConsPlusNormal"/>
              <w:jc w:val="center"/>
            </w:pPr>
            <w:r>
              <w:t>96</w:t>
            </w:r>
          </w:p>
        </w:tc>
        <w:tc>
          <w:tcPr>
            <w:tcW w:w="2041" w:type="dxa"/>
          </w:tcPr>
          <w:p w:rsidR="00081E9B" w:rsidRDefault="00081E9B">
            <w:pPr>
              <w:pStyle w:val="ConsPlusNormal"/>
              <w:jc w:val="both"/>
            </w:pPr>
            <w:r>
              <w:t>Урун Хайа</w:t>
            </w:r>
          </w:p>
        </w:tc>
        <w:tc>
          <w:tcPr>
            <w:tcW w:w="6520" w:type="dxa"/>
          </w:tcPr>
          <w:p w:rsidR="00081E9B" w:rsidRDefault="00081E9B">
            <w:pPr>
              <w:pStyle w:val="ConsPlusNormal"/>
              <w:jc w:val="both"/>
            </w:pPr>
            <w:r>
              <w:t>Река Вилюй (720000 - 726000 м), левая и правая береговые линии (район с координатами 62°24'45,73" с.ш. - 117°30'48,34" в.д., 62°24'39,14" с.ш. - 117°31'29,28" в.д., 62°21'43,08" с.ш. - 117°29'48,86" в.д., 62°21'51,26" с.ш. - 117°30'13,89" в.д.)</w:t>
            </w:r>
          </w:p>
        </w:tc>
      </w:tr>
      <w:tr w:rsidR="00081E9B">
        <w:tc>
          <w:tcPr>
            <w:tcW w:w="510" w:type="dxa"/>
          </w:tcPr>
          <w:p w:rsidR="00081E9B" w:rsidRDefault="00081E9B">
            <w:pPr>
              <w:pStyle w:val="ConsPlusNormal"/>
              <w:jc w:val="center"/>
            </w:pPr>
            <w:r>
              <w:t>97</w:t>
            </w:r>
          </w:p>
        </w:tc>
        <w:tc>
          <w:tcPr>
            <w:tcW w:w="2041" w:type="dxa"/>
          </w:tcPr>
          <w:p w:rsidR="00081E9B" w:rsidRDefault="00081E9B">
            <w:pPr>
              <w:pStyle w:val="ConsPlusNormal"/>
              <w:jc w:val="both"/>
            </w:pPr>
            <w:r>
              <w:t>Букаайык</w:t>
            </w:r>
          </w:p>
        </w:tc>
        <w:tc>
          <w:tcPr>
            <w:tcW w:w="6520" w:type="dxa"/>
          </w:tcPr>
          <w:p w:rsidR="00081E9B" w:rsidRDefault="00081E9B">
            <w:pPr>
              <w:pStyle w:val="ConsPlusNormal"/>
              <w:jc w:val="both"/>
            </w:pPr>
            <w:r>
              <w:t>Река Вилюй (822000 - 830000 м), левая и правая береговые линии (район с координатами 61°57'18,56" с.ш. - 116°56'41,23" в.д., 61°57'07,36" с.ш. - 116°56'19,75" в.д., 61°57'43,35" с.ш. - 116°48'56,67" в.д., 61°57'34,91" с.ш. - 116°48'35,04" в.д.)</w:t>
            </w:r>
          </w:p>
        </w:tc>
      </w:tr>
      <w:tr w:rsidR="00081E9B">
        <w:tc>
          <w:tcPr>
            <w:tcW w:w="510" w:type="dxa"/>
          </w:tcPr>
          <w:p w:rsidR="00081E9B" w:rsidRDefault="00081E9B">
            <w:pPr>
              <w:pStyle w:val="ConsPlusNormal"/>
              <w:jc w:val="center"/>
            </w:pPr>
            <w:r>
              <w:t>98</w:t>
            </w:r>
          </w:p>
        </w:tc>
        <w:tc>
          <w:tcPr>
            <w:tcW w:w="2041" w:type="dxa"/>
          </w:tcPr>
          <w:p w:rsidR="00081E9B" w:rsidRDefault="00081E9B">
            <w:pPr>
              <w:pStyle w:val="ConsPlusNormal"/>
              <w:jc w:val="both"/>
            </w:pPr>
            <w:r>
              <w:t>Ыгыатта</w:t>
            </w:r>
          </w:p>
        </w:tc>
        <w:tc>
          <w:tcPr>
            <w:tcW w:w="6520" w:type="dxa"/>
          </w:tcPr>
          <w:p w:rsidR="00081E9B" w:rsidRDefault="00081E9B">
            <w:pPr>
              <w:pStyle w:val="ConsPlusNormal"/>
              <w:jc w:val="both"/>
            </w:pPr>
            <w:r>
              <w:t>Река Вилюй (630000 - 640000 м), левая и правая береговые линии (район с координатами 63°06'18,46" с.ш. - 117°33'49,30" в.д., 63°06'09,86" с.ш. - 117°34'39,82" в.д., 63°01'18,94" с.ш. - 117°29'37,70" в.д., 63°01'19,93" с.ш. - 117°30'23,05" в.д.)</w:t>
            </w:r>
          </w:p>
        </w:tc>
      </w:tr>
      <w:tr w:rsidR="00081E9B">
        <w:tblPrEx>
          <w:tblBorders>
            <w:insideH w:val="nil"/>
          </w:tblBorders>
        </w:tblPrEx>
        <w:tc>
          <w:tcPr>
            <w:tcW w:w="510" w:type="dxa"/>
            <w:tcBorders>
              <w:bottom w:val="nil"/>
            </w:tcBorders>
          </w:tcPr>
          <w:p w:rsidR="00081E9B" w:rsidRDefault="00081E9B">
            <w:pPr>
              <w:pStyle w:val="ConsPlusNormal"/>
            </w:pPr>
            <w:r>
              <w:t>99</w:t>
            </w:r>
          </w:p>
        </w:tc>
        <w:tc>
          <w:tcPr>
            <w:tcW w:w="2041" w:type="dxa"/>
            <w:tcBorders>
              <w:bottom w:val="nil"/>
            </w:tcBorders>
          </w:tcPr>
          <w:p w:rsidR="00081E9B" w:rsidRDefault="00081E9B">
            <w:pPr>
              <w:pStyle w:val="ConsPlusNormal"/>
            </w:pPr>
            <w:r>
              <w:t>Тонус Арыыта</w:t>
            </w:r>
          </w:p>
        </w:tc>
        <w:tc>
          <w:tcPr>
            <w:tcW w:w="6520" w:type="dxa"/>
            <w:tcBorders>
              <w:bottom w:val="nil"/>
            </w:tcBorders>
          </w:tcPr>
          <w:p w:rsidR="00081E9B" w:rsidRDefault="00081E9B">
            <w:pPr>
              <w:pStyle w:val="ConsPlusNormal"/>
              <w:jc w:val="both"/>
            </w:pPr>
            <w:r>
              <w:t>Река Вилюй (1060000 - 1064000 м), левая и правая береговые линии (район с координатами 62°59'24,77" с.ш. - 114°57'20,39" в.д., 62°59'20,94" с.ш. - 114°57'41,62" в.д., 62°59'02,43" с.ш. - 114°53'09,52" в.д., 62°58'48,79" с.ш. - 114°52'55"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99 в ред. </w:t>
            </w:r>
            <w:hyperlink r:id="rId158">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100</w:t>
            </w:r>
          </w:p>
        </w:tc>
        <w:tc>
          <w:tcPr>
            <w:tcW w:w="2041" w:type="dxa"/>
          </w:tcPr>
          <w:p w:rsidR="00081E9B" w:rsidRDefault="00081E9B">
            <w:pPr>
              <w:pStyle w:val="ConsPlusNormal"/>
              <w:jc w:val="both"/>
            </w:pPr>
            <w:r>
              <w:t>Укусут</w:t>
            </w:r>
          </w:p>
        </w:tc>
        <w:tc>
          <w:tcPr>
            <w:tcW w:w="6520" w:type="dxa"/>
          </w:tcPr>
          <w:p w:rsidR="00081E9B" w:rsidRDefault="00081E9B">
            <w:pPr>
              <w:pStyle w:val="ConsPlusNormal"/>
              <w:jc w:val="both"/>
            </w:pPr>
            <w:r>
              <w:t>Река Вилюй (1028000 - 1033000 м), левая и правая береговые линии (район с координатами 62°58'16,70" с.ш. - 115°16'27,22" в.д., 62°58'11,35" с.ш. - 115°16'04,20" в.д., 63°00'38,22" с.ш. - 115°13'22,45" в.д., 63°00'35,20" с.ш. - 115°13'01,13" в.д.)</w:t>
            </w:r>
          </w:p>
        </w:tc>
      </w:tr>
      <w:tr w:rsidR="00081E9B">
        <w:tc>
          <w:tcPr>
            <w:tcW w:w="510" w:type="dxa"/>
          </w:tcPr>
          <w:p w:rsidR="00081E9B" w:rsidRDefault="00081E9B">
            <w:pPr>
              <w:pStyle w:val="ConsPlusNormal"/>
              <w:jc w:val="center"/>
            </w:pPr>
            <w:r>
              <w:t>101</w:t>
            </w:r>
          </w:p>
        </w:tc>
        <w:tc>
          <w:tcPr>
            <w:tcW w:w="2041" w:type="dxa"/>
          </w:tcPr>
          <w:p w:rsidR="00081E9B" w:rsidRDefault="00081E9B">
            <w:pPr>
              <w:pStyle w:val="ConsPlusNormal"/>
              <w:jc w:val="both"/>
            </w:pPr>
            <w:r>
              <w:t>Холомолох</w:t>
            </w:r>
          </w:p>
        </w:tc>
        <w:tc>
          <w:tcPr>
            <w:tcW w:w="6520" w:type="dxa"/>
          </w:tcPr>
          <w:p w:rsidR="00081E9B" w:rsidRDefault="00081E9B">
            <w:pPr>
              <w:pStyle w:val="ConsPlusNormal"/>
              <w:jc w:val="both"/>
            </w:pPr>
            <w:r>
              <w:t xml:space="preserve">Река Вилюй (1094000 - 1100000 м), левая и правая береговые линии (район с координатами 63°09'57,45" с.ш. - 114°41'23,94" в.д., </w:t>
            </w:r>
            <w:r>
              <w:lastRenderedPageBreak/>
              <w:t>63°09'56,33" с.ш. - 114°40'47,79" в.д., 63°11'07,27" с.ш. - 114°35'05,45" в.д., 63°10'55,40" с.ш. - 114°35'30,79" в.д.)</w:t>
            </w:r>
          </w:p>
        </w:tc>
      </w:tr>
      <w:tr w:rsidR="00081E9B">
        <w:tc>
          <w:tcPr>
            <w:tcW w:w="510" w:type="dxa"/>
          </w:tcPr>
          <w:p w:rsidR="00081E9B" w:rsidRDefault="00081E9B">
            <w:pPr>
              <w:pStyle w:val="ConsPlusNormal"/>
              <w:jc w:val="center"/>
            </w:pPr>
            <w:r>
              <w:lastRenderedPageBreak/>
              <w:t>102</w:t>
            </w:r>
          </w:p>
        </w:tc>
        <w:tc>
          <w:tcPr>
            <w:tcW w:w="2041" w:type="dxa"/>
          </w:tcPr>
          <w:p w:rsidR="00081E9B" w:rsidRDefault="00081E9B">
            <w:pPr>
              <w:pStyle w:val="ConsPlusNormal"/>
              <w:jc w:val="both"/>
            </w:pPr>
            <w:r>
              <w:t>Самсоновский</w:t>
            </w:r>
          </w:p>
        </w:tc>
        <w:tc>
          <w:tcPr>
            <w:tcW w:w="6520" w:type="dxa"/>
          </w:tcPr>
          <w:p w:rsidR="00081E9B" w:rsidRDefault="00081E9B">
            <w:pPr>
              <w:pStyle w:val="ConsPlusNormal"/>
              <w:jc w:val="both"/>
            </w:pPr>
            <w:r>
              <w:t>Река Вилюй (670000 - 680000 м), левая и правая береговые линии (район с координатами 62°46'42,10" с.ш. - 117°29'01,17" в.д., 62°46'51,58" с.ш. - 117°29'26,82" в.д., 62°43'07,99" с.ш. - 117°24'19,24" в.д., 62°43'02,60" с.ш. - 117°24'50,44" в.д.)</w:t>
            </w:r>
          </w:p>
        </w:tc>
      </w:tr>
      <w:tr w:rsidR="00081E9B">
        <w:tc>
          <w:tcPr>
            <w:tcW w:w="510" w:type="dxa"/>
          </w:tcPr>
          <w:p w:rsidR="00081E9B" w:rsidRDefault="00081E9B">
            <w:pPr>
              <w:pStyle w:val="ConsPlusNormal"/>
              <w:jc w:val="center"/>
            </w:pPr>
            <w:r>
              <w:t>103</w:t>
            </w:r>
          </w:p>
        </w:tc>
        <w:tc>
          <w:tcPr>
            <w:tcW w:w="2041" w:type="dxa"/>
          </w:tcPr>
          <w:p w:rsidR="00081E9B" w:rsidRDefault="00081E9B">
            <w:pPr>
              <w:pStyle w:val="ConsPlusNormal"/>
              <w:jc w:val="both"/>
            </w:pPr>
            <w:r>
              <w:t>Тюбей</w:t>
            </w:r>
          </w:p>
        </w:tc>
        <w:tc>
          <w:tcPr>
            <w:tcW w:w="6520" w:type="dxa"/>
          </w:tcPr>
          <w:p w:rsidR="00081E9B" w:rsidRDefault="00081E9B">
            <w:pPr>
              <w:pStyle w:val="ConsPlusNormal"/>
              <w:jc w:val="both"/>
            </w:pPr>
            <w:r>
              <w:t>Река Вилюй (642000 - 652000 м), левая и правая береговые линии (район с координатами 63°00'09,46" с.ш. - 117°29'33,78" в.д., 63°00'10,31" с.ш. - 117°30'02,98" в.д., 62°55'07,55" с.ш. - 117°30'54,35" в.д., 62°55'10,16" с.ш. - 117°31'26,18" в.д.)</w:t>
            </w:r>
          </w:p>
        </w:tc>
      </w:tr>
      <w:tr w:rsidR="00081E9B">
        <w:tc>
          <w:tcPr>
            <w:tcW w:w="510" w:type="dxa"/>
          </w:tcPr>
          <w:p w:rsidR="00081E9B" w:rsidRDefault="00081E9B">
            <w:pPr>
              <w:pStyle w:val="ConsPlusNormal"/>
              <w:jc w:val="center"/>
            </w:pPr>
            <w:r>
              <w:t>104</w:t>
            </w:r>
          </w:p>
        </w:tc>
        <w:tc>
          <w:tcPr>
            <w:tcW w:w="2041" w:type="dxa"/>
          </w:tcPr>
          <w:p w:rsidR="00081E9B" w:rsidRDefault="00081E9B">
            <w:pPr>
              <w:pStyle w:val="ConsPlusNormal"/>
              <w:jc w:val="both"/>
            </w:pPr>
            <w:r>
              <w:t>Мэйик</w:t>
            </w:r>
          </w:p>
        </w:tc>
        <w:tc>
          <w:tcPr>
            <w:tcW w:w="6520" w:type="dxa"/>
          </w:tcPr>
          <w:p w:rsidR="00081E9B" w:rsidRDefault="00081E9B">
            <w:pPr>
              <w:pStyle w:val="ConsPlusNormal"/>
              <w:jc w:val="both"/>
            </w:pPr>
            <w:r>
              <w:t>Река Вилюй (999000 - 1008000 м), левая и правая береговые линии (район с координатами 62°47'24,38" с.ш. - 115°23'15,59" в.д., 62°47'21,19" с.ш. - 115°22'49,02" в.д., 62°48'25,76" с.ш. - 115°13'22,33" в.д., 62°48'19,05" с.ш. - 115°13'04,25" в.д.)</w:t>
            </w:r>
          </w:p>
        </w:tc>
      </w:tr>
      <w:tr w:rsidR="00081E9B">
        <w:tblPrEx>
          <w:tblBorders>
            <w:insideH w:val="nil"/>
          </w:tblBorders>
        </w:tblPrEx>
        <w:tc>
          <w:tcPr>
            <w:tcW w:w="510" w:type="dxa"/>
            <w:tcBorders>
              <w:bottom w:val="nil"/>
            </w:tcBorders>
          </w:tcPr>
          <w:p w:rsidR="00081E9B" w:rsidRDefault="00081E9B">
            <w:pPr>
              <w:pStyle w:val="ConsPlusNormal"/>
            </w:pPr>
            <w:r>
              <w:t>105</w:t>
            </w:r>
          </w:p>
        </w:tc>
        <w:tc>
          <w:tcPr>
            <w:tcW w:w="2041" w:type="dxa"/>
            <w:tcBorders>
              <w:bottom w:val="nil"/>
            </w:tcBorders>
          </w:tcPr>
          <w:p w:rsidR="00081E9B" w:rsidRDefault="00081E9B">
            <w:pPr>
              <w:pStyle w:val="ConsPlusNormal"/>
            </w:pPr>
            <w:r>
              <w:t>Нахаара</w:t>
            </w:r>
          </w:p>
        </w:tc>
        <w:tc>
          <w:tcPr>
            <w:tcW w:w="6520" w:type="dxa"/>
            <w:tcBorders>
              <w:bottom w:val="nil"/>
            </w:tcBorders>
          </w:tcPr>
          <w:p w:rsidR="00081E9B" w:rsidRDefault="00081E9B">
            <w:pPr>
              <w:pStyle w:val="ConsPlusNormal"/>
              <w:jc w:val="both"/>
            </w:pPr>
            <w:r>
              <w:t>Река Вилюй (938000 - 949000 м), левая и правая береговые линии (район с координатами 62°22'37,10" с.ш. - 115°43,50,40" в.д., 62°22'34,06" с.ш. - 115°43'19,18" в.д., 62°27'11,67" с.ш. - 115°43'34,89" в.д., 62°27'09,75" с.ш. - 115°43'11,47"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105 в ред. </w:t>
            </w:r>
            <w:hyperlink r:id="rId159">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106</w:t>
            </w:r>
          </w:p>
        </w:tc>
        <w:tc>
          <w:tcPr>
            <w:tcW w:w="2041" w:type="dxa"/>
          </w:tcPr>
          <w:p w:rsidR="00081E9B" w:rsidRDefault="00081E9B">
            <w:pPr>
              <w:pStyle w:val="ConsPlusNormal"/>
              <w:jc w:val="both"/>
            </w:pPr>
            <w:r>
              <w:t>Кюльджугулур</w:t>
            </w:r>
          </w:p>
        </w:tc>
        <w:tc>
          <w:tcPr>
            <w:tcW w:w="6520" w:type="dxa"/>
          </w:tcPr>
          <w:p w:rsidR="00081E9B" w:rsidRDefault="00081E9B">
            <w:pPr>
              <w:pStyle w:val="ConsPlusNormal"/>
              <w:jc w:val="both"/>
            </w:pPr>
            <w:r>
              <w:t>Река Вилюй (878000 - 900000 м), левая и правая береговые линии (район с координатами 62°06'06,05" с.ш. - 116°12'11,79" в.д., 62°06'04,32" с.ш. - 116°11'45,83" в.д., 62°11'03,95" с.ш. - 116°06'12,95" в.д., 62°11'12,62" с.ш. - 116°05'46,99" в.д.)</w:t>
            </w:r>
          </w:p>
        </w:tc>
      </w:tr>
      <w:tr w:rsidR="00081E9B">
        <w:tblPrEx>
          <w:tblBorders>
            <w:insideH w:val="nil"/>
          </w:tblBorders>
        </w:tblPrEx>
        <w:tc>
          <w:tcPr>
            <w:tcW w:w="510" w:type="dxa"/>
            <w:tcBorders>
              <w:bottom w:val="nil"/>
            </w:tcBorders>
          </w:tcPr>
          <w:p w:rsidR="00081E9B" w:rsidRDefault="00081E9B">
            <w:pPr>
              <w:pStyle w:val="ConsPlusNormal"/>
            </w:pPr>
            <w:r>
              <w:t>107</w:t>
            </w:r>
          </w:p>
        </w:tc>
        <w:tc>
          <w:tcPr>
            <w:tcW w:w="2041" w:type="dxa"/>
            <w:tcBorders>
              <w:bottom w:val="nil"/>
            </w:tcBorders>
          </w:tcPr>
          <w:p w:rsidR="00081E9B" w:rsidRDefault="00081E9B">
            <w:pPr>
              <w:pStyle w:val="ConsPlusNormal"/>
            </w:pPr>
            <w:r>
              <w:t>Куокуну</w:t>
            </w:r>
          </w:p>
        </w:tc>
        <w:tc>
          <w:tcPr>
            <w:tcW w:w="6520" w:type="dxa"/>
            <w:tcBorders>
              <w:bottom w:val="nil"/>
            </w:tcBorders>
          </w:tcPr>
          <w:p w:rsidR="00081E9B" w:rsidRDefault="00081E9B">
            <w:pPr>
              <w:pStyle w:val="ConsPlusNormal"/>
              <w:jc w:val="both"/>
            </w:pPr>
            <w:r>
              <w:t>Река Вилюй (867000 - 877000 м), левая и правая береговые линии (район с координатами 62°03'29,48" с.ш. - 116°21'58,63" в.д., 62°03'19,63" с.ш. - 116°21'57,39" в.д., 62°05'08,61" с.ш. - 116°12'29,15" в.д., 62°05'04,27" с.ш. - 116°12'00,72"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107 в ред. </w:t>
            </w:r>
            <w:hyperlink r:id="rId160">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108</w:t>
            </w:r>
          </w:p>
        </w:tc>
        <w:tc>
          <w:tcPr>
            <w:tcW w:w="2041" w:type="dxa"/>
          </w:tcPr>
          <w:p w:rsidR="00081E9B" w:rsidRDefault="00081E9B">
            <w:pPr>
              <w:pStyle w:val="ConsPlusNormal"/>
              <w:jc w:val="both"/>
            </w:pPr>
            <w:r>
              <w:t>Бордон</w:t>
            </w:r>
          </w:p>
        </w:tc>
        <w:tc>
          <w:tcPr>
            <w:tcW w:w="6520" w:type="dxa"/>
          </w:tcPr>
          <w:p w:rsidR="00081E9B" w:rsidRDefault="00081E9B">
            <w:pPr>
              <w:pStyle w:val="ConsPlusNormal"/>
              <w:jc w:val="both"/>
            </w:pPr>
            <w:r>
              <w:t>Река Вилюй (792000 - 803000 м), левая и правая береговые линии (район с координатами 61°59'24,79" с.ш. - 117°25'39,05" в.д., 61°56'10,96" с.ш. - 117°15'39,49" в.д., 61°56'10,38" с.ш. - 117°15'09,21" в.д., 61°56'10,96" с.ш. - 117°15'39,49" в.д.)</w:t>
            </w:r>
          </w:p>
        </w:tc>
      </w:tr>
      <w:tr w:rsidR="00081E9B">
        <w:tc>
          <w:tcPr>
            <w:tcW w:w="510" w:type="dxa"/>
          </w:tcPr>
          <w:p w:rsidR="00081E9B" w:rsidRDefault="00081E9B">
            <w:pPr>
              <w:pStyle w:val="ConsPlusNormal"/>
              <w:jc w:val="center"/>
            </w:pPr>
            <w:r>
              <w:t>109</w:t>
            </w:r>
          </w:p>
        </w:tc>
        <w:tc>
          <w:tcPr>
            <w:tcW w:w="2041" w:type="dxa"/>
          </w:tcPr>
          <w:p w:rsidR="00081E9B" w:rsidRDefault="00081E9B">
            <w:pPr>
              <w:pStyle w:val="ConsPlusNormal"/>
              <w:jc w:val="both"/>
            </w:pPr>
            <w:r>
              <w:t>Аргаа Дьэли</w:t>
            </w:r>
          </w:p>
        </w:tc>
        <w:tc>
          <w:tcPr>
            <w:tcW w:w="6520" w:type="dxa"/>
          </w:tcPr>
          <w:p w:rsidR="00081E9B" w:rsidRDefault="00081E9B">
            <w:pPr>
              <w:pStyle w:val="ConsPlusNormal"/>
              <w:jc w:val="both"/>
            </w:pPr>
            <w:r>
              <w:t>Река Вилюй (771000 - 781000 м), левая и правая береговые линии (район с координатами 62°04'51,42" с.ш. - 117°34'35,08" в.д., 62°04'45,19" с.ш. - 117°34'17,31" в.д., 62°03'41,05" с.ш. - 117°28'23,98" в.д., 62°03'28,87" с.ш. - 117°28'47,93" в.д.)</w:t>
            </w:r>
          </w:p>
        </w:tc>
      </w:tr>
      <w:tr w:rsidR="00081E9B">
        <w:tc>
          <w:tcPr>
            <w:tcW w:w="510" w:type="dxa"/>
          </w:tcPr>
          <w:p w:rsidR="00081E9B" w:rsidRDefault="00081E9B">
            <w:pPr>
              <w:pStyle w:val="ConsPlusNormal"/>
              <w:jc w:val="center"/>
            </w:pPr>
            <w:r>
              <w:t>110</w:t>
            </w:r>
          </w:p>
        </w:tc>
        <w:tc>
          <w:tcPr>
            <w:tcW w:w="2041" w:type="dxa"/>
          </w:tcPr>
          <w:p w:rsidR="00081E9B" w:rsidRDefault="00081E9B">
            <w:pPr>
              <w:pStyle w:val="ConsPlusNormal"/>
              <w:jc w:val="both"/>
            </w:pPr>
            <w:r>
              <w:t>Сунтар</w:t>
            </w:r>
          </w:p>
        </w:tc>
        <w:tc>
          <w:tcPr>
            <w:tcW w:w="6520" w:type="dxa"/>
          </w:tcPr>
          <w:p w:rsidR="00081E9B" w:rsidRDefault="00081E9B">
            <w:pPr>
              <w:pStyle w:val="ConsPlusNormal"/>
              <w:jc w:val="both"/>
            </w:pPr>
            <w:r>
              <w:t>Река Вилюй (737000 - 753000 м), левая и правая береговые линии (район с координатами 62°16'50,65" с.ш. - 117°35'18,08" в.д., 62°16'59,14" с.ш. - 117°35'46,97" в.д., 62°09'50,85" с.ш. - 117°42'24,45" в.д., 62°09'47,09" с.ш. - 117°43'07,55" в.д.)</w:t>
            </w:r>
          </w:p>
        </w:tc>
      </w:tr>
      <w:tr w:rsidR="00081E9B">
        <w:tc>
          <w:tcPr>
            <w:tcW w:w="510" w:type="dxa"/>
          </w:tcPr>
          <w:p w:rsidR="00081E9B" w:rsidRDefault="00081E9B">
            <w:pPr>
              <w:pStyle w:val="ConsPlusNormal"/>
              <w:jc w:val="center"/>
            </w:pPr>
            <w:r>
              <w:t>111</w:t>
            </w:r>
          </w:p>
        </w:tc>
        <w:tc>
          <w:tcPr>
            <w:tcW w:w="2041" w:type="dxa"/>
          </w:tcPr>
          <w:p w:rsidR="00081E9B" w:rsidRDefault="00081E9B">
            <w:pPr>
              <w:pStyle w:val="ConsPlusNormal"/>
              <w:jc w:val="both"/>
            </w:pPr>
            <w:r>
              <w:t>Безымянный</w:t>
            </w:r>
          </w:p>
        </w:tc>
        <w:tc>
          <w:tcPr>
            <w:tcW w:w="6520" w:type="dxa"/>
          </w:tcPr>
          <w:p w:rsidR="00081E9B" w:rsidRDefault="00081E9B">
            <w:pPr>
              <w:pStyle w:val="ConsPlusNormal"/>
              <w:jc w:val="both"/>
            </w:pPr>
            <w:r>
              <w:t>Река Вилюй (696000 - 712000 м), левая и правая береговые линии (район с координатами 62°34'41,96" с.ш. - 117°23'42,41" в.д., 62°34'40,82" с.ш. - 117°24'14,54" в.д., 62°31'29,12" с.ш. - 117°23'56,01" в.д., 62°31'36,54" с.ш. - 117°24'34,94" в.д.)</w:t>
            </w:r>
          </w:p>
        </w:tc>
      </w:tr>
      <w:tr w:rsidR="00081E9B">
        <w:tc>
          <w:tcPr>
            <w:tcW w:w="510" w:type="dxa"/>
          </w:tcPr>
          <w:p w:rsidR="00081E9B" w:rsidRDefault="00081E9B">
            <w:pPr>
              <w:pStyle w:val="ConsPlusNormal"/>
              <w:jc w:val="center"/>
            </w:pPr>
            <w:r>
              <w:lastRenderedPageBreak/>
              <w:t>112</w:t>
            </w:r>
          </w:p>
        </w:tc>
        <w:tc>
          <w:tcPr>
            <w:tcW w:w="2041" w:type="dxa"/>
          </w:tcPr>
          <w:p w:rsidR="00081E9B" w:rsidRDefault="00081E9B">
            <w:pPr>
              <w:pStyle w:val="ConsPlusNormal"/>
              <w:jc w:val="both"/>
            </w:pPr>
            <w:r>
              <w:t>Норуктэй</w:t>
            </w:r>
          </w:p>
        </w:tc>
        <w:tc>
          <w:tcPr>
            <w:tcW w:w="6520" w:type="dxa"/>
          </w:tcPr>
          <w:p w:rsidR="00081E9B" w:rsidRDefault="00081E9B">
            <w:pPr>
              <w:pStyle w:val="ConsPlusNormal"/>
              <w:jc w:val="both"/>
            </w:pPr>
            <w:r>
              <w:t>Река Вилюй (658000 - 666000 м), левая и правая береговые линии (район с координатами 62°51'55,89" с.ш. - 117°26'40,73" в.д., 62°51'46,01" с.ш. - 117°27'04,53" в.д., 62°47'52,73" с.ш. - 117°26'46,90" в.д., 62°48'07,09" с.ш. - 117°27'24,91" в.д.)</w:t>
            </w:r>
          </w:p>
        </w:tc>
      </w:tr>
      <w:tr w:rsidR="00081E9B">
        <w:tc>
          <w:tcPr>
            <w:tcW w:w="510" w:type="dxa"/>
          </w:tcPr>
          <w:p w:rsidR="00081E9B" w:rsidRDefault="00081E9B">
            <w:pPr>
              <w:pStyle w:val="ConsPlusNormal"/>
              <w:jc w:val="center"/>
            </w:pPr>
            <w:r>
              <w:t>113</w:t>
            </w:r>
          </w:p>
        </w:tc>
        <w:tc>
          <w:tcPr>
            <w:tcW w:w="2041" w:type="dxa"/>
          </w:tcPr>
          <w:p w:rsidR="00081E9B" w:rsidRDefault="00081E9B">
            <w:pPr>
              <w:pStyle w:val="ConsPlusNormal"/>
              <w:jc w:val="both"/>
            </w:pPr>
            <w:r>
              <w:t>Мычитай</w:t>
            </w:r>
          </w:p>
        </w:tc>
        <w:tc>
          <w:tcPr>
            <w:tcW w:w="6520" w:type="dxa"/>
          </w:tcPr>
          <w:p w:rsidR="00081E9B" w:rsidRDefault="00081E9B">
            <w:pPr>
              <w:pStyle w:val="ConsPlusNormal"/>
              <w:jc w:val="both"/>
            </w:pPr>
            <w:r>
              <w:t>Река Вилюй (808000 - 818000 м), левая и правая береговые линии (район с координатами 61°55'24,04" с.ш. - 117°11'29,61" в.д., 61°55'08,53" с.ш. - 117°11'16,63" в.д., 61°56'14,22" с.ш. - 117°00'04,27" в.д., 61°56'00,68" с.ш. - 116°59'52,37" в.д.)</w:t>
            </w:r>
          </w:p>
        </w:tc>
      </w:tr>
      <w:tr w:rsidR="00081E9B">
        <w:tc>
          <w:tcPr>
            <w:tcW w:w="9071" w:type="dxa"/>
            <w:gridSpan w:val="3"/>
          </w:tcPr>
          <w:p w:rsidR="00081E9B" w:rsidRDefault="00081E9B">
            <w:pPr>
              <w:pStyle w:val="ConsPlusNormal"/>
              <w:jc w:val="center"/>
              <w:outlineLvl w:val="2"/>
            </w:pPr>
            <w:r>
              <w:t>Томпонский район</w:t>
            </w:r>
          </w:p>
        </w:tc>
      </w:tr>
      <w:tr w:rsidR="00081E9B">
        <w:tc>
          <w:tcPr>
            <w:tcW w:w="510" w:type="dxa"/>
          </w:tcPr>
          <w:p w:rsidR="00081E9B" w:rsidRDefault="00081E9B">
            <w:pPr>
              <w:pStyle w:val="ConsPlusNormal"/>
              <w:jc w:val="center"/>
            </w:pPr>
            <w:r>
              <w:t>114</w:t>
            </w:r>
          </w:p>
        </w:tc>
        <w:tc>
          <w:tcPr>
            <w:tcW w:w="2041" w:type="dxa"/>
          </w:tcPr>
          <w:p w:rsidR="00081E9B" w:rsidRDefault="00081E9B">
            <w:pPr>
              <w:pStyle w:val="ConsPlusNormal"/>
              <w:jc w:val="both"/>
            </w:pPr>
            <w:r>
              <w:t>Хандыга</w:t>
            </w:r>
          </w:p>
        </w:tc>
        <w:tc>
          <w:tcPr>
            <w:tcW w:w="6520" w:type="dxa"/>
          </w:tcPr>
          <w:p w:rsidR="00081E9B" w:rsidRDefault="00081E9B">
            <w:pPr>
              <w:pStyle w:val="ConsPlusNormal"/>
              <w:jc w:val="both"/>
            </w:pPr>
            <w:r>
              <w:t>Река Алдан (500000 - 518000 м), левая и правая береговые линии (район с координатами 62°19'18,15" с.ш. - 135°49'38,82" в.д., 62°19'19,15" с.ш. - 135°51'05,65" в.д., 62°11'07,59" с.ш. - 135°45'21,06" в.д., 62°10'28,16" с.ш. - 135°45'53,50" в.д.)</w:t>
            </w:r>
          </w:p>
        </w:tc>
      </w:tr>
      <w:tr w:rsidR="00081E9B">
        <w:tc>
          <w:tcPr>
            <w:tcW w:w="510" w:type="dxa"/>
          </w:tcPr>
          <w:p w:rsidR="00081E9B" w:rsidRDefault="00081E9B">
            <w:pPr>
              <w:pStyle w:val="ConsPlusNormal"/>
              <w:jc w:val="center"/>
            </w:pPr>
            <w:r>
              <w:t>115</w:t>
            </w:r>
          </w:p>
        </w:tc>
        <w:tc>
          <w:tcPr>
            <w:tcW w:w="2041" w:type="dxa"/>
          </w:tcPr>
          <w:p w:rsidR="00081E9B" w:rsidRDefault="00081E9B">
            <w:pPr>
              <w:pStyle w:val="ConsPlusNormal"/>
              <w:jc w:val="both"/>
            </w:pPr>
            <w:r>
              <w:t>Крест-Хальджай</w:t>
            </w:r>
          </w:p>
        </w:tc>
        <w:tc>
          <w:tcPr>
            <w:tcW w:w="6520" w:type="dxa"/>
          </w:tcPr>
          <w:p w:rsidR="00081E9B" w:rsidRDefault="00081E9B">
            <w:pPr>
              <w:pStyle w:val="ConsPlusNormal"/>
              <w:jc w:val="both"/>
            </w:pPr>
            <w:r>
              <w:t>Река Алдан (344000 - 370000 м), левая и правая береговые линии (район с координатами 62°56'32,68" с.ш. - 134°10'24,97" в.д., 62°56'30,57" с.ш. - 134°14'24,12" в.д., 62°48'17,15" с.ш. - 134°23'51,34" в.д., 62°47'46,12" с.ш. - 134°24'22,92" в.д.)</w:t>
            </w:r>
          </w:p>
        </w:tc>
      </w:tr>
      <w:tr w:rsidR="00081E9B">
        <w:tc>
          <w:tcPr>
            <w:tcW w:w="9071" w:type="dxa"/>
            <w:gridSpan w:val="3"/>
          </w:tcPr>
          <w:p w:rsidR="00081E9B" w:rsidRDefault="00081E9B">
            <w:pPr>
              <w:pStyle w:val="ConsPlusNormal"/>
              <w:jc w:val="center"/>
              <w:outlineLvl w:val="2"/>
            </w:pPr>
            <w:r>
              <w:t>Усть-Майский район</w:t>
            </w:r>
          </w:p>
        </w:tc>
      </w:tr>
      <w:tr w:rsidR="00081E9B">
        <w:tc>
          <w:tcPr>
            <w:tcW w:w="510" w:type="dxa"/>
          </w:tcPr>
          <w:p w:rsidR="00081E9B" w:rsidRDefault="00081E9B">
            <w:pPr>
              <w:pStyle w:val="ConsPlusNormal"/>
              <w:jc w:val="center"/>
            </w:pPr>
            <w:r>
              <w:t>116</w:t>
            </w:r>
          </w:p>
        </w:tc>
        <w:tc>
          <w:tcPr>
            <w:tcW w:w="2041" w:type="dxa"/>
          </w:tcPr>
          <w:p w:rsidR="00081E9B" w:rsidRDefault="00081E9B">
            <w:pPr>
              <w:pStyle w:val="ConsPlusNormal"/>
              <w:jc w:val="both"/>
            </w:pPr>
            <w:r>
              <w:t>Усть-Мая</w:t>
            </w:r>
          </w:p>
        </w:tc>
        <w:tc>
          <w:tcPr>
            <w:tcW w:w="6520" w:type="dxa"/>
          </w:tcPr>
          <w:p w:rsidR="00081E9B" w:rsidRDefault="00081E9B">
            <w:pPr>
              <w:pStyle w:val="ConsPlusNormal"/>
              <w:jc w:val="both"/>
            </w:pPr>
            <w:r>
              <w:t>Река Алдан (842000 - 862000 м), левая и правая береговые линии (район с координатами 60°27'35,97" с.ш. - 134°41'16,22" в.д., 60°25'47,97" с.ш. - 134°41'26,53" в.д., 60°20'38,86" с.ш. - 134°24'51,14" в.д., 60°20'07,15" с.ш. - 134°25'51,55" в.д.)</w:t>
            </w:r>
          </w:p>
        </w:tc>
      </w:tr>
      <w:tr w:rsidR="00081E9B">
        <w:tc>
          <w:tcPr>
            <w:tcW w:w="510" w:type="dxa"/>
          </w:tcPr>
          <w:p w:rsidR="00081E9B" w:rsidRDefault="00081E9B">
            <w:pPr>
              <w:pStyle w:val="ConsPlusNormal"/>
              <w:jc w:val="center"/>
            </w:pPr>
            <w:r>
              <w:t>117</w:t>
            </w:r>
          </w:p>
        </w:tc>
        <w:tc>
          <w:tcPr>
            <w:tcW w:w="2041" w:type="dxa"/>
          </w:tcPr>
          <w:p w:rsidR="00081E9B" w:rsidRDefault="00081E9B">
            <w:pPr>
              <w:pStyle w:val="ConsPlusNormal"/>
              <w:jc w:val="both"/>
            </w:pPr>
            <w:r>
              <w:t>Эжанцы</w:t>
            </w:r>
          </w:p>
        </w:tc>
        <w:tc>
          <w:tcPr>
            <w:tcW w:w="6520" w:type="dxa"/>
          </w:tcPr>
          <w:p w:rsidR="00081E9B" w:rsidRDefault="00081E9B">
            <w:pPr>
              <w:pStyle w:val="ConsPlusNormal"/>
              <w:jc w:val="both"/>
            </w:pPr>
            <w:r>
              <w:t>Река Алдан (793000 - 810000 м), левая и правая береговые линии (район с координатами 60°29'46,95" с.ш. - 135°06'01,07" в.д., 60°29'55,18" с.ш. - 135°06'59,78" в.д., 60°21'23,10" с.ш. - 135°05'34,92" в.д., 60°21'14,80" с.ш. - 135°06'58,58" в.д.)</w:t>
            </w:r>
          </w:p>
        </w:tc>
      </w:tr>
      <w:tr w:rsidR="00081E9B">
        <w:tc>
          <w:tcPr>
            <w:tcW w:w="510" w:type="dxa"/>
          </w:tcPr>
          <w:p w:rsidR="00081E9B" w:rsidRDefault="00081E9B">
            <w:pPr>
              <w:pStyle w:val="ConsPlusNormal"/>
              <w:jc w:val="center"/>
            </w:pPr>
            <w:r>
              <w:t>118</w:t>
            </w:r>
          </w:p>
        </w:tc>
        <w:tc>
          <w:tcPr>
            <w:tcW w:w="2041" w:type="dxa"/>
          </w:tcPr>
          <w:p w:rsidR="00081E9B" w:rsidRDefault="00081E9B">
            <w:pPr>
              <w:pStyle w:val="ConsPlusNormal"/>
              <w:jc w:val="both"/>
            </w:pPr>
            <w:r>
              <w:t>Эльдикан</w:t>
            </w:r>
          </w:p>
        </w:tc>
        <w:tc>
          <w:tcPr>
            <w:tcW w:w="6520" w:type="dxa"/>
          </w:tcPr>
          <w:p w:rsidR="00081E9B" w:rsidRDefault="00081E9B">
            <w:pPr>
              <w:pStyle w:val="ConsPlusNormal"/>
              <w:jc w:val="both"/>
            </w:pPr>
            <w:r>
              <w:t>Река Алдан (730000 - 756000 м), левая и правая береговые линии (район с координатами 60°54'01,05" с.ш. - 135°20'14,18" в.д., 60°54'00,60" с.ш. - 135°21'27,72" в.д., 60°44'33,32" с.ш. - 135°05'16,74" в.д., 60°44'33,32" с.ш. - 135°05'16,74" в.д.)</w:t>
            </w:r>
          </w:p>
        </w:tc>
      </w:tr>
      <w:tr w:rsidR="00081E9B">
        <w:tc>
          <w:tcPr>
            <w:tcW w:w="510" w:type="dxa"/>
          </w:tcPr>
          <w:p w:rsidR="00081E9B" w:rsidRDefault="00081E9B">
            <w:pPr>
              <w:pStyle w:val="ConsPlusNormal"/>
              <w:jc w:val="center"/>
            </w:pPr>
            <w:r>
              <w:t>119</w:t>
            </w:r>
          </w:p>
        </w:tc>
        <w:tc>
          <w:tcPr>
            <w:tcW w:w="2041" w:type="dxa"/>
          </w:tcPr>
          <w:p w:rsidR="00081E9B" w:rsidRDefault="00081E9B">
            <w:pPr>
              <w:pStyle w:val="ConsPlusNormal"/>
              <w:jc w:val="both"/>
            </w:pPr>
            <w:r>
              <w:t>Белькачи</w:t>
            </w:r>
          </w:p>
        </w:tc>
        <w:tc>
          <w:tcPr>
            <w:tcW w:w="6520" w:type="dxa"/>
          </w:tcPr>
          <w:p w:rsidR="00081E9B" w:rsidRDefault="00081E9B">
            <w:pPr>
              <w:pStyle w:val="ConsPlusNormal"/>
              <w:jc w:val="both"/>
            </w:pPr>
            <w:r>
              <w:t>Река Алдан (1064000 - 1081000 м), левая и правая береговые линии (район с координатами 59°12'11,37" с.ш. - 132°13'07,95" в.д., 59°11'27,30" с.ш. - 132°16'00,06" в.д., 59°10'15,23" с.ш. - 132°02'44,46" в.д., 59°10'01,75" с.ш. - 132°02'08,92" в.д.)</w:t>
            </w:r>
          </w:p>
        </w:tc>
      </w:tr>
      <w:tr w:rsidR="00081E9B">
        <w:tc>
          <w:tcPr>
            <w:tcW w:w="510" w:type="dxa"/>
          </w:tcPr>
          <w:p w:rsidR="00081E9B" w:rsidRDefault="00081E9B">
            <w:pPr>
              <w:pStyle w:val="ConsPlusNormal"/>
              <w:jc w:val="center"/>
            </w:pPr>
            <w:r>
              <w:t>120</w:t>
            </w:r>
          </w:p>
        </w:tc>
        <w:tc>
          <w:tcPr>
            <w:tcW w:w="2041" w:type="dxa"/>
          </w:tcPr>
          <w:p w:rsidR="00081E9B" w:rsidRDefault="00081E9B">
            <w:pPr>
              <w:pStyle w:val="ConsPlusNormal"/>
              <w:jc w:val="both"/>
            </w:pPr>
            <w:r>
              <w:t>Усть-Миль</w:t>
            </w:r>
          </w:p>
        </w:tc>
        <w:tc>
          <w:tcPr>
            <w:tcW w:w="6520" w:type="dxa"/>
          </w:tcPr>
          <w:p w:rsidR="00081E9B" w:rsidRDefault="00081E9B">
            <w:pPr>
              <w:pStyle w:val="ConsPlusNormal"/>
              <w:jc w:val="both"/>
            </w:pPr>
            <w:r>
              <w:t>Река Алдан (966000 - 989000 м), левая и правая береговые линии (район с координатами 59°39'29,30" с.ш. - 133°16'09,84" в.д., 59°38'50,83" с.ш. - 133°16'37,65" в.д., 59°30'07,80" с.ш. - 133°05'28,80" в.д., 59°30'08,58" с.ш. - 133°06'22,25" в.д.)</w:t>
            </w:r>
          </w:p>
        </w:tc>
      </w:tr>
      <w:tr w:rsidR="00081E9B">
        <w:tc>
          <w:tcPr>
            <w:tcW w:w="510" w:type="dxa"/>
          </w:tcPr>
          <w:p w:rsidR="00081E9B" w:rsidRDefault="00081E9B">
            <w:pPr>
              <w:pStyle w:val="ConsPlusNormal"/>
              <w:jc w:val="center"/>
            </w:pPr>
            <w:r>
              <w:t>121</w:t>
            </w:r>
          </w:p>
        </w:tc>
        <w:tc>
          <w:tcPr>
            <w:tcW w:w="2041" w:type="dxa"/>
          </w:tcPr>
          <w:p w:rsidR="00081E9B" w:rsidRDefault="00081E9B">
            <w:pPr>
              <w:pStyle w:val="ConsPlusNormal"/>
              <w:jc w:val="both"/>
            </w:pPr>
            <w:r>
              <w:t>п. Солнечный</w:t>
            </w:r>
          </w:p>
        </w:tc>
        <w:tc>
          <w:tcPr>
            <w:tcW w:w="6520" w:type="dxa"/>
          </w:tcPr>
          <w:p w:rsidR="00081E9B" w:rsidRDefault="00081E9B">
            <w:pPr>
              <w:pStyle w:val="ConsPlusNormal"/>
              <w:jc w:val="both"/>
            </w:pPr>
            <w:r>
              <w:t>Река Аллах-Юнь (176000 - 206000 м), левая и правая береговые линии (район с координатами 60°08'48,42" с.ш. - 137°18'37,91" в.д., 60°08'40,02" с.ш. - 137°18'39,92" в.д., 60°10'27,98" с.ш. - 136°56'34,39" в.д., 60°10'33,09" с.ш. - 136°56'39,57" в.д.)</w:t>
            </w:r>
          </w:p>
        </w:tc>
      </w:tr>
      <w:tr w:rsidR="00081E9B">
        <w:tc>
          <w:tcPr>
            <w:tcW w:w="510" w:type="dxa"/>
          </w:tcPr>
          <w:p w:rsidR="00081E9B" w:rsidRDefault="00081E9B">
            <w:pPr>
              <w:pStyle w:val="ConsPlusNormal"/>
              <w:jc w:val="center"/>
            </w:pPr>
            <w:r>
              <w:t>122</w:t>
            </w:r>
          </w:p>
        </w:tc>
        <w:tc>
          <w:tcPr>
            <w:tcW w:w="2041" w:type="dxa"/>
          </w:tcPr>
          <w:p w:rsidR="00081E9B" w:rsidRDefault="00081E9B">
            <w:pPr>
              <w:pStyle w:val="ConsPlusNormal"/>
              <w:jc w:val="both"/>
            </w:pPr>
            <w:r>
              <w:t>Аллах-Юнь</w:t>
            </w:r>
          </w:p>
        </w:tc>
        <w:tc>
          <w:tcPr>
            <w:tcW w:w="6520" w:type="dxa"/>
          </w:tcPr>
          <w:p w:rsidR="00081E9B" w:rsidRDefault="00081E9B">
            <w:pPr>
              <w:pStyle w:val="ConsPlusNormal"/>
              <w:jc w:val="both"/>
            </w:pPr>
            <w:r>
              <w:t xml:space="preserve">Река Аллах-Юнь (768000 - 206000 м), левая и правая береговые </w:t>
            </w:r>
            <w:r>
              <w:lastRenderedPageBreak/>
              <w:t>линии (район с координатами 61°56'43,91" с.ш. - 140°07'42,26" в.д., 61°56'38,60" с.ш. - 140°07'54,62" в.д., 60°08'46,97" с.ш. - 137°19'22,42" в.д., 60°08'35,84" с.ш. - 137°19'20,95" в.д.)</w:t>
            </w:r>
          </w:p>
        </w:tc>
      </w:tr>
      <w:tr w:rsidR="00081E9B">
        <w:tc>
          <w:tcPr>
            <w:tcW w:w="510" w:type="dxa"/>
          </w:tcPr>
          <w:p w:rsidR="00081E9B" w:rsidRDefault="00081E9B">
            <w:pPr>
              <w:pStyle w:val="ConsPlusNormal"/>
              <w:jc w:val="center"/>
            </w:pPr>
            <w:r>
              <w:lastRenderedPageBreak/>
              <w:t>123</w:t>
            </w:r>
          </w:p>
        </w:tc>
        <w:tc>
          <w:tcPr>
            <w:tcW w:w="2041" w:type="dxa"/>
          </w:tcPr>
          <w:p w:rsidR="00081E9B" w:rsidRDefault="00081E9B">
            <w:pPr>
              <w:pStyle w:val="ConsPlusNormal"/>
              <w:jc w:val="both"/>
            </w:pPr>
            <w:r>
              <w:t>п. Югоренок</w:t>
            </w:r>
          </w:p>
        </w:tc>
        <w:tc>
          <w:tcPr>
            <w:tcW w:w="6520" w:type="dxa"/>
          </w:tcPr>
          <w:p w:rsidR="00081E9B" w:rsidRDefault="00081E9B">
            <w:pPr>
              <w:pStyle w:val="ConsPlusNormal"/>
              <w:jc w:val="both"/>
            </w:pPr>
            <w:r>
              <w:t>Река Юдома (204000 - 224000 м), левая и правая береговые линии (район с координатами 59°45'09,84" с.ш. - 137°42'02,14" в.д., 59°45'02,63" с.ш. - 137°42'17,59" в.д., 59°38'48,36" с.ш. - 137°28'05,63" в.д., 59°39'03,02" с.ш. - 137°27'12,87" в.д.)</w:t>
            </w:r>
          </w:p>
        </w:tc>
      </w:tr>
      <w:tr w:rsidR="00081E9B">
        <w:tc>
          <w:tcPr>
            <w:tcW w:w="9071" w:type="dxa"/>
            <w:gridSpan w:val="3"/>
          </w:tcPr>
          <w:p w:rsidR="00081E9B" w:rsidRDefault="00081E9B">
            <w:pPr>
              <w:pStyle w:val="ConsPlusNormal"/>
              <w:jc w:val="center"/>
              <w:outlineLvl w:val="2"/>
            </w:pPr>
            <w:r>
              <w:t>Алданский район</w:t>
            </w:r>
          </w:p>
        </w:tc>
      </w:tr>
      <w:tr w:rsidR="00081E9B">
        <w:tc>
          <w:tcPr>
            <w:tcW w:w="510" w:type="dxa"/>
          </w:tcPr>
          <w:p w:rsidR="00081E9B" w:rsidRDefault="00081E9B">
            <w:pPr>
              <w:pStyle w:val="ConsPlusNormal"/>
              <w:jc w:val="center"/>
            </w:pPr>
            <w:r>
              <w:t>124</w:t>
            </w:r>
          </w:p>
        </w:tc>
        <w:tc>
          <w:tcPr>
            <w:tcW w:w="2041" w:type="dxa"/>
          </w:tcPr>
          <w:p w:rsidR="00081E9B" w:rsidRDefault="00081E9B">
            <w:pPr>
              <w:pStyle w:val="ConsPlusNormal"/>
              <w:jc w:val="both"/>
            </w:pPr>
            <w:r>
              <w:t>Лаппа</w:t>
            </w:r>
          </w:p>
        </w:tc>
        <w:tc>
          <w:tcPr>
            <w:tcW w:w="6520" w:type="dxa"/>
          </w:tcPr>
          <w:p w:rsidR="00081E9B" w:rsidRDefault="00081E9B">
            <w:pPr>
              <w:pStyle w:val="ConsPlusNormal"/>
              <w:jc w:val="both"/>
            </w:pPr>
            <w:r>
              <w:t>Река Алдан (1084000 - 1166000 м), левая и правая береговые линии (район с координатами 59°11'06,63" с.ш. - 132°00'41,78" в.д., 59°10'40,86" с.ш. - 132°00'25,25" в.д., 58°52'42,39" с.ш. - 131°13'38,59" в.д., 58°52'57,74" с.ш. - 131°14'05,31" в.д.)</w:t>
            </w:r>
          </w:p>
        </w:tc>
      </w:tr>
      <w:tr w:rsidR="00081E9B">
        <w:tc>
          <w:tcPr>
            <w:tcW w:w="510" w:type="dxa"/>
          </w:tcPr>
          <w:p w:rsidR="00081E9B" w:rsidRDefault="00081E9B">
            <w:pPr>
              <w:pStyle w:val="ConsPlusNormal"/>
              <w:jc w:val="center"/>
            </w:pPr>
            <w:r>
              <w:t>125</w:t>
            </w:r>
          </w:p>
        </w:tc>
        <w:tc>
          <w:tcPr>
            <w:tcW w:w="2041" w:type="dxa"/>
          </w:tcPr>
          <w:p w:rsidR="00081E9B" w:rsidRDefault="00081E9B">
            <w:pPr>
              <w:pStyle w:val="ConsPlusNormal"/>
              <w:jc w:val="both"/>
            </w:pPr>
            <w:r>
              <w:t>Хахан</w:t>
            </w:r>
          </w:p>
        </w:tc>
        <w:tc>
          <w:tcPr>
            <w:tcW w:w="6520" w:type="dxa"/>
          </w:tcPr>
          <w:p w:rsidR="00081E9B" w:rsidRDefault="00081E9B">
            <w:pPr>
              <w:pStyle w:val="ConsPlusNormal"/>
              <w:jc w:val="both"/>
            </w:pPr>
            <w:r>
              <w:t>Река Алдан (1208000 - 1266000 м), левая и правая береговые линии (район с координатами 58°52'10,64" с.ш. - 130°40'16,13" в.д., 58°51'55,46" с.ш. - 130°40'46,69" в.д., 58°38'03,17" с.ш. - 130°11'46,99" в.д., 58°38'30,40" с.ш. - 130°11'20,23" в.д.)</w:t>
            </w:r>
          </w:p>
        </w:tc>
      </w:tr>
      <w:tr w:rsidR="00081E9B">
        <w:tc>
          <w:tcPr>
            <w:tcW w:w="510" w:type="dxa"/>
          </w:tcPr>
          <w:p w:rsidR="00081E9B" w:rsidRDefault="00081E9B">
            <w:pPr>
              <w:pStyle w:val="ConsPlusNormal"/>
              <w:jc w:val="center"/>
            </w:pPr>
            <w:r>
              <w:t>126</w:t>
            </w:r>
          </w:p>
        </w:tc>
        <w:tc>
          <w:tcPr>
            <w:tcW w:w="2041" w:type="dxa"/>
          </w:tcPr>
          <w:p w:rsidR="00081E9B" w:rsidRDefault="00081E9B">
            <w:pPr>
              <w:pStyle w:val="ConsPlusNormal"/>
              <w:jc w:val="both"/>
            </w:pPr>
            <w:r>
              <w:t>Джилинда</w:t>
            </w:r>
          </w:p>
        </w:tc>
        <w:tc>
          <w:tcPr>
            <w:tcW w:w="6520" w:type="dxa"/>
          </w:tcPr>
          <w:p w:rsidR="00081E9B" w:rsidRDefault="00081E9B">
            <w:pPr>
              <w:pStyle w:val="ConsPlusNormal"/>
              <w:jc w:val="both"/>
            </w:pPr>
            <w:r>
              <w:t>Река Алдан (1366000 - 1404000 м), левая и правая береговые линии (район с координатами 58°31'58,08" с.ш. - 128°51'07,65" в.д., 58°31'40,93" с.ш. - 128°50'58,03" в.д., 58°44'37,14" с.ш. - 128°32'03,25" в.д., 58°44'33,79" с.ш. - 128°32'36,74" в.д.)</w:t>
            </w:r>
          </w:p>
        </w:tc>
      </w:tr>
      <w:tr w:rsidR="00081E9B">
        <w:tc>
          <w:tcPr>
            <w:tcW w:w="510" w:type="dxa"/>
          </w:tcPr>
          <w:p w:rsidR="00081E9B" w:rsidRDefault="00081E9B">
            <w:pPr>
              <w:pStyle w:val="ConsPlusNormal"/>
              <w:jc w:val="center"/>
            </w:pPr>
            <w:r>
              <w:t>127</w:t>
            </w:r>
          </w:p>
        </w:tc>
        <w:tc>
          <w:tcPr>
            <w:tcW w:w="2041" w:type="dxa"/>
          </w:tcPr>
          <w:p w:rsidR="00081E9B" w:rsidRDefault="00081E9B">
            <w:pPr>
              <w:pStyle w:val="ConsPlusNormal"/>
              <w:jc w:val="both"/>
            </w:pPr>
            <w:r>
              <w:t>Бурый</w:t>
            </w:r>
          </w:p>
        </w:tc>
        <w:tc>
          <w:tcPr>
            <w:tcW w:w="6520" w:type="dxa"/>
          </w:tcPr>
          <w:p w:rsidR="00081E9B" w:rsidRDefault="00081E9B">
            <w:pPr>
              <w:pStyle w:val="ConsPlusNormal"/>
              <w:jc w:val="both"/>
            </w:pPr>
            <w:r>
              <w:t>Река Алдан (1532000 - 1752000 м), левая и правая береговые линии (район с координатами 58°46'46,59" с.ш. - 127°26'27,55" в.д., 58°46'36,84" с.ш. - 127°26'30,10" в.д., 58°54'04,75" с.ш. - 125°03'31,74" в.д., 58°54'20,66" с.ш. - 125°03'27,80" в.д.)</w:t>
            </w:r>
          </w:p>
        </w:tc>
      </w:tr>
      <w:tr w:rsidR="00081E9B">
        <w:tc>
          <w:tcPr>
            <w:tcW w:w="510" w:type="dxa"/>
          </w:tcPr>
          <w:p w:rsidR="00081E9B" w:rsidRDefault="00081E9B">
            <w:pPr>
              <w:pStyle w:val="ConsPlusNormal"/>
              <w:jc w:val="center"/>
            </w:pPr>
            <w:r>
              <w:t>128</w:t>
            </w:r>
          </w:p>
        </w:tc>
        <w:tc>
          <w:tcPr>
            <w:tcW w:w="2041" w:type="dxa"/>
          </w:tcPr>
          <w:p w:rsidR="00081E9B" w:rsidRDefault="00081E9B">
            <w:pPr>
              <w:pStyle w:val="ConsPlusNormal"/>
              <w:jc w:val="both"/>
            </w:pPr>
            <w:r>
              <w:t>Чемпете</w:t>
            </w:r>
          </w:p>
        </w:tc>
        <w:tc>
          <w:tcPr>
            <w:tcW w:w="6520" w:type="dxa"/>
          </w:tcPr>
          <w:p w:rsidR="00081E9B" w:rsidRDefault="00081E9B">
            <w:pPr>
              <w:pStyle w:val="ConsPlusNormal"/>
              <w:jc w:val="both"/>
            </w:pPr>
            <w:r>
              <w:t>Река Алдан (1752000 - 1781000 м), левая и правая береговые линии (район с координатами 58°54'20,62" с.ш. - 125°03'20,16" в.д., 58°54'06,91" с.ш. - 125°03'21,39" в.д., 58°46'43,10" с.ш. - 124°45'58,11" в.д., 58°46'43,54" с.ш. - 124°45'42,50" в.д.)</w:t>
            </w:r>
          </w:p>
        </w:tc>
      </w:tr>
      <w:tr w:rsidR="00081E9B">
        <w:tc>
          <w:tcPr>
            <w:tcW w:w="510" w:type="dxa"/>
          </w:tcPr>
          <w:p w:rsidR="00081E9B" w:rsidRDefault="00081E9B">
            <w:pPr>
              <w:pStyle w:val="ConsPlusNormal"/>
              <w:jc w:val="center"/>
            </w:pPr>
            <w:r>
              <w:t>129</w:t>
            </w:r>
          </w:p>
        </w:tc>
        <w:tc>
          <w:tcPr>
            <w:tcW w:w="2041" w:type="dxa"/>
          </w:tcPr>
          <w:p w:rsidR="00081E9B" w:rsidRDefault="00081E9B">
            <w:pPr>
              <w:pStyle w:val="ConsPlusNormal"/>
              <w:jc w:val="both"/>
            </w:pPr>
            <w:r>
              <w:t>Чуга</w:t>
            </w:r>
          </w:p>
        </w:tc>
        <w:tc>
          <w:tcPr>
            <w:tcW w:w="6520" w:type="dxa"/>
          </w:tcPr>
          <w:p w:rsidR="00081E9B" w:rsidRDefault="00081E9B">
            <w:pPr>
              <w:pStyle w:val="ConsPlusNormal"/>
              <w:jc w:val="both"/>
            </w:pPr>
            <w:r>
              <w:t>Река Алдан (1814000 - 1888000 м), левая и правая береговые линии (район с координатами 58°38'29,30" с.ш. - 124°27'20,36" в.д., 58°38'27,61" с.ш. - 124°27'35,57" в.д., 58°21'52,63" с.ш. - 124°01'34,35" в.д., 58°22'00,40" с.ш. - 124°01'37,79" в.д.)</w:t>
            </w:r>
          </w:p>
        </w:tc>
      </w:tr>
      <w:tr w:rsidR="00081E9B">
        <w:tc>
          <w:tcPr>
            <w:tcW w:w="510" w:type="dxa"/>
          </w:tcPr>
          <w:p w:rsidR="00081E9B" w:rsidRDefault="00081E9B">
            <w:pPr>
              <w:pStyle w:val="ConsPlusNormal"/>
              <w:jc w:val="center"/>
            </w:pPr>
            <w:r>
              <w:t>130</w:t>
            </w:r>
          </w:p>
        </w:tc>
        <w:tc>
          <w:tcPr>
            <w:tcW w:w="2041" w:type="dxa"/>
          </w:tcPr>
          <w:p w:rsidR="00081E9B" w:rsidRDefault="00081E9B">
            <w:pPr>
              <w:pStyle w:val="ConsPlusNormal"/>
              <w:jc w:val="both"/>
            </w:pPr>
            <w:r>
              <w:t>Ылымах</w:t>
            </w:r>
          </w:p>
        </w:tc>
        <w:tc>
          <w:tcPr>
            <w:tcW w:w="6520" w:type="dxa"/>
          </w:tcPr>
          <w:p w:rsidR="00081E9B" w:rsidRDefault="00081E9B">
            <w:pPr>
              <w:pStyle w:val="ConsPlusNormal"/>
              <w:jc w:val="both"/>
            </w:pPr>
            <w:r>
              <w:t>Река Тимтон (24000 - 25000 м), левая и правая береговые линии (район с координатами 58°37'56,83" с.ш. - 127°00'43,59" в.д., 58°37'58,85" с.ш. - 127°00'58,89" в.д., 58°37'17,90" с.ш. - 127°02'32,30" в.д., 58°37'12,87" с.ш. - 127°02'18,08" в.д.)</w:t>
            </w:r>
          </w:p>
        </w:tc>
      </w:tr>
      <w:tr w:rsidR="00081E9B">
        <w:tc>
          <w:tcPr>
            <w:tcW w:w="510" w:type="dxa"/>
          </w:tcPr>
          <w:p w:rsidR="00081E9B" w:rsidRDefault="00081E9B">
            <w:pPr>
              <w:pStyle w:val="ConsPlusNormal"/>
              <w:jc w:val="center"/>
            </w:pPr>
            <w:r>
              <w:t>131</w:t>
            </w:r>
          </w:p>
        </w:tc>
        <w:tc>
          <w:tcPr>
            <w:tcW w:w="2041" w:type="dxa"/>
          </w:tcPr>
          <w:p w:rsidR="00081E9B" w:rsidRDefault="00081E9B">
            <w:pPr>
              <w:pStyle w:val="ConsPlusNormal"/>
              <w:jc w:val="both"/>
            </w:pPr>
            <w:r>
              <w:t>Кырбыкан</w:t>
            </w:r>
          </w:p>
        </w:tc>
        <w:tc>
          <w:tcPr>
            <w:tcW w:w="6520" w:type="dxa"/>
          </w:tcPr>
          <w:p w:rsidR="00081E9B" w:rsidRDefault="00081E9B">
            <w:pPr>
              <w:pStyle w:val="ConsPlusNormal"/>
              <w:jc w:val="both"/>
            </w:pPr>
            <w:r>
              <w:t>Река Амга (874000 - 968000 м), левая и правая береговые линии (район с координатами 59°39'27,62" с.ш. - 127°49'53,81" в.д., 59°39'31,80" с.ш. - 127°49'38,90" в.д., 59°37'58,95" с.ш. - 126°49'55,74" в.д., 59°37'54,80" с.ш. - 126°49'54,04" в.д.)</w:t>
            </w:r>
          </w:p>
        </w:tc>
      </w:tr>
      <w:tr w:rsidR="00081E9B">
        <w:tc>
          <w:tcPr>
            <w:tcW w:w="510" w:type="dxa"/>
          </w:tcPr>
          <w:p w:rsidR="00081E9B" w:rsidRDefault="00081E9B">
            <w:pPr>
              <w:pStyle w:val="ConsPlusNormal"/>
              <w:jc w:val="center"/>
            </w:pPr>
            <w:r>
              <w:t>132</w:t>
            </w:r>
          </w:p>
        </w:tc>
        <w:tc>
          <w:tcPr>
            <w:tcW w:w="2041" w:type="dxa"/>
          </w:tcPr>
          <w:p w:rsidR="00081E9B" w:rsidRDefault="00081E9B">
            <w:pPr>
              <w:pStyle w:val="ConsPlusNormal"/>
              <w:jc w:val="both"/>
            </w:pPr>
            <w:r>
              <w:t>Туора</w:t>
            </w:r>
          </w:p>
        </w:tc>
        <w:tc>
          <w:tcPr>
            <w:tcW w:w="6520" w:type="dxa"/>
          </w:tcPr>
          <w:p w:rsidR="00081E9B" w:rsidRDefault="00081E9B">
            <w:pPr>
              <w:pStyle w:val="ConsPlusNormal"/>
              <w:jc w:val="both"/>
            </w:pPr>
            <w:r>
              <w:t>Река Амга (1098000 - 1134000 м), левая и правая береговые линии (район с координатами 59°27'08,51" с.ш. - 125°26'16,13" в.д., 59°27'03,33" с.ш. - 125°26'19,16" в.д., 59°23'33,42" с.ш. - 125°06'56,04" в.д., 59°23'29,48" с.ш. - 125°06'53,95" в.д.)</w:t>
            </w:r>
          </w:p>
        </w:tc>
      </w:tr>
      <w:tr w:rsidR="00081E9B">
        <w:tc>
          <w:tcPr>
            <w:tcW w:w="9071" w:type="dxa"/>
            <w:gridSpan w:val="3"/>
          </w:tcPr>
          <w:p w:rsidR="00081E9B" w:rsidRDefault="00081E9B">
            <w:pPr>
              <w:pStyle w:val="ConsPlusNormal"/>
              <w:jc w:val="center"/>
              <w:outlineLvl w:val="2"/>
            </w:pPr>
            <w:r>
              <w:lastRenderedPageBreak/>
              <w:t>Мирнинский район</w:t>
            </w:r>
          </w:p>
        </w:tc>
      </w:tr>
      <w:tr w:rsidR="00081E9B">
        <w:tc>
          <w:tcPr>
            <w:tcW w:w="510" w:type="dxa"/>
          </w:tcPr>
          <w:p w:rsidR="00081E9B" w:rsidRDefault="00081E9B">
            <w:pPr>
              <w:pStyle w:val="ConsPlusNormal"/>
              <w:jc w:val="center"/>
            </w:pPr>
            <w:r>
              <w:t>133</w:t>
            </w:r>
          </w:p>
        </w:tc>
        <w:tc>
          <w:tcPr>
            <w:tcW w:w="2041" w:type="dxa"/>
          </w:tcPr>
          <w:p w:rsidR="00081E9B" w:rsidRDefault="00081E9B">
            <w:pPr>
              <w:pStyle w:val="ConsPlusNormal"/>
              <w:jc w:val="both"/>
            </w:pPr>
            <w:r>
              <w:t>Каскад Вилюйских гидроэлектростанций</w:t>
            </w:r>
          </w:p>
        </w:tc>
        <w:tc>
          <w:tcPr>
            <w:tcW w:w="6520" w:type="dxa"/>
          </w:tcPr>
          <w:p w:rsidR="00081E9B" w:rsidRDefault="00081E9B">
            <w:pPr>
              <w:pStyle w:val="ConsPlusNormal"/>
              <w:jc w:val="both"/>
            </w:pPr>
            <w:r>
              <w:t>Вилюйское водохранилище, 5 км выше плотины Каскада Вилюйских гидроэлектростанций вверх по Вилюю включая Ахтарандинский и Дуранинский разливы до входа в Кусаганскую трубу, площадь 1200 га (район с координатами 62°50'50,00" с.ш. - 112°01'50,00" в.д., 63°06'15,00" с.ш. - 112°12'10,00" в.д., 62°44'30,00" с.ш. - 112°14'40,00" в.д., 63°03'40,00" с.ш. - 112°22'00,00" в.д.)</w:t>
            </w:r>
          </w:p>
        </w:tc>
      </w:tr>
      <w:tr w:rsidR="00081E9B">
        <w:tc>
          <w:tcPr>
            <w:tcW w:w="9071" w:type="dxa"/>
            <w:gridSpan w:val="3"/>
          </w:tcPr>
          <w:p w:rsidR="00081E9B" w:rsidRDefault="00081E9B">
            <w:pPr>
              <w:pStyle w:val="ConsPlusNormal"/>
              <w:jc w:val="center"/>
              <w:outlineLvl w:val="2"/>
            </w:pPr>
            <w:r>
              <w:t>Амгинский район</w:t>
            </w:r>
          </w:p>
        </w:tc>
      </w:tr>
      <w:tr w:rsidR="00081E9B">
        <w:tc>
          <w:tcPr>
            <w:tcW w:w="510" w:type="dxa"/>
          </w:tcPr>
          <w:p w:rsidR="00081E9B" w:rsidRDefault="00081E9B">
            <w:pPr>
              <w:pStyle w:val="ConsPlusNormal"/>
              <w:jc w:val="center"/>
            </w:pPr>
            <w:r>
              <w:t>134</w:t>
            </w:r>
          </w:p>
        </w:tc>
        <w:tc>
          <w:tcPr>
            <w:tcW w:w="2041" w:type="dxa"/>
          </w:tcPr>
          <w:p w:rsidR="00081E9B" w:rsidRDefault="00081E9B">
            <w:pPr>
              <w:pStyle w:val="ConsPlusNormal"/>
              <w:jc w:val="both"/>
            </w:pPr>
            <w:r>
              <w:t>Сулгаччы</w:t>
            </w:r>
          </w:p>
        </w:tc>
        <w:tc>
          <w:tcPr>
            <w:tcW w:w="6520" w:type="dxa"/>
          </w:tcPr>
          <w:p w:rsidR="00081E9B" w:rsidRDefault="00081E9B">
            <w:pPr>
              <w:pStyle w:val="ConsPlusNormal"/>
              <w:jc w:val="both"/>
            </w:pPr>
            <w:r>
              <w:t>Река Амга (304000 - 316000 м), левая и правая береговые линии (район с координатами 61°33'56,01" с.ш. - 132°59'42,32" в.д., 61°33'50,34" с.ш. - 132°59'47,15" в.д., 61°28'25,38" с.ш. - 132°52'55,84" в.д., 61°28'25,70" с.ш. - 132°53'07,99" в.д.)</w:t>
            </w:r>
          </w:p>
        </w:tc>
      </w:tr>
      <w:tr w:rsidR="00081E9B">
        <w:tblPrEx>
          <w:tblBorders>
            <w:insideH w:val="nil"/>
          </w:tblBorders>
        </w:tblPrEx>
        <w:tc>
          <w:tcPr>
            <w:tcW w:w="510" w:type="dxa"/>
            <w:tcBorders>
              <w:bottom w:val="nil"/>
            </w:tcBorders>
          </w:tcPr>
          <w:p w:rsidR="00081E9B" w:rsidRDefault="00081E9B">
            <w:pPr>
              <w:pStyle w:val="ConsPlusNormal"/>
            </w:pPr>
            <w:r>
              <w:t>135</w:t>
            </w:r>
          </w:p>
        </w:tc>
        <w:tc>
          <w:tcPr>
            <w:tcW w:w="2041" w:type="dxa"/>
            <w:tcBorders>
              <w:bottom w:val="nil"/>
            </w:tcBorders>
          </w:tcPr>
          <w:p w:rsidR="00081E9B" w:rsidRDefault="00081E9B">
            <w:pPr>
              <w:pStyle w:val="ConsPlusNormal"/>
            </w:pPr>
            <w:r>
              <w:t>Михайловка</w:t>
            </w:r>
          </w:p>
        </w:tc>
        <w:tc>
          <w:tcPr>
            <w:tcW w:w="6520" w:type="dxa"/>
            <w:tcBorders>
              <w:bottom w:val="nil"/>
            </w:tcBorders>
          </w:tcPr>
          <w:p w:rsidR="00081E9B" w:rsidRDefault="00081E9B">
            <w:pPr>
              <w:pStyle w:val="ConsPlusNormal"/>
              <w:jc w:val="both"/>
            </w:pPr>
            <w:r>
              <w:t>Река Амга (345000 - 366000 м), левая и правая береговые линии (район с координатами 61°17'29,42" с.ш. - 132°42'34,19" в.д., 61°17'32,93" с.ш. - 132°42'47,82" в.д., 61°11'17,40" с.ш. - 132°33'43,91" в.д., 61°11'17,55" с.ш. - 132°33'30,23"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135 в ред. </w:t>
            </w:r>
            <w:hyperlink r:id="rId161">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136</w:t>
            </w:r>
          </w:p>
        </w:tc>
        <w:tc>
          <w:tcPr>
            <w:tcW w:w="2041" w:type="dxa"/>
          </w:tcPr>
          <w:p w:rsidR="00081E9B" w:rsidRDefault="00081E9B">
            <w:pPr>
              <w:pStyle w:val="ConsPlusNormal"/>
              <w:jc w:val="both"/>
            </w:pPr>
            <w:r>
              <w:t>Абага</w:t>
            </w:r>
          </w:p>
        </w:tc>
        <w:tc>
          <w:tcPr>
            <w:tcW w:w="6520" w:type="dxa"/>
          </w:tcPr>
          <w:p w:rsidR="00081E9B" w:rsidRDefault="00081E9B">
            <w:pPr>
              <w:pStyle w:val="ConsPlusNormal"/>
              <w:jc w:val="both"/>
            </w:pPr>
            <w:r>
              <w:t>Река Амга (395000 - 405000 м), левая и правая береговые линии (район с координатами 61°00'38,94" с.ш. - 132°23'29,15" в.д., 61°00'39,58" с.ш. - 132°23'15,71" в.д., 61°02'32,34" с.ш. - 132°19'35,85" в.д., 61°02'32,04" с.ш. - 132°19'21,56" в.д.)</w:t>
            </w:r>
          </w:p>
        </w:tc>
      </w:tr>
      <w:tr w:rsidR="00081E9B">
        <w:tc>
          <w:tcPr>
            <w:tcW w:w="510" w:type="dxa"/>
          </w:tcPr>
          <w:p w:rsidR="00081E9B" w:rsidRDefault="00081E9B">
            <w:pPr>
              <w:pStyle w:val="ConsPlusNormal"/>
              <w:jc w:val="center"/>
            </w:pPr>
            <w:r>
              <w:t>137</w:t>
            </w:r>
          </w:p>
        </w:tc>
        <w:tc>
          <w:tcPr>
            <w:tcW w:w="2041" w:type="dxa"/>
          </w:tcPr>
          <w:p w:rsidR="00081E9B" w:rsidRDefault="00081E9B">
            <w:pPr>
              <w:pStyle w:val="ConsPlusNormal"/>
              <w:jc w:val="both"/>
            </w:pPr>
            <w:r>
              <w:t>Бетюнцы</w:t>
            </w:r>
          </w:p>
        </w:tc>
        <w:tc>
          <w:tcPr>
            <w:tcW w:w="6520" w:type="dxa"/>
          </w:tcPr>
          <w:p w:rsidR="00081E9B" w:rsidRDefault="00081E9B">
            <w:pPr>
              <w:pStyle w:val="ConsPlusNormal"/>
              <w:jc w:val="both"/>
            </w:pPr>
            <w:r>
              <w:t>Река Амга (410000 - 425000 м), левая и правая береговые линии (район с координатами 61°00'32,16" с.ш. - 132°16'10,41" в.д., 61°00'32,91" с.ш. - 132°15'57,16" в.д., 60°54'12,39" с.ш. - 132°13'13,38" в.д., 60°54'12,89" с.ш. - 132°12'59,51" в.д.)</w:t>
            </w:r>
          </w:p>
        </w:tc>
      </w:tr>
      <w:tr w:rsidR="00081E9B">
        <w:tc>
          <w:tcPr>
            <w:tcW w:w="510" w:type="dxa"/>
          </w:tcPr>
          <w:p w:rsidR="00081E9B" w:rsidRDefault="00081E9B">
            <w:pPr>
              <w:pStyle w:val="ConsPlusNormal"/>
              <w:jc w:val="center"/>
            </w:pPr>
            <w:r>
              <w:t>138</w:t>
            </w:r>
          </w:p>
        </w:tc>
        <w:tc>
          <w:tcPr>
            <w:tcW w:w="2041" w:type="dxa"/>
          </w:tcPr>
          <w:p w:rsidR="00081E9B" w:rsidRDefault="00081E9B">
            <w:pPr>
              <w:pStyle w:val="ConsPlusNormal"/>
              <w:jc w:val="both"/>
            </w:pPr>
            <w:r>
              <w:t>Амга</w:t>
            </w:r>
          </w:p>
        </w:tc>
        <w:tc>
          <w:tcPr>
            <w:tcW w:w="6520" w:type="dxa"/>
          </w:tcPr>
          <w:p w:rsidR="00081E9B" w:rsidRDefault="00081E9B">
            <w:pPr>
              <w:pStyle w:val="ConsPlusNormal"/>
              <w:jc w:val="both"/>
            </w:pPr>
            <w:r>
              <w:t>Река Амга (430000 - 440000 м), левая и правая береговые линии (район с координатами 60°55'22,33" с.ш. - 132°09'22,40" в.д., 60°55'14,92" с.ш. - 132°09'22,82" в.д., 60°53'17,15" с.ш. - 132°01'02,61" в.д., 60°53'17,28" с.ш. - 132°00'39,59" в.д.)</w:t>
            </w:r>
          </w:p>
        </w:tc>
      </w:tr>
      <w:tr w:rsidR="00081E9B">
        <w:tc>
          <w:tcPr>
            <w:tcW w:w="510" w:type="dxa"/>
          </w:tcPr>
          <w:p w:rsidR="00081E9B" w:rsidRDefault="00081E9B">
            <w:pPr>
              <w:pStyle w:val="ConsPlusNormal"/>
              <w:jc w:val="center"/>
            </w:pPr>
            <w:r>
              <w:t>139</w:t>
            </w:r>
          </w:p>
        </w:tc>
        <w:tc>
          <w:tcPr>
            <w:tcW w:w="2041" w:type="dxa"/>
          </w:tcPr>
          <w:p w:rsidR="00081E9B" w:rsidRDefault="00081E9B">
            <w:pPr>
              <w:pStyle w:val="ConsPlusNormal"/>
              <w:jc w:val="both"/>
            </w:pPr>
            <w:r>
              <w:t>Чакыр-2</w:t>
            </w:r>
          </w:p>
        </w:tc>
        <w:tc>
          <w:tcPr>
            <w:tcW w:w="6520" w:type="dxa"/>
          </w:tcPr>
          <w:p w:rsidR="00081E9B" w:rsidRDefault="00081E9B">
            <w:pPr>
              <w:pStyle w:val="ConsPlusNormal"/>
              <w:jc w:val="both"/>
            </w:pPr>
            <w:r>
              <w:t>Река Амга (448000 - 460000 м), левая и правая береговые линии (район с координатами 60°51'17,71" с.ш. - 131°56'27,12" в.д., 60°51'05,84" с.ш. - 131°56'23,88" в.д., 60°50'02,94" с.ш. - 131°47'24,76" в.д., 60°50'13,52" с.ш. - 131°47'12,78" в.д.)</w:t>
            </w:r>
          </w:p>
        </w:tc>
      </w:tr>
      <w:tr w:rsidR="00081E9B">
        <w:tc>
          <w:tcPr>
            <w:tcW w:w="510" w:type="dxa"/>
          </w:tcPr>
          <w:p w:rsidR="00081E9B" w:rsidRDefault="00081E9B">
            <w:pPr>
              <w:pStyle w:val="ConsPlusNormal"/>
              <w:jc w:val="center"/>
            </w:pPr>
            <w:r>
              <w:t>140</w:t>
            </w:r>
          </w:p>
        </w:tc>
        <w:tc>
          <w:tcPr>
            <w:tcW w:w="2041" w:type="dxa"/>
          </w:tcPr>
          <w:p w:rsidR="00081E9B" w:rsidRDefault="00081E9B">
            <w:pPr>
              <w:pStyle w:val="ConsPlusNormal"/>
              <w:jc w:val="both"/>
            </w:pPr>
            <w:r>
              <w:t>Покровка</w:t>
            </w:r>
          </w:p>
        </w:tc>
        <w:tc>
          <w:tcPr>
            <w:tcW w:w="6520" w:type="dxa"/>
          </w:tcPr>
          <w:p w:rsidR="00081E9B" w:rsidRDefault="00081E9B">
            <w:pPr>
              <w:pStyle w:val="ConsPlusNormal"/>
              <w:jc w:val="both"/>
            </w:pPr>
            <w:r>
              <w:t>Река Амга (461000 - 475000 м), левая и правая береговые линии (район с координатами 60°49'45,00" с.ш. - 131°46'41,07" в.д., 60°49'51,03" с.ш. - 131°46'21,37" в.д., 60°43'16,16" с.ш. - 131°44'53,39" в.д., 60°43'19,79" с.ш. - 131°44'40,26" в.д.)</w:t>
            </w:r>
          </w:p>
        </w:tc>
      </w:tr>
      <w:tr w:rsidR="00081E9B">
        <w:tc>
          <w:tcPr>
            <w:tcW w:w="510" w:type="dxa"/>
          </w:tcPr>
          <w:p w:rsidR="00081E9B" w:rsidRDefault="00081E9B">
            <w:pPr>
              <w:pStyle w:val="ConsPlusNormal"/>
              <w:jc w:val="center"/>
            </w:pPr>
            <w:r>
              <w:t>141</w:t>
            </w:r>
          </w:p>
        </w:tc>
        <w:tc>
          <w:tcPr>
            <w:tcW w:w="2041" w:type="dxa"/>
          </w:tcPr>
          <w:p w:rsidR="00081E9B" w:rsidRDefault="00081E9B">
            <w:pPr>
              <w:pStyle w:val="ConsPlusNormal"/>
              <w:jc w:val="both"/>
            </w:pPr>
            <w:r>
              <w:t>Болугур</w:t>
            </w:r>
          </w:p>
        </w:tc>
        <w:tc>
          <w:tcPr>
            <w:tcW w:w="6520" w:type="dxa"/>
          </w:tcPr>
          <w:p w:rsidR="00081E9B" w:rsidRDefault="00081E9B">
            <w:pPr>
              <w:pStyle w:val="ConsPlusNormal"/>
              <w:jc w:val="both"/>
            </w:pPr>
            <w:r>
              <w:t>Река Амга (489000 - 500000 м), левая и правая береговые линии (район с координатами 60°40'01,99" с.ш. - 131°32'54,08" в.д., 60°39'55,78" с.ш. - 131°32'55,32" в.д., 60°35'16,04" с.ш. - 131°27'40,65" в.д., 60°35'11,89" с.ш. - 131°27'46,67" в.д.)</w:t>
            </w:r>
          </w:p>
        </w:tc>
      </w:tr>
      <w:tr w:rsidR="00081E9B">
        <w:tc>
          <w:tcPr>
            <w:tcW w:w="510" w:type="dxa"/>
          </w:tcPr>
          <w:p w:rsidR="00081E9B" w:rsidRDefault="00081E9B">
            <w:pPr>
              <w:pStyle w:val="ConsPlusNormal"/>
              <w:jc w:val="center"/>
            </w:pPr>
            <w:r>
              <w:t>142</w:t>
            </w:r>
          </w:p>
        </w:tc>
        <w:tc>
          <w:tcPr>
            <w:tcW w:w="2041" w:type="dxa"/>
          </w:tcPr>
          <w:p w:rsidR="00081E9B" w:rsidRDefault="00081E9B">
            <w:pPr>
              <w:pStyle w:val="ConsPlusNormal"/>
              <w:jc w:val="both"/>
            </w:pPr>
            <w:r>
              <w:t>Оннес</w:t>
            </w:r>
          </w:p>
        </w:tc>
        <w:tc>
          <w:tcPr>
            <w:tcW w:w="6520" w:type="dxa"/>
          </w:tcPr>
          <w:p w:rsidR="00081E9B" w:rsidRDefault="00081E9B">
            <w:pPr>
              <w:pStyle w:val="ConsPlusNormal"/>
              <w:jc w:val="both"/>
            </w:pPr>
            <w:r>
              <w:t xml:space="preserve">Река Амга (530000 - 546000 м), левая и правая береговые линии (район с координатами 60°29'27,92" с.ш. - 131°19'27,66" в.д., </w:t>
            </w:r>
            <w:r>
              <w:lastRenderedPageBreak/>
              <w:t>60°29'22,03" с.ш. - 131°19'19,74" в.д., 60°27'23,93" с.ш. - 131°05'52,26" в.д., 60°27'19,28" с.ш. - 131°05'52,41" в.д.)</w:t>
            </w:r>
          </w:p>
        </w:tc>
      </w:tr>
      <w:tr w:rsidR="00081E9B">
        <w:tc>
          <w:tcPr>
            <w:tcW w:w="9071" w:type="dxa"/>
            <w:gridSpan w:val="3"/>
          </w:tcPr>
          <w:p w:rsidR="00081E9B" w:rsidRDefault="00081E9B">
            <w:pPr>
              <w:pStyle w:val="ConsPlusNormal"/>
              <w:jc w:val="center"/>
              <w:outlineLvl w:val="2"/>
            </w:pPr>
            <w:r>
              <w:lastRenderedPageBreak/>
              <w:t>Момский район</w:t>
            </w:r>
          </w:p>
        </w:tc>
      </w:tr>
      <w:tr w:rsidR="00081E9B">
        <w:tc>
          <w:tcPr>
            <w:tcW w:w="510" w:type="dxa"/>
          </w:tcPr>
          <w:p w:rsidR="00081E9B" w:rsidRDefault="00081E9B">
            <w:pPr>
              <w:pStyle w:val="ConsPlusNormal"/>
              <w:jc w:val="center"/>
            </w:pPr>
            <w:r>
              <w:t>143</w:t>
            </w:r>
          </w:p>
        </w:tc>
        <w:tc>
          <w:tcPr>
            <w:tcW w:w="2041" w:type="dxa"/>
          </w:tcPr>
          <w:p w:rsidR="00081E9B" w:rsidRDefault="00081E9B">
            <w:pPr>
              <w:pStyle w:val="ConsPlusNormal"/>
              <w:jc w:val="both"/>
            </w:pPr>
            <w:r>
              <w:t>Мома 1</w:t>
            </w:r>
          </w:p>
        </w:tc>
        <w:tc>
          <w:tcPr>
            <w:tcW w:w="6520" w:type="dxa"/>
          </w:tcPr>
          <w:p w:rsidR="00081E9B" w:rsidRDefault="00081E9B">
            <w:pPr>
              <w:pStyle w:val="ConsPlusNormal"/>
              <w:jc w:val="both"/>
            </w:pPr>
            <w:r>
              <w:t>Река Индигирка (1010000 - 1020000 м), левая и правая береговые линии (район с координатами 67°00'45,62" с.ш. - 142°38'23,96" в.д., 67°00'38,38" с.ш. - 142°37'03,00" в.д., 66°56'03,16" с.ш. - 142°40'33,99" в.д., 66°56'19,40" с.ш. - 142°42'29,55" в.д.)</w:t>
            </w:r>
          </w:p>
        </w:tc>
      </w:tr>
      <w:tr w:rsidR="00081E9B">
        <w:tblPrEx>
          <w:tblBorders>
            <w:insideH w:val="nil"/>
          </w:tblBorders>
        </w:tblPrEx>
        <w:tc>
          <w:tcPr>
            <w:tcW w:w="510" w:type="dxa"/>
            <w:tcBorders>
              <w:bottom w:val="nil"/>
            </w:tcBorders>
          </w:tcPr>
          <w:p w:rsidR="00081E9B" w:rsidRDefault="00081E9B">
            <w:pPr>
              <w:pStyle w:val="ConsPlusNormal"/>
            </w:pPr>
            <w:r>
              <w:t>144</w:t>
            </w:r>
          </w:p>
        </w:tc>
        <w:tc>
          <w:tcPr>
            <w:tcW w:w="2041" w:type="dxa"/>
            <w:tcBorders>
              <w:bottom w:val="nil"/>
            </w:tcBorders>
          </w:tcPr>
          <w:p w:rsidR="00081E9B" w:rsidRDefault="00081E9B">
            <w:pPr>
              <w:pStyle w:val="ConsPlusNormal"/>
            </w:pPr>
            <w:r>
              <w:t>Мома 2</w:t>
            </w:r>
          </w:p>
        </w:tc>
        <w:tc>
          <w:tcPr>
            <w:tcW w:w="6520" w:type="dxa"/>
            <w:tcBorders>
              <w:bottom w:val="nil"/>
            </w:tcBorders>
          </w:tcPr>
          <w:p w:rsidR="00081E9B" w:rsidRDefault="00081E9B">
            <w:pPr>
              <w:pStyle w:val="ConsPlusNormal"/>
              <w:jc w:val="both"/>
            </w:pPr>
            <w:r>
              <w:t>Река Индигирка (1085000 - 1090000 м), левая и правая береговые линии (район с координатами 66°27'06,28" с.ш. - 143°11'16,60" в.д., 66°26'42,42" с.ш. - 143°05'01,34" в.д., 66°24'49,21" с.ш. - 143°09'14,92" в.д., 66°24'32,06" с.ш. - 143°06'45,11"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144 в ред. </w:t>
            </w:r>
            <w:hyperlink r:id="rId162">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145</w:t>
            </w:r>
          </w:p>
        </w:tc>
        <w:tc>
          <w:tcPr>
            <w:tcW w:w="2041" w:type="dxa"/>
          </w:tcPr>
          <w:p w:rsidR="00081E9B" w:rsidRDefault="00081E9B">
            <w:pPr>
              <w:pStyle w:val="ConsPlusNormal"/>
              <w:jc w:val="both"/>
            </w:pPr>
            <w:r>
              <w:t>Мома 3</w:t>
            </w:r>
          </w:p>
        </w:tc>
        <w:tc>
          <w:tcPr>
            <w:tcW w:w="6520" w:type="dxa"/>
          </w:tcPr>
          <w:p w:rsidR="00081E9B" w:rsidRDefault="00081E9B">
            <w:pPr>
              <w:pStyle w:val="ConsPlusNormal"/>
              <w:jc w:val="both"/>
            </w:pPr>
            <w:r>
              <w:t>Река Индигирка (1086000 - 1061000 м), левая и правая береговые линии (район с координатами 66°37'02,23" с.ш. - 142°54'10,68" в.д., 66°36'33,87" с.ш. - 142°53'10,12" в.д., 66°27'06,28" с.ш. - 143°11'16,60" в.д., 66°26'42,42" с.ш. - 143°05,01,34" в.д.)</w:t>
            </w:r>
          </w:p>
        </w:tc>
      </w:tr>
      <w:tr w:rsidR="00081E9B">
        <w:tc>
          <w:tcPr>
            <w:tcW w:w="510" w:type="dxa"/>
          </w:tcPr>
          <w:p w:rsidR="00081E9B" w:rsidRDefault="00081E9B">
            <w:pPr>
              <w:pStyle w:val="ConsPlusNormal"/>
              <w:jc w:val="center"/>
            </w:pPr>
            <w:r>
              <w:t>146</w:t>
            </w:r>
          </w:p>
        </w:tc>
        <w:tc>
          <w:tcPr>
            <w:tcW w:w="2041" w:type="dxa"/>
          </w:tcPr>
          <w:p w:rsidR="00081E9B" w:rsidRDefault="00081E9B">
            <w:pPr>
              <w:pStyle w:val="ConsPlusNormal"/>
              <w:jc w:val="both"/>
            </w:pPr>
            <w:r>
              <w:t>Мома 4</w:t>
            </w:r>
          </w:p>
        </w:tc>
        <w:tc>
          <w:tcPr>
            <w:tcW w:w="6520" w:type="dxa"/>
          </w:tcPr>
          <w:p w:rsidR="00081E9B" w:rsidRDefault="00081E9B">
            <w:pPr>
              <w:pStyle w:val="ConsPlusNormal"/>
              <w:jc w:val="both"/>
            </w:pPr>
            <w:r>
              <w:t>Река Мома (0 - 25000 м), левая и правая береговые линии (район с координатами 66°26'05,68" с.ш. - 143°10'48,26" в.д., 66°26'49,57" с.ш. - 143°11'19,15" в.д., 66°15'40,25" с.ш. - 143°27'23,77" в.д., 66°15'29,13" с.ш. - 143°26'07,98" в.д.)</w:t>
            </w:r>
          </w:p>
        </w:tc>
      </w:tr>
      <w:tr w:rsidR="00081E9B">
        <w:tblPrEx>
          <w:tblBorders>
            <w:insideH w:val="nil"/>
          </w:tblBorders>
        </w:tblPrEx>
        <w:tc>
          <w:tcPr>
            <w:tcW w:w="510" w:type="dxa"/>
            <w:tcBorders>
              <w:bottom w:val="nil"/>
            </w:tcBorders>
          </w:tcPr>
          <w:p w:rsidR="00081E9B" w:rsidRDefault="00081E9B">
            <w:pPr>
              <w:pStyle w:val="ConsPlusNormal"/>
            </w:pPr>
            <w:r>
              <w:t>147</w:t>
            </w:r>
          </w:p>
        </w:tc>
        <w:tc>
          <w:tcPr>
            <w:tcW w:w="2041" w:type="dxa"/>
            <w:tcBorders>
              <w:bottom w:val="nil"/>
            </w:tcBorders>
          </w:tcPr>
          <w:p w:rsidR="00081E9B" w:rsidRDefault="00081E9B">
            <w:pPr>
              <w:pStyle w:val="ConsPlusNormal"/>
            </w:pPr>
            <w:r>
              <w:t>Мома 5</w:t>
            </w:r>
          </w:p>
        </w:tc>
        <w:tc>
          <w:tcPr>
            <w:tcW w:w="6520" w:type="dxa"/>
            <w:tcBorders>
              <w:bottom w:val="nil"/>
            </w:tcBorders>
          </w:tcPr>
          <w:p w:rsidR="00081E9B" w:rsidRDefault="00081E9B">
            <w:pPr>
              <w:pStyle w:val="ConsPlusNormal"/>
              <w:jc w:val="both"/>
            </w:pPr>
            <w:r>
              <w:t>Река Индигирка (1090000 - 1096000 м), левая и правая береговые линии (район с координатами 66°24'49,21" с.ш. - 143°09'14,92" в.д., 66°24'32,06" с.ш. - 143°06'45,11" в.д., 66°22'12,52" с.ш. - 143°13'02,66" в.д., 66°21'40,27" с.ш. - 143° 10'53,50"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147 в ред. </w:t>
            </w:r>
            <w:hyperlink r:id="rId163">
              <w:r>
                <w:rPr>
                  <w:color w:val="0000FF"/>
                </w:rPr>
                <w:t>Приказа</w:t>
              </w:r>
            </w:hyperlink>
            <w:r>
              <w:t xml:space="preserve"> Минсельхоза России от 08.09.2023 N 713)</w:t>
            </w:r>
          </w:p>
        </w:tc>
      </w:tr>
      <w:tr w:rsidR="00081E9B">
        <w:tc>
          <w:tcPr>
            <w:tcW w:w="9071" w:type="dxa"/>
            <w:gridSpan w:val="3"/>
          </w:tcPr>
          <w:p w:rsidR="00081E9B" w:rsidRDefault="00081E9B">
            <w:pPr>
              <w:pStyle w:val="ConsPlusNormal"/>
              <w:jc w:val="center"/>
              <w:outlineLvl w:val="2"/>
            </w:pPr>
            <w:r>
              <w:t>Верхоянский район</w:t>
            </w:r>
          </w:p>
        </w:tc>
      </w:tr>
      <w:tr w:rsidR="00081E9B">
        <w:tc>
          <w:tcPr>
            <w:tcW w:w="510" w:type="dxa"/>
          </w:tcPr>
          <w:p w:rsidR="00081E9B" w:rsidRDefault="00081E9B">
            <w:pPr>
              <w:pStyle w:val="ConsPlusNormal"/>
              <w:jc w:val="center"/>
            </w:pPr>
            <w:r>
              <w:t>148</w:t>
            </w:r>
          </w:p>
        </w:tc>
        <w:tc>
          <w:tcPr>
            <w:tcW w:w="2041" w:type="dxa"/>
          </w:tcPr>
          <w:p w:rsidR="00081E9B" w:rsidRDefault="00081E9B">
            <w:pPr>
              <w:pStyle w:val="ConsPlusNormal"/>
              <w:jc w:val="both"/>
            </w:pPr>
            <w:r>
              <w:t>город Верхоянск</w:t>
            </w:r>
          </w:p>
        </w:tc>
        <w:tc>
          <w:tcPr>
            <w:tcW w:w="6520" w:type="dxa"/>
          </w:tcPr>
          <w:p w:rsidR="00081E9B" w:rsidRDefault="00081E9B">
            <w:pPr>
              <w:pStyle w:val="ConsPlusNormal"/>
              <w:jc w:val="both"/>
            </w:pPr>
            <w:r>
              <w:t>Река Яна (830000 - 870000 м), левая и правая береговые линии (район с координатами 67°34'16,63" с.ш. - 133°35'24,92" в.д., 67°34'11,81" с.ш. - 133°35'35,04" в.д., 67°29'15,33" с.ш. - 133°17'47,63" в.д., 67°29'10,80" с.ш. - 133°17'56,28" в.д.)</w:t>
            </w:r>
          </w:p>
        </w:tc>
      </w:tr>
      <w:tr w:rsidR="00081E9B">
        <w:tc>
          <w:tcPr>
            <w:tcW w:w="510" w:type="dxa"/>
          </w:tcPr>
          <w:p w:rsidR="00081E9B" w:rsidRDefault="00081E9B">
            <w:pPr>
              <w:pStyle w:val="ConsPlusNormal"/>
              <w:jc w:val="center"/>
            </w:pPr>
            <w:r>
              <w:t>149</w:t>
            </w:r>
          </w:p>
        </w:tc>
        <w:tc>
          <w:tcPr>
            <w:tcW w:w="2041" w:type="dxa"/>
          </w:tcPr>
          <w:p w:rsidR="00081E9B" w:rsidRDefault="00081E9B">
            <w:pPr>
              <w:pStyle w:val="ConsPlusNormal"/>
              <w:jc w:val="both"/>
            </w:pPr>
            <w:r>
              <w:t>поселок Батагай</w:t>
            </w:r>
          </w:p>
        </w:tc>
        <w:tc>
          <w:tcPr>
            <w:tcW w:w="6520" w:type="dxa"/>
          </w:tcPr>
          <w:p w:rsidR="00081E9B" w:rsidRDefault="00081E9B">
            <w:pPr>
              <w:pStyle w:val="ConsPlusNormal"/>
              <w:jc w:val="both"/>
            </w:pPr>
            <w:r>
              <w:t>Река Яна (670000 - 710000 м), левая и правая береговые линии (район с координатами 67°55'59,05" с.ш. - 134°41'18,64" в.д., 67°55'59,75" с.ш. - 134°41'49,62" в.д., 67°45'04,61" с.ш. - 134°36'09,42" в.д., 67°45'08,08" с.ш. - 134°36'31,74" в.д.)</w:t>
            </w:r>
          </w:p>
        </w:tc>
      </w:tr>
      <w:tr w:rsidR="00081E9B">
        <w:tc>
          <w:tcPr>
            <w:tcW w:w="510" w:type="dxa"/>
          </w:tcPr>
          <w:p w:rsidR="00081E9B" w:rsidRDefault="00081E9B">
            <w:pPr>
              <w:pStyle w:val="ConsPlusNormal"/>
              <w:jc w:val="center"/>
            </w:pPr>
            <w:r>
              <w:t>150</w:t>
            </w:r>
          </w:p>
        </w:tc>
        <w:tc>
          <w:tcPr>
            <w:tcW w:w="2041" w:type="dxa"/>
          </w:tcPr>
          <w:p w:rsidR="00081E9B" w:rsidRDefault="00081E9B">
            <w:pPr>
              <w:pStyle w:val="ConsPlusNormal"/>
              <w:jc w:val="both"/>
            </w:pPr>
            <w:r>
              <w:t>село Сайды</w:t>
            </w:r>
          </w:p>
        </w:tc>
        <w:tc>
          <w:tcPr>
            <w:tcW w:w="6520" w:type="dxa"/>
          </w:tcPr>
          <w:p w:rsidR="00081E9B" w:rsidRDefault="00081E9B">
            <w:pPr>
              <w:pStyle w:val="ConsPlusNormal"/>
              <w:jc w:val="both"/>
            </w:pPr>
            <w:r>
              <w:t>Река Яна (520000 - 560000 м), левая и правая береговые линии (район с координатами 68°46'54,19" с.ш. - 134°22'58,35" в.д., 68°47'27,67" с.ш. - 134°26'28,52" в.д., 68°33'45,13" с.ш. - 134°40'51,02" в.д., 68°34'13,88" с.ш. - 134°42'12,87" в.д.)</w:t>
            </w:r>
          </w:p>
        </w:tc>
      </w:tr>
      <w:tr w:rsidR="00081E9B">
        <w:tc>
          <w:tcPr>
            <w:tcW w:w="510" w:type="dxa"/>
          </w:tcPr>
          <w:p w:rsidR="00081E9B" w:rsidRDefault="00081E9B">
            <w:pPr>
              <w:pStyle w:val="ConsPlusNormal"/>
              <w:jc w:val="center"/>
            </w:pPr>
            <w:r>
              <w:t>151</w:t>
            </w:r>
          </w:p>
        </w:tc>
        <w:tc>
          <w:tcPr>
            <w:tcW w:w="2041" w:type="dxa"/>
          </w:tcPr>
          <w:p w:rsidR="00081E9B" w:rsidRDefault="00081E9B">
            <w:pPr>
              <w:pStyle w:val="ConsPlusNormal"/>
              <w:jc w:val="both"/>
            </w:pPr>
            <w:r>
              <w:t>поселок Лазо</w:t>
            </w:r>
          </w:p>
        </w:tc>
        <w:tc>
          <w:tcPr>
            <w:tcW w:w="6520" w:type="dxa"/>
          </w:tcPr>
          <w:p w:rsidR="00081E9B" w:rsidRDefault="00081E9B">
            <w:pPr>
              <w:pStyle w:val="ConsPlusNormal"/>
              <w:jc w:val="both"/>
            </w:pPr>
            <w:r>
              <w:t>Река Адыча (336000 - 376000 м), левая и правая береговые линии (район с координатами 66°45'17,18" с.ш. - 136°41'26,03" в.д., 66°44'53,80" с.ш. - 136°41'39,76" в.д., 66°29'36,62" с.ш. - 136°38'20,08" в.д., 66°29'38,75" с.ш. - 136°38'28,72" в.д.)</w:t>
            </w:r>
          </w:p>
        </w:tc>
      </w:tr>
      <w:tr w:rsidR="00081E9B">
        <w:tc>
          <w:tcPr>
            <w:tcW w:w="510" w:type="dxa"/>
          </w:tcPr>
          <w:p w:rsidR="00081E9B" w:rsidRDefault="00081E9B">
            <w:pPr>
              <w:pStyle w:val="ConsPlusNormal"/>
              <w:jc w:val="center"/>
            </w:pPr>
            <w:r>
              <w:lastRenderedPageBreak/>
              <w:t>152</w:t>
            </w:r>
          </w:p>
        </w:tc>
        <w:tc>
          <w:tcPr>
            <w:tcW w:w="2041" w:type="dxa"/>
          </w:tcPr>
          <w:p w:rsidR="00081E9B" w:rsidRDefault="00081E9B">
            <w:pPr>
              <w:pStyle w:val="ConsPlusNormal"/>
              <w:jc w:val="both"/>
            </w:pPr>
            <w:r>
              <w:t>село Столбы</w:t>
            </w:r>
          </w:p>
        </w:tc>
        <w:tc>
          <w:tcPr>
            <w:tcW w:w="6520" w:type="dxa"/>
          </w:tcPr>
          <w:p w:rsidR="00081E9B" w:rsidRDefault="00081E9B">
            <w:pPr>
              <w:pStyle w:val="ConsPlusNormal"/>
              <w:jc w:val="both"/>
            </w:pPr>
            <w:r>
              <w:t>Река Яна (760000 - 800000 м), левая и правая береговые линии (район с координатами 67°34'39,92" с.ш. - 133°57'23,88" в.д., 67°34'40,64" с.ш. - 133°57'44,89" в.д., 67°34'45,50" с.ш. - 134°13'06,74" в.д., 67°34'45,38" с.ш. - 134°13'24,31" в.д.)</w:t>
            </w:r>
          </w:p>
        </w:tc>
      </w:tr>
      <w:tr w:rsidR="00081E9B">
        <w:tc>
          <w:tcPr>
            <w:tcW w:w="510" w:type="dxa"/>
          </w:tcPr>
          <w:p w:rsidR="00081E9B" w:rsidRDefault="00081E9B">
            <w:pPr>
              <w:pStyle w:val="ConsPlusNormal"/>
              <w:jc w:val="center"/>
            </w:pPr>
            <w:r>
              <w:t>153</w:t>
            </w:r>
          </w:p>
        </w:tc>
        <w:tc>
          <w:tcPr>
            <w:tcW w:w="2041" w:type="dxa"/>
          </w:tcPr>
          <w:p w:rsidR="00081E9B" w:rsidRDefault="00081E9B">
            <w:pPr>
              <w:pStyle w:val="ConsPlusNormal"/>
              <w:jc w:val="both"/>
            </w:pPr>
            <w:r>
              <w:t>село Юттях</w:t>
            </w:r>
          </w:p>
        </w:tc>
        <w:tc>
          <w:tcPr>
            <w:tcW w:w="6520" w:type="dxa"/>
          </w:tcPr>
          <w:p w:rsidR="00081E9B" w:rsidRDefault="00081E9B">
            <w:pPr>
              <w:pStyle w:val="ConsPlusNormal"/>
              <w:jc w:val="both"/>
            </w:pPr>
            <w:r>
              <w:t>Река Яна (755000 - 725000 км), левая и правая береговые линии (район с координатами 67°35'06,51" с.ш. - 134°15'28,12" в.д., 67°34'57,91" с.ш. - 134°15'21,22" в.д., 67°39'11,69" с.ш. - 134°33'15,60" в.д., 67°39'04,21" с.ш. - 134°33'23,42" в.д.)</w:t>
            </w:r>
          </w:p>
        </w:tc>
      </w:tr>
      <w:tr w:rsidR="00081E9B">
        <w:tblPrEx>
          <w:tblBorders>
            <w:insideH w:val="nil"/>
          </w:tblBorders>
        </w:tblPrEx>
        <w:tc>
          <w:tcPr>
            <w:tcW w:w="510" w:type="dxa"/>
            <w:tcBorders>
              <w:bottom w:val="nil"/>
            </w:tcBorders>
          </w:tcPr>
          <w:p w:rsidR="00081E9B" w:rsidRDefault="00081E9B">
            <w:pPr>
              <w:pStyle w:val="ConsPlusNormal"/>
            </w:pPr>
            <w:r>
              <w:t>154</w:t>
            </w:r>
          </w:p>
        </w:tc>
        <w:tc>
          <w:tcPr>
            <w:tcW w:w="2041" w:type="dxa"/>
            <w:tcBorders>
              <w:bottom w:val="nil"/>
            </w:tcBorders>
          </w:tcPr>
          <w:p w:rsidR="00081E9B" w:rsidRDefault="00081E9B">
            <w:pPr>
              <w:pStyle w:val="ConsPlusNormal"/>
            </w:pPr>
            <w:r>
              <w:t>село Хайысардах</w:t>
            </w:r>
          </w:p>
        </w:tc>
        <w:tc>
          <w:tcPr>
            <w:tcW w:w="6520" w:type="dxa"/>
            <w:tcBorders>
              <w:bottom w:val="nil"/>
            </w:tcBorders>
          </w:tcPr>
          <w:p w:rsidR="00081E9B" w:rsidRDefault="00081E9B">
            <w:pPr>
              <w:pStyle w:val="ConsPlusNormal"/>
              <w:jc w:val="both"/>
            </w:pPr>
            <w:r>
              <w:t>Река Яна (114000 - 118000 м), левая и правая береговые линии (район с координатами 70°57'57,16" с.ш. - 136°17'15,01" в.д., 70°58'24,29" с.ш. - 136°18'13,87" в.д., 70°56'49,00" с.ш. - 136°22'47,67" в.д., 70°57'08,29" с.ш. - 136°23'34,83"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154 в ред. </w:t>
            </w:r>
            <w:hyperlink r:id="rId164">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155</w:t>
            </w:r>
          </w:p>
        </w:tc>
        <w:tc>
          <w:tcPr>
            <w:tcW w:w="2041" w:type="dxa"/>
          </w:tcPr>
          <w:p w:rsidR="00081E9B" w:rsidRDefault="00081E9B">
            <w:pPr>
              <w:pStyle w:val="ConsPlusNormal"/>
              <w:jc w:val="both"/>
            </w:pPr>
            <w:r>
              <w:t>село Бетенкес</w:t>
            </w:r>
          </w:p>
        </w:tc>
        <w:tc>
          <w:tcPr>
            <w:tcW w:w="6520" w:type="dxa"/>
          </w:tcPr>
          <w:p w:rsidR="00081E9B" w:rsidRDefault="00081E9B">
            <w:pPr>
              <w:pStyle w:val="ConsPlusNormal"/>
              <w:jc w:val="both"/>
            </w:pPr>
            <w:r>
              <w:t>Река Адыча (115000 - 145000 м), левая и правая береговые линии (район с координатами 67°40'45,86" с.ш. - 135°41'21,63" в.д., 67°40'41,16" с.ш. - 135°41'56,16" в.д., 67°34'26,55" с.ш. - 135°38'09,85" в.д., 67°34'14,15" с.ш. - 135°38'35,37" в.д.)</w:t>
            </w:r>
          </w:p>
        </w:tc>
      </w:tr>
      <w:tr w:rsidR="00081E9B">
        <w:tc>
          <w:tcPr>
            <w:tcW w:w="510" w:type="dxa"/>
          </w:tcPr>
          <w:p w:rsidR="00081E9B" w:rsidRDefault="00081E9B">
            <w:pPr>
              <w:pStyle w:val="ConsPlusNormal"/>
              <w:jc w:val="center"/>
            </w:pPr>
            <w:r>
              <w:t>156</w:t>
            </w:r>
          </w:p>
        </w:tc>
        <w:tc>
          <w:tcPr>
            <w:tcW w:w="2041" w:type="dxa"/>
          </w:tcPr>
          <w:p w:rsidR="00081E9B" w:rsidRDefault="00081E9B">
            <w:pPr>
              <w:pStyle w:val="ConsPlusNormal"/>
              <w:jc w:val="both"/>
            </w:pPr>
            <w:r>
              <w:t>село Томтор</w:t>
            </w:r>
          </w:p>
        </w:tc>
        <w:tc>
          <w:tcPr>
            <w:tcW w:w="6520" w:type="dxa"/>
          </w:tcPr>
          <w:p w:rsidR="00081E9B" w:rsidRDefault="00081E9B">
            <w:pPr>
              <w:pStyle w:val="ConsPlusNormal"/>
              <w:jc w:val="both"/>
            </w:pPr>
            <w:r>
              <w:t>Река Борулах (110000 - 80000 м), левая и правая береговые линии (район с координатами 67°08'45,51" с.ш. - 134°56'49,67" в.д., 67°08'46,47" с.ш. - 134°56'53,65" в.д., 67°07'59,29" с.ш. - 134°40'25,97" в.д., 67°07'56,20" с.ш. - 134°40'24,66" в.д.)</w:t>
            </w:r>
          </w:p>
        </w:tc>
      </w:tr>
      <w:tr w:rsidR="00081E9B">
        <w:tc>
          <w:tcPr>
            <w:tcW w:w="510" w:type="dxa"/>
          </w:tcPr>
          <w:p w:rsidR="00081E9B" w:rsidRDefault="00081E9B">
            <w:pPr>
              <w:pStyle w:val="ConsPlusNormal"/>
              <w:jc w:val="center"/>
            </w:pPr>
            <w:r>
              <w:t>157</w:t>
            </w:r>
          </w:p>
        </w:tc>
        <w:tc>
          <w:tcPr>
            <w:tcW w:w="2041" w:type="dxa"/>
          </w:tcPr>
          <w:p w:rsidR="00081E9B" w:rsidRDefault="00081E9B">
            <w:pPr>
              <w:pStyle w:val="ConsPlusNormal"/>
              <w:jc w:val="both"/>
            </w:pPr>
            <w:r>
              <w:t>село Суордах</w:t>
            </w:r>
          </w:p>
        </w:tc>
        <w:tc>
          <w:tcPr>
            <w:tcW w:w="6520" w:type="dxa"/>
          </w:tcPr>
          <w:p w:rsidR="00081E9B" w:rsidRDefault="00081E9B">
            <w:pPr>
              <w:pStyle w:val="ConsPlusNormal"/>
              <w:jc w:val="both"/>
            </w:pPr>
            <w:r>
              <w:t>Река Яна (670000 - 640000 м), левая и правая береговые линии (район с координатами 67°55'59,05" с.ш. - 134°41'18,64" в.д., 67°55'59,75" с.ш. - 134°41'49,62" в.д., 68°09'48,64" с.ш. - 134°41'16,39" в.д., 68°09'46,80" с.ш. - 134°41'28,17" в.д.)</w:t>
            </w:r>
          </w:p>
        </w:tc>
      </w:tr>
      <w:tr w:rsidR="00081E9B">
        <w:tc>
          <w:tcPr>
            <w:tcW w:w="510" w:type="dxa"/>
          </w:tcPr>
          <w:p w:rsidR="00081E9B" w:rsidRDefault="00081E9B">
            <w:pPr>
              <w:pStyle w:val="ConsPlusNormal"/>
              <w:jc w:val="center"/>
            </w:pPr>
            <w:r>
              <w:t>158</w:t>
            </w:r>
          </w:p>
        </w:tc>
        <w:tc>
          <w:tcPr>
            <w:tcW w:w="2041" w:type="dxa"/>
          </w:tcPr>
          <w:p w:rsidR="00081E9B" w:rsidRDefault="00081E9B">
            <w:pPr>
              <w:pStyle w:val="ConsPlusNormal"/>
              <w:jc w:val="both"/>
            </w:pPr>
            <w:r>
              <w:t>село Юнкюр</w:t>
            </w:r>
          </w:p>
        </w:tc>
        <w:tc>
          <w:tcPr>
            <w:tcW w:w="6520" w:type="dxa"/>
          </w:tcPr>
          <w:p w:rsidR="00081E9B" w:rsidRDefault="00081E9B">
            <w:pPr>
              <w:pStyle w:val="ConsPlusNormal"/>
              <w:jc w:val="both"/>
            </w:pPr>
            <w:r>
              <w:t>Река Сартанг (259000 - 289000 м), левая и правая береговые линии (район с координатами 66°40'32,16" с.ш. - 132°45'00,43" в.д., 66°40'31,02" с.ш. - 132°45'13,14" в.д., 66°33'15,27" с.ш. - 132°53'39,24" в.д., 66°33'19,59" с.ш. - 132°53'56,67" в.д.)</w:t>
            </w:r>
          </w:p>
        </w:tc>
      </w:tr>
      <w:tr w:rsidR="00081E9B">
        <w:tc>
          <w:tcPr>
            <w:tcW w:w="510" w:type="dxa"/>
          </w:tcPr>
          <w:p w:rsidR="00081E9B" w:rsidRDefault="00081E9B">
            <w:pPr>
              <w:pStyle w:val="ConsPlusNormal"/>
              <w:jc w:val="center"/>
            </w:pPr>
            <w:r>
              <w:t>159</w:t>
            </w:r>
          </w:p>
        </w:tc>
        <w:tc>
          <w:tcPr>
            <w:tcW w:w="2041" w:type="dxa"/>
          </w:tcPr>
          <w:p w:rsidR="00081E9B" w:rsidRDefault="00081E9B">
            <w:pPr>
              <w:pStyle w:val="ConsPlusNormal"/>
              <w:jc w:val="both"/>
            </w:pPr>
            <w:r>
              <w:t>село Бала</w:t>
            </w:r>
          </w:p>
        </w:tc>
        <w:tc>
          <w:tcPr>
            <w:tcW w:w="6520" w:type="dxa"/>
          </w:tcPr>
          <w:p w:rsidR="00081E9B" w:rsidRDefault="00081E9B">
            <w:pPr>
              <w:pStyle w:val="ConsPlusNormal"/>
              <w:jc w:val="both"/>
            </w:pPr>
            <w:r>
              <w:t>Река Сартанг (52000 - 82000 м), левая и правая береговые линии (район с координатами 67°14'30,60" с.ш. - 132°56'23,57" в.д., 67°14'26,04" с.ш. - 132°56'23,57" в.д., 67°06'54,81" с.ш. - 132°49'02,54" в.д., 67°06'58,78" с.ш. - 132°49'09,07" в.д.)</w:t>
            </w:r>
          </w:p>
        </w:tc>
      </w:tr>
      <w:tr w:rsidR="00081E9B">
        <w:tc>
          <w:tcPr>
            <w:tcW w:w="510" w:type="dxa"/>
          </w:tcPr>
          <w:p w:rsidR="00081E9B" w:rsidRDefault="00081E9B">
            <w:pPr>
              <w:pStyle w:val="ConsPlusNormal"/>
              <w:jc w:val="center"/>
            </w:pPr>
            <w:r>
              <w:t>160</w:t>
            </w:r>
          </w:p>
        </w:tc>
        <w:tc>
          <w:tcPr>
            <w:tcW w:w="2041" w:type="dxa"/>
          </w:tcPr>
          <w:p w:rsidR="00081E9B" w:rsidRDefault="00081E9B">
            <w:pPr>
              <w:pStyle w:val="ConsPlusNormal"/>
              <w:jc w:val="both"/>
            </w:pPr>
            <w:r>
              <w:t>село Батагай-Алыта</w:t>
            </w:r>
          </w:p>
        </w:tc>
        <w:tc>
          <w:tcPr>
            <w:tcW w:w="6520" w:type="dxa"/>
          </w:tcPr>
          <w:p w:rsidR="00081E9B" w:rsidRDefault="00081E9B">
            <w:pPr>
              <w:pStyle w:val="ConsPlusNormal"/>
              <w:jc w:val="both"/>
            </w:pPr>
            <w:r>
              <w:t>Река Улахан Саккырыыр (21000 - 51000 м), левая и правая береговые линии (район с координатами 67°42'28,67" с.ш. - 130°44'16,30" в.д., 67°42'53,00" с.ш. - 130°44'16,42" в.д., 67°49'05,60" с.ш. - 130°09'27,61" в.д., 67°49'19,94" с.ш. - 130°10'13,33" в.д.)</w:t>
            </w:r>
          </w:p>
        </w:tc>
      </w:tr>
      <w:tr w:rsidR="00081E9B">
        <w:tc>
          <w:tcPr>
            <w:tcW w:w="510" w:type="dxa"/>
          </w:tcPr>
          <w:p w:rsidR="00081E9B" w:rsidRDefault="00081E9B">
            <w:pPr>
              <w:pStyle w:val="ConsPlusNormal"/>
              <w:jc w:val="center"/>
            </w:pPr>
            <w:r>
              <w:t>161</w:t>
            </w:r>
          </w:p>
        </w:tc>
        <w:tc>
          <w:tcPr>
            <w:tcW w:w="2041" w:type="dxa"/>
          </w:tcPr>
          <w:p w:rsidR="00081E9B" w:rsidRDefault="00081E9B">
            <w:pPr>
              <w:pStyle w:val="ConsPlusNormal"/>
              <w:jc w:val="both"/>
            </w:pPr>
            <w:r>
              <w:t>село Токума</w:t>
            </w:r>
          </w:p>
        </w:tc>
        <w:tc>
          <w:tcPr>
            <w:tcW w:w="6520" w:type="dxa"/>
          </w:tcPr>
          <w:p w:rsidR="00081E9B" w:rsidRDefault="00081E9B">
            <w:pPr>
              <w:pStyle w:val="ConsPlusNormal"/>
              <w:jc w:val="both"/>
            </w:pPr>
            <w:r>
              <w:t>Река Борулах (120000 - 140000 м), левая и правая береговые линии (район с координатами 67°08'09,37" с.ш. - 134°34'46,71" в.д., 67°08'11,34" с.ш. - 134°34'49,72" в.д., 67°05'47,38" с.ш. - 134°26'09,11" в.д., 67°05'45,69" с.ш. - 134°26'04,63" в.д.)</w:t>
            </w:r>
          </w:p>
        </w:tc>
      </w:tr>
      <w:tr w:rsidR="00081E9B">
        <w:tc>
          <w:tcPr>
            <w:tcW w:w="510" w:type="dxa"/>
          </w:tcPr>
          <w:p w:rsidR="00081E9B" w:rsidRDefault="00081E9B">
            <w:pPr>
              <w:pStyle w:val="ConsPlusNormal"/>
              <w:jc w:val="center"/>
            </w:pPr>
            <w:r>
              <w:t>162</w:t>
            </w:r>
          </w:p>
        </w:tc>
        <w:tc>
          <w:tcPr>
            <w:tcW w:w="2041" w:type="dxa"/>
          </w:tcPr>
          <w:p w:rsidR="00081E9B" w:rsidRDefault="00081E9B">
            <w:pPr>
              <w:pStyle w:val="ConsPlusNormal"/>
              <w:jc w:val="both"/>
            </w:pPr>
            <w:r>
              <w:t>село Алысардах</w:t>
            </w:r>
          </w:p>
        </w:tc>
        <w:tc>
          <w:tcPr>
            <w:tcW w:w="6520" w:type="dxa"/>
          </w:tcPr>
          <w:p w:rsidR="00081E9B" w:rsidRDefault="00081E9B">
            <w:pPr>
              <w:pStyle w:val="ConsPlusNormal"/>
              <w:jc w:val="both"/>
            </w:pPr>
            <w:r>
              <w:t xml:space="preserve">Река Адыча (168000 - 188000 м), левая и правая береговые линии (район с координатами 67°31'03,40" с.ш. - 135°34'40,76" в.д., 67°30'50,14" с.ш. - 135°34'32,75" в.д., 67°24'29,81" с.ш. - </w:t>
            </w:r>
            <w:r>
              <w:lastRenderedPageBreak/>
              <w:t>135°39'43,73" в.д., 67°24'26,95" с.ш. - 135°40'15,62" в.д.)</w:t>
            </w:r>
          </w:p>
        </w:tc>
      </w:tr>
      <w:tr w:rsidR="00081E9B">
        <w:tc>
          <w:tcPr>
            <w:tcW w:w="9071" w:type="dxa"/>
            <w:gridSpan w:val="3"/>
          </w:tcPr>
          <w:p w:rsidR="00081E9B" w:rsidRDefault="00081E9B">
            <w:pPr>
              <w:pStyle w:val="ConsPlusNormal"/>
              <w:jc w:val="center"/>
              <w:outlineLvl w:val="2"/>
            </w:pPr>
            <w:r>
              <w:lastRenderedPageBreak/>
              <w:t>Нерюнгринский район</w:t>
            </w:r>
          </w:p>
        </w:tc>
      </w:tr>
      <w:tr w:rsidR="00081E9B">
        <w:tc>
          <w:tcPr>
            <w:tcW w:w="510" w:type="dxa"/>
          </w:tcPr>
          <w:p w:rsidR="00081E9B" w:rsidRDefault="00081E9B">
            <w:pPr>
              <w:pStyle w:val="ConsPlusNormal"/>
              <w:jc w:val="center"/>
            </w:pPr>
            <w:r>
              <w:t>163</w:t>
            </w:r>
          </w:p>
        </w:tc>
        <w:tc>
          <w:tcPr>
            <w:tcW w:w="2041" w:type="dxa"/>
          </w:tcPr>
          <w:p w:rsidR="00081E9B" w:rsidRDefault="00081E9B">
            <w:pPr>
              <w:pStyle w:val="ConsPlusNormal"/>
              <w:jc w:val="both"/>
            </w:pPr>
            <w:r>
              <w:t>река Тимптон</w:t>
            </w:r>
          </w:p>
        </w:tc>
        <w:tc>
          <w:tcPr>
            <w:tcW w:w="6520" w:type="dxa"/>
          </w:tcPr>
          <w:p w:rsidR="00081E9B" w:rsidRDefault="00081E9B">
            <w:pPr>
              <w:pStyle w:val="ConsPlusNormal"/>
              <w:jc w:val="both"/>
            </w:pPr>
            <w:r>
              <w:t>Река Тимптон (593000 - 597000 м), левая и правая береговые линии (район с координатами 55°57'06,52" с.ш. - 124°56'24,39" в.д., 55°57'08,26" с.ш. - 124°56'26,05" в.д., 55°56'53,64" с.ш. - 124°53'26,21" в.д., 55°56'54,09" с.ш. - 124°53'29,17" в.д.)</w:t>
            </w:r>
          </w:p>
        </w:tc>
      </w:tr>
      <w:tr w:rsidR="00081E9B">
        <w:tc>
          <w:tcPr>
            <w:tcW w:w="510" w:type="dxa"/>
          </w:tcPr>
          <w:p w:rsidR="00081E9B" w:rsidRDefault="00081E9B">
            <w:pPr>
              <w:pStyle w:val="ConsPlusNormal"/>
              <w:jc w:val="center"/>
            </w:pPr>
            <w:r>
              <w:t>164</w:t>
            </w:r>
          </w:p>
        </w:tc>
        <w:tc>
          <w:tcPr>
            <w:tcW w:w="2041" w:type="dxa"/>
          </w:tcPr>
          <w:p w:rsidR="00081E9B" w:rsidRDefault="00081E9B">
            <w:pPr>
              <w:pStyle w:val="ConsPlusNormal"/>
              <w:jc w:val="both"/>
            </w:pPr>
            <w:r>
              <w:t>река Тимптон</w:t>
            </w:r>
          </w:p>
        </w:tc>
        <w:tc>
          <w:tcPr>
            <w:tcW w:w="6520" w:type="dxa"/>
          </w:tcPr>
          <w:p w:rsidR="00081E9B" w:rsidRDefault="00081E9B">
            <w:pPr>
              <w:pStyle w:val="ConsPlusNormal"/>
              <w:jc w:val="both"/>
            </w:pPr>
            <w:r>
              <w:t>Река Тимптон (356000 - 360000 м), левая и правая береговые линии (район с координатами 56°56'43,53" с.ш. - 125°10'01,18" в.д., 56°56'42,52" с.ш. - 125°10'08,19" в.д., 56°55'27,76" с.ш. - 125°07'15,45" в.д., 56°55'29,05" с.ш. - 125°07'08,23" в.д.)</w:t>
            </w:r>
          </w:p>
        </w:tc>
      </w:tr>
      <w:tr w:rsidR="00081E9B">
        <w:tc>
          <w:tcPr>
            <w:tcW w:w="9071" w:type="dxa"/>
            <w:gridSpan w:val="3"/>
          </w:tcPr>
          <w:p w:rsidR="00081E9B" w:rsidRDefault="00081E9B">
            <w:pPr>
              <w:pStyle w:val="ConsPlusNormal"/>
              <w:jc w:val="center"/>
              <w:outlineLvl w:val="2"/>
            </w:pPr>
            <w:r>
              <w:t>Верхневилюйский район</w:t>
            </w:r>
          </w:p>
        </w:tc>
      </w:tr>
      <w:tr w:rsidR="00081E9B">
        <w:tc>
          <w:tcPr>
            <w:tcW w:w="510" w:type="dxa"/>
          </w:tcPr>
          <w:p w:rsidR="00081E9B" w:rsidRDefault="00081E9B">
            <w:pPr>
              <w:pStyle w:val="ConsPlusNormal"/>
              <w:jc w:val="center"/>
            </w:pPr>
            <w:r>
              <w:t>165</w:t>
            </w:r>
          </w:p>
        </w:tc>
        <w:tc>
          <w:tcPr>
            <w:tcW w:w="2041" w:type="dxa"/>
          </w:tcPr>
          <w:p w:rsidR="00081E9B" w:rsidRDefault="00081E9B">
            <w:pPr>
              <w:pStyle w:val="ConsPlusNormal"/>
              <w:jc w:val="both"/>
            </w:pPr>
            <w:r>
              <w:t>Верхний 1</w:t>
            </w:r>
          </w:p>
        </w:tc>
        <w:tc>
          <w:tcPr>
            <w:tcW w:w="6520" w:type="dxa"/>
          </w:tcPr>
          <w:p w:rsidR="00081E9B" w:rsidRDefault="00081E9B">
            <w:pPr>
              <w:pStyle w:val="ConsPlusNormal"/>
              <w:jc w:val="both"/>
            </w:pPr>
            <w:r>
              <w:t>Река Вилюй (447000 - 475000 м), левая и правая береговые линии (район с координатами 63°31'46,80" с.ш. - 119°39'38,52" в.д., 63°32'19,13" с.ш. - 119°38'58,16" в.д., 63°31'12,70" с.ш. - 120°10'24,42" в.д., 63°31'43,14" с.ш. - 120°11'17,96" в.д.)</w:t>
            </w:r>
          </w:p>
        </w:tc>
      </w:tr>
      <w:tr w:rsidR="00081E9B">
        <w:tc>
          <w:tcPr>
            <w:tcW w:w="510" w:type="dxa"/>
          </w:tcPr>
          <w:p w:rsidR="00081E9B" w:rsidRDefault="00081E9B">
            <w:pPr>
              <w:pStyle w:val="ConsPlusNormal"/>
              <w:jc w:val="center"/>
            </w:pPr>
            <w:r>
              <w:t>166</w:t>
            </w:r>
          </w:p>
        </w:tc>
        <w:tc>
          <w:tcPr>
            <w:tcW w:w="2041" w:type="dxa"/>
          </w:tcPr>
          <w:p w:rsidR="00081E9B" w:rsidRDefault="00081E9B">
            <w:pPr>
              <w:pStyle w:val="ConsPlusNormal"/>
              <w:jc w:val="both"/>
            </w:pPr>
            <w:r>
              <w:t>Верхний 2</w:t>
            </w:r>
          </w:p>
        </w:tc>
        <w:tc>
          <w:tcPr>
            <w:tcW w:w="6520" w:type="dxa"/>
          </w:tcPr>
          <w:p w:rsidR="00081E9B" w:rsidRDefault="00081E9B">
            <w:pPr>
              <w:pStyle w:val="ConsPlusNormal"/>
              <w:jc w:val="both"/>
            </w:pPr>
            <w:r>
              <w:t>Река Вилюй (406000 - 412000 м), левая и правая береговые линии (район с координатами 63°37'33,13" с.ш. - 120°25'55,37" в.д., 63°37'32,49" с.ш. - 120°29'27,51" в.д., 63°34'34,30" с.ш. - 120°26'30,82" в.д., 63°34'33,16" с.ш. - 120°27'39,96" в.д.)</w:t>
            </w:r>
          </w:p>
        </w:tc>
      </w:tr>
      <w:tr w:rsidR="00081E9B">
        <w:tc>
          <w:tcPr>
            <w:tcW w:w="9071" w:type="dxa"/>
            <w:gridSpan w:val="3"/>
          </w:tcPr>
          <w:p w:rsidR="00081E9B" w:rsidRDefault="00081E9B">
            <w:pPr>
              <w:pStyle w:val="ConsPlusNormal"/>
              <w:jc w:val="center"/>
              <w:outlineLvl w:val="2"/>
            </w:pPr>
            <w:r>
              <w:t>Вилюйский район</w:t>
            </w:r>
          </w:p>
        </w:tc>
      </w:tr>
      <w:tr w:rsidR="00081E9B">
        <w:tblPrEx>
          <w:tblBorders>
            <w:insideH w:val="nil"/>
          </w:tblBorders>
        </w:tblPrEx>
        <w:tc>
          <w:tcPr>
            <w:tcW w:w="510" w:type="dxa"/>
            <w:tcBorders>
              <w:bottom w:val="nil"/>
            </w:tcBorders>
          </w:tcPr>
          <w:p w:rsidR="00081E9B" w:rsidRDefault="00081E9B">
            <w:pPr>
              <w:pStyle w:val="ConsPlusNormal"/>
            </w:pPr>
            <w:r>
              <w:t>167</w:t>
            </w:r>
          </w:p>
        </w:tc>
        <w:tc>
          <w:tcPr>
            <w:tcW w:w="2041" w:type="dxa"/>
            <w:tcBorders>
              <w:bottom w:val="nil"/>
            </w:tcBorders>
          </w:tcPr>
          <w:p w:rsidR="00081E9B" w:rsidRDefault="00081E9B">
            <w:pPr>
              <w:pStyle w:val="ConsPlusNormal"/>
            </w:pPr>
            <w:r>
              <w:t>Вилюй 1</w:t>
            </w:r>
          </w:p>
        </w:tc>
        <w:tc>
          <w:tcPr>
            <w:tcW w:w="6520" w:type="dxa"/>
            <w:tcBorders>
              <w:bottom w:val="nil"/>
            </w:tcBorders>
          </w:tcPr>
          <w:p w:rsidR="00081E9B" w:rsidRDefault="00081E9B">
            <w:pPr>
              <w:pStyle w:val="ConsPlusNormal"/>
              <w:jc w:val="both"/>
            </w:pPr>
            <w:r>
              <w:t>Река Вилюй (314000 - 337000 м), левая и правая береговые линии (район с координатами 63°51'04,91" с.ш. - 121°46'17,76" в.д., 63°51'02,31" с.ш. - 121°47'06,58" в.д., 63°46'16,46" с.ш. - 121°26'36,72" в.д., 63°45'55,12" с.ш. - 121°26'31,78"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167 в ред. </w:t>
            </w:r>
            <w:hyperlink r:id="rId165">
              <w:r>
                <w:rPr>
                  <w:color w:val="0000FF"/>
                </w:rPr>
                <w:t>Приказа</w:t>
              </w:r>
            </w:hyperlink>
            <w:r>
              <w:t xml:space="preserve"> Минсельхоза России от 08.09.2023 N 713)</w:t>
            </w:r>
          </w:p>
        </w:tc>
      </w:tr>
      <w:tr w:rsidR="00081E9B">
        <w:tblPrEx>
          <w:tblBorders>
            <w:insideH w:val="nil"/>
          </w:tblBorders>
        </w:tblPrEx>
        <w:tc>
          <w:tcPr>
            <w:tcW w:w="510" w:type="dxa"/>
            <w:tcBorders>
              <w:bottom w:val="nil"/>
            </w:tcBorders>
          </w:tcPr>
          <w:p w:rsidR="00081E9B" w:rsidRDefault="00081E9B">
            <w:pPr>
              <w:pStyle w:val="ConsPlusNormal"/>
            </w:pPr>
            <w:r>
              <w:t>168</w:t>
            </w:r>
          </w:p>
        </w:tc>
        <w:tc>
          <w:tcPr>
            <w:tcW w:w="2041" w:type="dxa"/>
            <w:tcBorders>
              <w:bottom w:val="nil"/>
            </w:tcBorders>
          </w:tcPr>
          <w:p w:rsidR="00081E9B" w:rsidRDefault="00081E9B">
            <w:pPr>
              <w:pStyle w:val="ConsPlusNormal"/>
            </w:pPr>
            <w:r>
              <w:t>Вилюй 2</w:t>
            </w:r>
          </w:p>
        </w:tc>
        <w:tc>
          <w:tcPr>
            <w:tcW w:w="6520" w:type="dxa"/>
            <w:tcBorders>
              <w:bottom w:val="nil"/>
            </w:tcBorders>
          </w:tcPr>
          <w:p w:rsidR="00081E9B" w:rsidRDefault="00081E9B">
            <w:pPr>
              <w:pStyle w:val="ConsPlusNormal"/>
              <w:jc w:val="both"/>
            </w:pPr>
            <w:r>
              <w:t>Река Вилюй (270000 - 300000 м), левая и правая береговые линии, (район с координатами 63°54'08,19" с.ш. - 122°30'13,37" в.д., 63°53'44,92" с.ш. - 122°30'22,88" в.д., 63°52'39,15" с.ш. - 121°57'15,21" в.д., 63°52'18,44" с.ш. - 121°57'15,21"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168 в ред. </w:t>
            </w:r>
            <w:hyperlink r:id="rId166">
              <w:r>
                <w:rPr>
                  <w:color w:val="0000FF"/>
                </w:rPr>
                <w:t>Приказа</w:t>
              </w:r>
            </w:hyperlink>
            <w:r>
              <w:t xml:space="preserve"> Минсельхоза России от 08.09.2023 N 713)</w:t>
            </w:r>
          </w:p>
        </w:tc>
      </w:tr>
      <w:tr w:rsidR="00081E9B">
        <w:tc>
          <w:tcPr>
            <w:tcW w:w="9071" w:type="dxa"/>
            <w:gridSpan w:val="3"/>
          </w:tcPr>
          <w:p w:rsidR="00081E9B" w:rsidRDefault="00081E9B">
            <w:pPr>
              <w:pStyle w:val="ConsPlusNormal"/>
              <w:jc w:val="center"/>
              <w:outlineLvl w:val="2"/>
            </w:pPr>
            <w:r>
              <w:t>Таттинский район</w:t>
            </w:r>
          </w:p>
        </w:tc>
      </w:tr>
      <w:tr w:rsidR="00081E9B">
        <w:tc>
          <w:tcPr>
            <w:tcW w:w="510" w:type="dxa"/>
          </w:tcPr>
          <w:p w:rsidR="00081E9B" w:rsidRDefault="00081E9B">
            <w:pPr>
              <w:pStyle w:val="ConsPlusNormal"/>
              <w:jc w:val="center"/>
            </w:pPr>
            <w:r>
              <w:t>169</w:t>
            </w:r>
          </w:p>
        </w:tc>
        <w:tc>
          <w:tcPr>
            <w:tcW w:w="2041" w:type="dxa"/>
          </w:tcPr>
          <w:p w:rsidR="00081E9B" w:rsidRDefault="00081E9B">
            <w:pPr>
              <w:pStyle w:val="ConsPlusNormal"/>
              <w:jc w:val="both"/>
            </w:pPr>
            <w:r>
              <w:t>Татта</w:t>
            </w:r>
          </w:p>
        </w:tc>
        <w:tc>
          <w:tcPr>
            <w:tcW w:w="6520" w:type="dxa"/>
          </w:tcPr>
          <w:p w:rsidR="00081E9B" w:rsidRDefault="00081E9B">
            <w:pPr>
              <w:pStyle w:val="ConsPlusNormal"/>
              <w:jc w:val="both"/>
            </w:pPr>
            <w:r>
              <w:t>Река Амга (86000 - 186000 м), левая и правая береговые линии (район с координатами 62°14'01,05" с.ш. - 134°41'22,88" в.д., 62°13'59,80" с.ш. - 134°41'41,09" в.д., 61°59'54,81" с.ш. - 133°58'25,07" в.д., 61°59'48,63" с.ш. - 133°58'26,42" в.д.)</w:t>
            </w:r>
          </w:p>
        </w:tc>
      </w:tr>
      <w:tr w:rsidR="00081E9B">
        <w:tc>
          <w:tcPr>
            <w:tcW w:w="9071" w:type="dxa"/>
            <w:gridSpan w:val="3"/>
          </w:tcPr>
          <w:p w:rsidR="00081E9B" w:rsidRDefault="00081E9B">
            <w:pPr>
              <w:pStyle w:val="ConsPlusNormal"/>
              <w:jc w:val="center"/>
              <w:outlineLvl w:val="2"/>
            </w:pPr>
            <w:r>
              <w:t>Чурапчинский район</w:t>
            </w:r>
          </w:p>
        </w:tc>
      </w:tr>
      <w:tr w:rsidR="00081E9B">
        <w:tblPrEx>
          <w:tblBorders>
            <w:insideH w:val="nil"/>
          </w:tblBorders>
        </w:tblPrEx>
        <w:tc>
          <w:tcPr>
            <w:tcW w:w="510" w:type="dxa"/>
            <w:tcBorders>
              <w:bottom w:val="nil"/>
            </w:tcBorders>
          </w:tcPr>
          <w:p w:rsidR="00081E9B" w:rsidRDefault="00081E9B">
            <w:pPr>
              <w:pStyle w:val="ConsPlusNormal"/>
            </w:pPr>
            <w:r>
              <w:t>170</w:t>
            </w:r>
          </w:p>
        </w:tc>
        <w:tc>
          <w:tcPr>
            <w:tcW w:w="2041" w:type="dxa"/>
            <w:tcBorders>
              <w:bottom w:val="nil"/>
            </w:tcBorders>
          </w:tcPr>
          <w:p w:rsidR="00081E9B" w:rsidRDefault="00081E9B">
            <w:pPr>
              <w:pStyle w:val="ConsPlusNormal"/>
            </w:pPr>
            <w:r>
              <w:t>Чурапча</w:t>
            </w:r>
          </w:p>
        </w:tc>
        <w:tc>
          <w:tcPr>
            <w:tcW w:w="6520" w:type="dxa"/>
            <w:tcBorders>
              <w:bottom w:val="nil"/>
            </w:tcBorders>
          </w:tcPr>
          <w:p w:rsidR="00081E9B" w:rsidRDefault="00081E9B">
            <w:pPr>
              <w:pStyle w:val="ConsPlusNormal"/>
              <w:jc w:val="both"/>
            </w:pPr>
            <w:r>
              <w:t>Река Амга (251000 - 304000 м), левая и правая береговые линии (район с координатами 61°40'22,74" с.ш. - 133°33'49,50" в.д., 61°40'17,29" с.ш. - 133°34'03,95" в.д., 61°33'56,01" с.ш. - 132°59'42,32" в.д., 61°33'50,34" с.ш. - 132°59'47,15"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lastRenderedPageBreak/>
              <w:t xml:space="preserve">(п. 170 в ред. </w:t>
            </w:r>
            <w:hyperlink r:id="rId167">
              <w:r>
                <w:rPr>
                  <w:color w:val="0000FF"/>
                </w:rPr>
                <w:t>Приказа</w:t>
              </w:r>
            </w:hyperlink>
            <w:r>
              <w:t xml:space="preserve"> Минсельхоза России от 08.09.2023 N 713)</w:t>
            </w:r>
          </w:p>
        </w:tc>
      </w:tr>
      <w:tr w:rsidR="00081E9B">
        <w:tc>
          <w:tcPr>
            <w:tcW w:w="9071" w:type="dxa"/>
            <w:gridSpan w:val="3"/>
          </w:tcPr>
          <w:p w:rsidR="00081E9B" w:rsidRDefault="00081E9B">
            <w:pPr>
              <w:pStyle w:val="ConsPlusNormal"/>
              <w:jc w:val="center"/>
              <w:outlineLvl w:val="2"/>
            </w:pPr>
            <w:r>
              <w:t>Нюрбинский район</w:t>
            </w:r>
          </w:p>
        </w:tc>
      </w:tr>
      <w:tr w:rsidR="00081E9B">
        <w:tc>
          <w:tcPr>
            <w:tcW w:w="510" w:type="dxa"/>
          </w:tcPr>
          <w:p w:rsidR="00081E9B" w:rsidRDefault="00081E9B">
            <w:pPr>
              <w:pStyle w:val="ConsPlusNormal"/>
              <w:jc w:val="center"/>
            </w:pPr>
            <w:r>
              <w:t>171</w:t>
            </w:r>
          </w:p>
        </w:tc>
        <w:tc>
          <w:tcPr>
            <w:tcW w:w="2041" w:type="dxa"/>
          </w:tcPr>
          <w:p w:rsidR="00081E9B" w:rsidRDefault="00081E9B">
            <w:pPr>
              <w:pStyle w:val="ConsPlusNormal"/>
              <w:jc w:val="both"/>
            </w:pPr>
            <w:r>
              <w:t>Нюрба 1</w:t>
            </w:r>
          </w:p>
        </w:tc>
        <w:tc>
          <w:tcPr>
            <w:tcW w:w="6520" w:type="dxa"/>
          </w:tcPr>
          <w:p w:rsidR="00081E9B" w:rsidRDefault="00081E9B">
            <w:pPr>
              <w:pStyle w:val="ConsPlusNormal"/>
              <w:jc w:val="both"/>
            </w:pPr>
            <w:r>
              <w:t>Река Вилюй (574000 - 584000 м) левая и правая береговые линии (район с координатами 63°14'13,44" с.ш. - 118°13'03,54" в.д., 63°13'53,16" с.ш. - 118°13'31,81" в.д., 63°15'21,88" с.ш. - 118°03'22,20" в.д., 63°15'02,24" с.ш. - 118°03'30,38" в.д.)</w:t>
            </w:r>
          </w:p>
        </w:tc>
      </w:tr>
      <w:tr w:rsidR="00081E9B">
        <w:tblPrEx>
          <w:tblBorders>
            <w:insideH w:val="nil"/>
          </w:tblBorders>
        </w:tblPrEx>
        <w:tc>
          <w:tcPr>
            <w:tcW w:w="510" w:type="dxa"/>
            <w:tcBorders>
              <w:bottom w:val="nil"/>
            </w:tcBorders>
          </w:tcPr>
          <w:p w:rsidR="00081E9B" w:rsidRDefault="00081E9B">
            <w:pPr>
              <w:pStyle w:val="ConsPlusNormal"/>
            </w:pPr>
            <w:r>
              <w:t>172</w:t>
            </w:r>
          </w:p>
        </w:tc>
        <w:tc>
          <w:tcPr>
            <w:tcW w:w="2041" w:type="dxa"/>
            <w:tcBorders>
              <w:bottom w:val="nil"/>
            </w:tcBorders>
          </w:tcPr>
          <w:p w:rsidR="00081E9B" w:rsidRDefault="00081E9B">
            <w:pPr>
              <w:pStyle w:val="ConsPlusNormal"/>
            </w:pPr>
            <w:r>
              <w:t>Нюрба 2</w:t>
            </w:r>
          </w:p>
        </w:tc>
        <w:tc>
          <w:tcPr>
            <w:tcW w:w="6520" w:type="dxa"/>
            <w:tcBorders>
              <w:bottom w:val="nil"/>
            </w:tcBorders>
          </w:tcPr>
          <w:p w:rsidR="00081E9B" w:rsidRDefault="00081E9B">
            <w:pPr>
              <w:pStyle w:val="ConsPlusNormal"/>
              <w:jc w:val="both"/>
            </w:pPr>
            <w:r>
              <w:t>Река Вилюй (550000 - 574000 м) левая и правая береговые линии (район с координатами 63°16'46,25" с.ш. - 118°38'39,57" в.д., 63°17'01,83" с.ш. - 118°38'06,51" в.д., 63°14'13,44" с.ш. - 118°13'03,54" в.д., 63°13'53,16" с.ш. - 118°13'31,81" в.д.)</w:t>
            </w:r>
          </w:p>
        </w:tc>
      </w:tr>
      <w:tr w:rsidR="00081E9B">
        <w:tblPrEx>
          <w:tblBorders>
            <w:insideH w:val="nil"/>
          </w:tblBorders>
        </w:tblPrEx>
        <w:tc>
          <w:tcPr>
            <w:tcW w:w="9071" w:type="dxa"/>
            <w:gridSpan w:val="3"/>
            <w:tcBorders>
              <w:top w:val="nil"/>
            </w:tcBorders>
          </w:tcPr>
          <w:p w:rsidR="00081E9B" w:rsidRDefault="00081E9B">
            <w:pPr>
              <w:pStyle w:val="ConsPlusNormal"/>
              <w:jc w:val="both"/>
            </w:pPr>
            <w:r>
              <w:t xml:space="preserve">(п. 172 в ред. </w:t>
            </w:r>
            <w:hyperlink r:id="rId168">
              <w:r>
                <w:rPr>
                  <w:color w:val="0000FF"/>
                </w:rPr>
                <w:t>Приказа</w:t>
              </w:r>
            </w:hyperlink>
            <w:r>
              <w:t xml:space="preserve"> Минсельхоза России от 08.09.2023 N 713)</w:t>
            </w:r>
          </w:p>
        </w:tc>
      </w:tr>
      <w:tr w:rsidR="00081E9B">
        <w:tc>
          <w:tcPr>
            <w:tcW w:w="510" w:type="dxa"/>
          </w:tcPr>
          <w:p w:rsidR="00081E9B" w:rsidRDefault="00081E9B">
            <w:pPr>
              <w:pStyle w:val="ConsPlusNormal"/>
              <w:jc w:val="center"/>
            </w:pPr>
            <w:r>
              <w:t>173</w:t>
            </w:r>
          </w:p>
        </w:tc>
        <w:tc>
          <w:tcPr>
            <w:tcW w:w="2041" w:type="dxa"/>
          </w:tcPr>
          <w:p w:rsidR="00081E9B" w:rsidRDefault="00081E9B">
            <w:pPr>
              <w:pStyle w:val="ConsPlusNormal"/>
              <w:jc w:val="both"/>
            </w:pPr>
            <w:r>
              <w:t>Нюрба 3</w:t>
            </w:r>
          </w:p>
        </w:tc>
        <w:tc>
          <w:tcPr>
            <w:tcW w:w="6520" w:type="dxa"/>
          </w:tcPr>
          <w:p w:rsidR="00081E9B" w:rsidRDefault="00081E9B">
            <w:pPr>
              <w:pStyle w:val="ConsPlusNormal"/>
              <w:jc w:val="both"/>
            </w:pPr>
            <w:r>
              <w:t>Река Марха (0 - 8000 м), левая и правая береговые линии (район с координатами 63°27'58,28" с.ш. - 118°53'24,88" в.д., 63°28'07,68" с.ш. - 118°54'26,68" в.д., 63°31'45,49" с.ш. - 118°49'01,78" в.д., 63°31'51,42" с.ш. - 118°49'34,85" в.д.)</w:t>
            </w:r>
          </w:p>
        </w:tc>
      </w:tr>
      <w:tr w:rsidR="00081E9B">
        <w:tc>
          <w:tcPr>
            <w:tcW w:w="510" w:type="dxa"/>
          </w:tcPr>
          <w:p w:rsidR="00081E9B" w:rsidRDefault="00081E9B">
            <w:pPr>
              <w:pStyle w:val="ConsPlusNormal"/>
              <w:jc w:val="center"/>
            </w:pPr>
            <w:r>
              <w:t>174</w:t>
            </w:r>
          </w:p>
        </w:tc>
        <w:tc>
          <w:tcPr>
            <w:tcW w:w="2041" w:type="dxa"/>
          </w:tcPr>
          <w:p w:rsidR="00081E9B" w:rsidRDefault="00081E9B">
            <w:pPr>
              <w:pStyle w:val="ConsPlusNormal"/>
              <w:jc w:val="both"/>
            </w:pPr>
            <w:r>
              <w:t>Нюрба 4</w:t>
            </w:r>
          </w:p>
        </w:tc>
        <w:tc>
          <w:tcPr>
            <w:tcW w:w="6520" w:type="dxa"/>
          </w:tcPr>
          <w:p w:rsidR="00081E9B" w:rsidRDefault="00081E9B">
            <w:pPr>
              <w:pStyle w:val="ConsPlusNormal"/>
              <w:jc w:val="both"/>
            </w:pPr>
            <w:r>
              <w:t>Река Марха (144000 - 164000 м), левая и правая береговые линии (район с координатами 63°25'26,61" с.ш. - 116°59'29,61" в.д., 63°25'27,22" с.ш. 116°59'52,67" в.д., 63°29'54,87" с.ш. - 117°11'17,63" в.д., 63°29'47,64" с.ш. - 117°11'38,87" в.д.)</w:t>
            </w:r>
          </w:p>
        </w:tc>
      </w:tr>
      <w:tr w:rsidR="00081E9B">
        <w:tc>
          <w:tcPr>
            <w:tcW w:w="9071" w:type="dxa"/>
            <w:gridSpan w:val="3"/>
          </w:tcPr>
          <w:p w:rsidR="00081E9B" w:rsidRDefault="00081E9B">
            <w:pPr>
              <w:pStyle w:val="ConsPlusNormal"/>
              <w:jc w:val="center"/>
              <w:outlineLvl w:val="2"/>
            </w:pPr>
            <w:r>
              <w:t>Анабарский район</w:t>
            </w:r>
          </w:p>
        </w:tc>
      </w:tr>
      <w:tr w:rsidR="00081E9B">
        <w:tc>
          <w:tcPr>
            <w:tcW w:w="510" w:type="dxa"/>
          </w:tcPr>
          <w:p w:rsidR="00081E9B" w:rsidRDefault="00081E9B">
            <w:pPr>
              <w:pStyle w:val="ConsPlusNormal"/>
              <w:jc w:val="center"/>
            </w:pPr>
            <w:r>
              <w:t>175</w:t>
            </w:r>
          </w:p>
        </w:tc>
        <w:tc>
          <w:tcPr>
            <w:tcW w:w="2041" w:type="dxa"/>
          </w:tcPr>
          <w:p w:rsidR="00081E9B" w:rsidRDefault="00081E9B">
            <w:pPr>
              <w:pStyle w:val="ConsPlusNormal"/>
              <w:jc w:val="both"/>
            </w:pPr>
            <w:r>
              <w:t>Анабар 1</w:t>
            </w:r>
          </w:p>
        </w:tc>
        <w:tc>
          <w:tcPr>
            <w:tcW w:w="6520" w:type="dxa"/>
          </w:tcPr>
          <w:p w:rsidR="00081E9B" w:rsidRDefault="00081E9B">
            <w:pPr>
              <w:pStyle w:val="ConsPlusNormal"/>
              <w:jc w:val="both"/>
            </w:pPr>
            <w:r>
              <w:t>Река Анабар (184000 - 234000 м), левая и правая береговые линии (район с координатами 72°03'51,41" с.ш. - 113°51'25,79" в.д., 72°04'10,45" с.ш. - 113°51'59,78" в.д., 71°46'59,06" с.ш. - 114°19'22,53" в.д., 71°46'44,56" с.ш. - 114°20'17,53" в.д.)</w:t>
            </w:r>
          </w:p>
        </w:tc>
      </w:tr>
      <w:tr w:rsidR="00081E9B">
        <w:tc>
          <w:tcPr>
            <w:tcW w:w="510" w:type="dxa"/>
          </w:tcPr>
          <w:p w:rsidR="00081E9B" w:rsidRDefault="00081E9B">
            <w:pPr>
              <w:pStyle w:val="ConsPlusNormal"/>
              <w:jc w:val="center"/>
            </w:pPr>
            <w:r>
              <w:t>176</w:t>
            </w:r>
          </w:p>
        </w:tc>
        <w:tc>
          <w:tcPr>
            <w:tcW w:w="2041" w:type="dxa"/>
          </w:tcPr>
          <w:p w:rsidR="00081E9B" w:rsidRDefault="00081E9B">
            <w:pPr>
              <w:pStyle w:val="ConsPlusNormal"/>
              <w:jc w:val="both"/>
            </w:pPr>
            <w:r>
              <w:t>Анабар 2</w:t>
            </w:r>
          </w:p>
        </w:tc>
        <w:tc>
          <w:tcPr>
            <w:tcW w:w="6520" w:type="dxa"/>
          </w:tcPr>
          <w:p w:rsidR="00081E9B" w:rsidRDefault="00081E9B">
            <w:pPr>
              <w:pStyle w:val="ConsPlusNormal"/>
              <w:jc w:val="both"/>
            </w:pPr>
            <w:r>
              <w:t>Река Анабар (349000 - 379000 м), левая и правая береговые линии (район с координатами 70°55'33,96" с.ш. - 113°31'24,40" в.д., 70°55'30,88" с.ш. - 113°31'41,24" в.д., 70°44'29,36" с.ш. - 113°06'24,58" в.д., 70°44'24,97" с.ш. - 113°06'31,84" в.д.)</w:t>
            </w:r>
          </w:p>
        </w:tc>
      </w:tr>
      <w:tr w:rsidR="00081E9B">
        <w:tc>
          <w:tcPr>
            <w:tcW w:w="9071" w:type="dxa"/>
            <w:gridSpan w:val="3"/>
          </w:tcPr>
          <w:p w:rsidR="00081E9B" w:rsidRDefault="00081E9B">
            <w:pPr>
              <w:pStyle w:val="ConsPlusNormal"/>
              <w:jc w:val="center"/>
              <w:outlineLvl w:val="2"/>
            </w:pPr>
            <w:r>
              <w:t>Городской округ "Город Якутск"</w:t>
            </w:r>
          </w:p>
        </w:tc>
      </w:tr>
      <w:tr w:rsidR="00081E9B">
        <w:tc>
          <w:tcPr>
            <w:tcW w:w="510" w:type="dxa"/>
          </w:tcPr>
          <w:p w:rsidR="00081E9B" w:rsidRDefault="00081E9B">
            <w:pPr>
              <w:pStyle w:val="ConsPlusNormal"/>
              <w:jc w:val="center"/>
            </w:pPr>
            <w:r>
              <w:t>177</w:t>
            </w:r>
          </w:p>
        </w:tc>
        <w:tc>
          <w:tcPr>
            <w:tcW w:w="2041" w:type="dxa"/>
          </w:tcPr>
          <w:p w:rsidR="00081E9B" w:rsidRDefault="00081E9B">
            <w:pPr>
              <w:pStyle w:val="ConsPlusNormal"/>
              <w:jc w:val="both"/>
            </w:pPr>
            <w:r>
              <w:t>Якутск</w:t>
            </w:r>
          </w:p>
        </w:tc>
        <w:tc>
          <w:tcPr>
            <w:tcW w:w="6520" w:type="dxa"/>
          </w:tcPr>
          <w:p w:rsidR="00081E9B" w:rsidRDefault="00081E9B">
            <w:pPr>
              <w:pStyle w:val="ConsPlusNormal"/>
              <w:jc w:val="both"/>
            </w:pPr>
            <w:r>
              <w:t>Река Лена (1635000 - 1685000 м), левая и правая береговые линии (район с координатами 62°06'41,80" с.ш. - 129°49'05,98" в.д., 62°03'39,30" с.ш. - 129°58'49,44" в.д., 61°42'11,35" с.ш. - 129°41'11,44" в.д., 63°43'34,25" с.ш. - 129°31'52,11" в.д.)</w:t>
            </w:r>
          </w:p>
        </w:tc>
      </w:tr>
      <w:tr w:rsidR="00081E9B">
        <w:tblPrEx>
          <w:tblBorders>
            <w:insideH w:val="nil"/>
          </w:tblBorders>
        </w:tblPrEx>
        <w:tc>
          <w:tcPr>
            <w:tcW w:w="9071" w:type="dxa"/>
            <w:gridSpan w:val="3"/>
            <w:tcBorders>
              <w:bottom w:val="nil"/>
            </w:tcBorders>
          </w:tcPr>
          <w:p w:rsidR="00081E9B" w:rsidRDefault="00081E9B">
            <w:pPr>
              <w:pStyle w:val="ConsPlusNormal"/>
              <w:jc w:val="center"/>
              <w:outlineLvl w:val="2"/>
            </w:pPr>
            <w:r>
              <w:t>Кобяйский район</w:t>
            </w:r>
          </w:p>
        </w:tc>
      </w:tr>
      <w:tr w:rsidR="00081E9B">
        <w:tblPrEx>
          <w:tblBorders>
            <w:insideH w:val="nil"/>
          </w:tblBorders>
        </w:tblPrEx>
        <w:tc>
          <w:tcPr>
            <w:tcW w:w="9071" w:type="dxa"/>
            <w:gridSpan w:val="3"/>
            <w:tcBorders>
              <w:top w:val="nil"/>
            </w:tcBorders>
          </w:tcPr>
          <w:p w:rsidR="00081E9B" w:rsidRDefault="00081E9B">
            <w:pPr>
              <w:pStyle w:val="ConsPlusNormal"/>
              <w:jc w:val="center"/>
            </w:pPr>
            <w:r>
              <w:t xml:space="preserve">(введено </w:t>
            </w:r>
            <w:hyperlink r:id="rId169">
              <w:r>
                <w:rPr>
                  <w:color w:val="0000FF"/>
                </w:rPr>
                <w:t>Приказом</w:t>
              </w:r>
            </w:hyperlink>
            <w:r>
              <w:t xml:space="preserve"> Минсельхоза России от 08.09.2023 N 713)</w:t>
            </w:r>
          </w:p>
        </w:tc>
      </w:tr>
      <w:tr w:rsidR="00081E9B">
        <w:tc>
          <w:tcPr>
            <w:tcW w:w="510" w:type="dxa"/>
          </w:tcPr>
          <w:p w:rsidR="00081E9B" w:rsidRDefault="00081E9B">
            <w:pPr>
              <w:pStyle w:val="ConsPlusNormal"/>
            </w:pPr>
            <w:r>
              <w:t>178</w:t>
            </w:r>
          </w:p>
        </w:tc>
        <w:tc>
          <w:tcPr>
            <w:tcW w:w="2041" w:type="dxa"/>
          </w:tcPr>
          <w:p w:rsidR="00081E9B" w:rsidRDefault="00081E9B">
            <w:pPr>
              <w:pStyle w:val="ConsPlusNormal"/>
            </w:pPr>
            <w:r>
              <w:t>"Батамай"</w:t>
            </w:r>
          </w:p>
        </w:tc>
        <w:tc>
          <w:tcPr>
            <w:tcW w:w="6520" w:type="dxa"/>
          </w:tcPr>
          <w:p w:rsidR="00081E9B" w:rsidRDefault="00081E9B">
            <w:pPr>
              <w:pStyle w:val="ConsPlusNormal"/>
              <w:jc w:val="both"/>
            </w:pPr>
            <w:r>
              <w:t>Река Лена (1450000 - 1435000 м), левая и правая береговые линии (район с координатами 63°28'53,71" с.ш. - 129°31'06,24" в.д., 63°25'53,34" с.ш. - 129°21'59,94" в.д., 63°32'38,62" с.ш. - 129°11'44,43" в.д., 63°28'21,70" с.ш. - 129°07'54,54" в.д.)</w:t>
            </w:r>
          </w:p>
        </w:tc>
      </w:tr>
      <w:tr w:rsidR="00081E9B">
        <w:tc>
          <w:tcPr>
            <w:tcW w:w="510" w:type="dxa"/>
          </w:tcPr>
          <w:p w:rsidR="00081E9B" w:rsidRDefault="00081E9B">
            <w:pPr>
              <w:pStyle w:val="ConsPlusNormal"/>
            </w:pPr>
            <w:r>
              <w:t>179</w:t>
            </w:r>
          </w:p>
        </w:tc>
        <w:tc>
          <w:tcPr>
            <w:tcW w:w="2041" w:type="dxa"/>
          </w:tcPr>
          <w:p w:rsidR="00081E9B" w:rsidRDefault="00081E9B">
            <w:pPr>
              <w:pStyle w:val="ConsPlusNormal"/>
            </w:pPr>
            <w:r>
              <w:t>"Ситта"</w:t>
            </w:r>
          </w:p>
        </w:tc>
        <w:tc>
          <w:tcPr>
            <w:tcW w:w="6520" w:type="dxa"/>
          </w:tcPr>
          <w:p w:rsidR="00081E9B" w:rsidRDefault="00081E9B">
            <w:pPr>
              <w:pStyle w:val="ConsPlusNormal"/>
              <w:jc w:val="both"/>
            </w:pPr>
            <w:r>
              <w:t xml:space="preserve">Река Лена (1380000 - 1370000 м), левая и правая береговые линии (район с координатами 63°40'45,19" с.ш. - 128°24'51,17" в.д., </w:t>
            </w:r>
            <w:r>
              <w:lastRenderedPageBreak/>
              <w:t>63°34'45,05" с.ш. - 128°07'52,74" в.д., 63°31'46,71" с.ш. - 128°13'09,14" в.д., 63°37'47,47" с.ш. - 128°29'03,30" в.д.)</w:t>
            </w:r>
          </w:p>
        </w:tc>
      </w:tr>
      <w:tr w:rsidR="00081E9B">
        <w:tc>
          <w:tcPr>
            <w:tcW w:w="9071" w:type="dxa"/>
            <w:gridSpan w:val="3"/>
          </w:tcPr>
          <w:p w:rsidR="00081E9B" w:rsidRDefault="00081E9B">
            <w:pPr>
              <w:pStyle w:val="ConsPlusNormal"/>
              <w:jc w:val="center"/>
              <w:outlineLvl w:val="2"/>
            </w:pPr>
            <w:r>
              <w:lastRenderedPageBreak/>
              <w:t>Озерные участки водных объектов Республики Саха (Якутия), на которых разрешается применение сетных орудий добычи (вылова) при осуществлении любительского рыболовства</w:t>
            </w:r>
          </w:p>
        </w:tc>
      </w:tr>
      <w:tr w:rsidR="00081E9B">
        <w:tc>
          <w:tcPr>
            <w:tcW w:w="510" w:type="dxa"/>
          </w:tcPr>
          <w:p w:rsidR="00081E9B" w:rsidRDefault="00081E9B">
            <w:pPr>
              <w:pStyle w:val="ConsPlusNormal"/>
              <w:jc w:val="center"/>
            </w:pPr>
            <w:r>
              <w:t>N</w:t>
            </w:r>
          </w:p>
        </w:tc>
        <w:tc>
          <w:tcPr>
            <w:tcW w:w="2041" w:type="dxa"/>
          </w:tcPr>
          <w:p w:rsidR="00081E9B" w:rsidRDefault="00081E9B">
            <w:pPr>
              <w:pStyle w:val="ConsPlusNormal"/>
              <w:jc w:val="center"/>
            </w:pPr>
            <w:r>
              <w:t>Наименование участка</w:t>
            </w:r>
          </w:p>
        </w:tc>
        <w:tc>
          <w:tcPr>
            <w:tcW w:w="6520" w:type="dxa"/>
          </w:tcPr>
          <w:p w:rsidR="00081E9B" w:rsidRDefault="00081E9B">
            <w:pPr>
              <w:pStyle w:val="ConsPlusNormal"/>
              <w:jc w:val="center"/>
            </w:pPr>
            <w:r>
              <w:t>Границы участка</w:t>
            </w:r>
          </w:p>
        </w:tc>
      </w:tr>
      <w:tr w:rsidR="00081E9B">
        <w:tc>
          <w:tcPr>
            <w:tcW w:w="9071" w:type="dxa"/>
            <w:gridSpan w:val="3"/>
          </w:tcPr>
          <w:p w:rsidR="00081E9B" w:rsidRDefault="00081E9B">
            <w:pPr>
              <w:pStyle w:val="ConsPlusNormal"/>
              <w:jc w:val="center"/>
              <w:outlineLvl w:val="3"/>
            </w:pPr>
            <w:r>
              <w:t>Абыйский район</w:t>
            </w:r>
          </w:p>
        </w:tc>
      </w:tr>
      <w:tr w:rsidR="00081E9B">
        <w:tc>
          <w:tcPr>
            <w:tcW w:w="510" w:type="dxa"/>
            <w:vAlign w:val="center"/>
          </w:tcPr>
          <w:p w:rsidR="00081E9B" w:rsidRDefault="00081E9B">
            <w:pPr>
              <w:pStyle w:val="ConsPlusNormal"/>
              <w:jc w:val="center"/>
            </w:pPr>
            <w:r>
              <w:t>1</w:t>
            </w:r>
          </w:p>
        </w:tc>
        <w:tc>
          <w:tcPr>
            <w:tcW w:w="2041" w:type="dxa"/>
          </w:tcPr>
          <w:p w:rsidR="00081E9B" w:rsidRDefault="00081E9B">
            <w:pPr>
              <w:pStyle w:val="ConsPlusNormal"/>
            </w:pPr>
            <w:r>
              <w:t>Озеро Ныннаа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w:t>
            </w:r>
          </w:p>
        </w:tc>
        <w:tc>
          <w:tcPr>
            <w:tcW w:w="2041" w:type="dxa"/>
          </w:tcPr>
          <w:p w:rsidR="00081E9B" w:rsidRDefault="00081E9B">
            <w:pPr>
              <w:pStyle w:val="ConsPlusNormal"/>
            </w:pPr>
            <w:r>
              <w:t>Озеро Булгаса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w:t>
            </w:r>
          </w:p>
        </w:tc>
        <w:tc>
          <w:tcPr>
            <w:tcW w:w="2041" w:type="dxa"/>
          </w:tcPr>
          <w:p w:rsidR="00081E9B" w:rsidRDefault="00081E9B">
            <w:pPr>
              <w:pStyle w:val="ConsPlusNormal"/>
            </w:pPr>
            <w:r>
              <w:t>Озеро Книгэ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w:t>
            </w:r>
          </w:p>
        </w:tc>
        <w:tc>
          <w:tcPr>
            <w:tcW w:w="2041" w:type="dxa"/>
          </w:tcPr>
          <w:p w:rsidR="00081E9B" w:rsidRDefault="00081E9B">
            <w:pPr>
              <w:pStyle w:val="ConsPlusNormal"/>
            </w:pPr>
            <w:r>
              <w:t>Озеро Анхайдах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w:t>
            </w:r>
          </w:p>
        </w:tc>
        <w:tc>
          <w:tcPr>
            <w:tcW w:w="2041" w:type="dxa"/>
          </w:tcPr>
          <w:p w:rsidR="00081E9B" w:rsidRDefault="00081E9B">
            <w:pPr>
              <w:pStyle w:val="ConsPlusNormal"/>
            </w:pPr>
            <w:r>
              <w:t>Озеро Книгэ-Айан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w:t>
            </w:r>
          </w:p>
        </w:tc>
        <w:tc>
          <w:tcPr>
            <w:tcW w:w="2041" w:type="dxa"/>
          </w:tcPr>
          <w:p w:rsidR="00081E9B" w:rsidRDefault="00081E9B">
            <w:pPr>
              <w:pStyle w:val="ConsPlusNormal"/>
            </w:pPr>
            <w:r>
              <w:t>Озеро Мугурдах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w:t>
            </w:r>
          </w:p>
        </w:tc>
        <w:tc>
          <w:tcPr>
            <w:tcW w:w="2041" w:type="dxa"/>
          </w:tcPr>
          <w:p w:rsidR="00081E9B" w:rsidRDefault="00081E9B">
            <w:pPr>
              <w:pStyle w:val="ConsPlusNormal"/>
            </w:pPr>
            <w:r>
              <w:t>Озеро Улахан-Айаан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w:t>
            </w:r>
          </w:p>
        </w:tc>
        <w:tc>
          <w:tcPr>
            <w:tcW w:w="2041" w:type="dxa"/>
          </w:tcPr>
          <w:p w:rsidR="00081E9B" w:rsidRDefault="00081E9B">
            <w:pPr>
              <w:pStyle w:val="ConsPlusNormal"/>
            </w:pPr>
            <w:r>
              <w:t>Озеро Дюдер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w:t>
            </w:r>
          </w:p>
        </w:tc>
        <w:tc>
          <w:tcPr>
            <w:tcW w:w="2041" w:type="dxa"/>
          </w:tcPr>
          <w:p w:rsidR="00081E9B" w:rsidRDefault="00081E9B">
            <w:pPr>
              <w:pStyle w:val="ConsPlusNormal"/>
            </w:pPr>
            <w:r>
              <w:t>Озеро Кубалыыр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w:t>
            </w:r>
          </w:p>
        </w:tc>
        <w:tc>
          <w:tcPr>
            <w:tcW w:w="2041" w:type="dxa"/>
          </w:tcPr>
          <w:p w:rsidR="00081E9B" w:rsidRDefault="00081E9B">
            <w:pPr>
              <w:pStyle w:val="ConsPlusNormal"/>
            </w:pPr>
            <w:r>
              <w:t>Озеро Кураанах-Айан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w:t>
            </w:r>
          </w:p>
        </w:tc>
        <w:tc>
          <w:tcPr>
            <w:tcW w:w="2041" w:type="dxa"/>
          </w:tcPr>
          <w:p w:rsidR="00081E9B" w:rsidRDefault="00081E9B">
            <w:pPr>
              <w:pStyle w:val="ConsPlusNormal"/>
            </w:pPr>
            <w:r>
              <w:t>Озеро Арбын-Сиепе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w:t>
            </w:r>
          </w:p>
        </w:tc>
        <w:tc>
          <w:tcPr>
            <w:tcW w:w="2041" w:type="dxa"/>
          </w:tcPr>
          <w:p w:rsidR="00081E9B" w:rsidRDefault="00081E9B">
            <w:pPr>
              <w:pStyle w:val="ConsPlusNormal"/>
            </w:pPr>
            <w:r>
              <w:t>Озеро Нучча-Айан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w:t>
            </w:r>
          </w:p>
        </w:tc>
        <w:tc>
          <w:tcPr>
            <w:tcW w:w="2041" w:type="dxa"/>
          </w:tcPr>
          <w:p w:rsidR="00081E9B" w:rsidRDefault="00081E9B">
            <w:pPr>
              <w:pStyle w:val="ConsPlusNormal"/>
            </w:pPr>
            <w:r>
              <w:t>Озеро Даркылаах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w:t>
            </w:r>
          </w:p>
        </w:tc>
        <w:tc>
          <w:tcPr>
            <w:tcW w:w="2041" w:type="dxa"/>
          </w:tcPr>
          <w:p w:rsidR="00081E9B" w:rsidRDefault="00081E9B">
            <w:pPr>
              <w:pStyle w:val="ConsPlusNormal"/>
            </w:pPr>
            <w:r>
              <w:t>Озеро Намылы-Кель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w:t>
            </w:r>
          </w:p>
        </w:tc>
        <w:tc>
          <w:tcPr>
            <w:tcW w:w="2041" w:type="dxa"/>
          </w:tcPr>
          <w:p w:rsidR="00081E9B" w:rsidRDefault="00081E9B">
            <w:pPr>
              <w:pStyle w:val="ConsPlusNormal"/>
            </w:pPr>
            <w:r>
              <w:t>Озеро Атыыр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w:t>
            </w:r>
          </w:p>
        </w:tc>
        <w:tc>
          <w:tcPr>
            <w:tcW w:w="2041" w:type="dxa"/>
          </w:tcPr>
          <w:p w:rsidR="00081E9B" w:rsidRDefault="00081E9B">
            <w:pPr>
              <w:pStyle w:val="ConsPlusNormal"/>
            </w:pPr>
            <w:r>
              <w:t>Озеро Эбэ-Тэбэр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w:t>
            </w:r>
          </w:p>
        </w:tc>
        <w:tc>
          <w:tcPr>
            <w:tcW w:w="2041" w:type="dxa"/>
          </w:tcPr>
          <w:p w:rsidR="00081E9B" w:rsidRDefault="00081E9B">
            <w:pPr>
              <w:pStyle w:val="ConsPlusNormal"/>
            </w:pPr>
            <w:r>
              <w:t>Озеро Кутаайык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w:t>
            </w:r>
          </w:p>
        </w:tc>
        <w:tc>
          <w:tcPr>
            <w:tcW w:w="2041" w:type="dxa"/>
          </w:tcPr>
          <w:p w:rsidR="00081E9B" w:rsidRDefault="00081E9B">
            <w:pPr>
              <w:pStyle w:val="ConsPlusNormal"/>
            </w:pPr>
            <w:r>
              <w:t>Озеро Илимниир</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Момский район</w:t>
            </w:r>
          </w:p>
        </w:tc>
      </w:tr>
      <w:tr w:rsidR="00081E9B">
        <w:tc>
          <w:tcPr>
            <w:tcW w:w="510" w:type="dxa"/>
            <w:vAlign w:val="center"/>
          </w:tcPr>
          <w:p w:rsidR="00081E9B" w:rsidRDefault="00081E9B">
            <w:pPr>
              <w:pStyle w:val="ConsPlusNormal"/>
              <w:jc w:val="center"/>
            </w:pPr>
            <w:r>
              <w:t>19</w:t>
            </w:r>
          </w:p>
        </w:tc>
        <w:tc>
          <w:tcPr>
            <w:tcW w:w="2041" w:type="dxa"/>
          </w:tcPr>
          <w:p w:rsidR="00081E9B" w:rsidRDefault="00081E9B">
            <w:pPr>
              <w:pStyle w:val="ConsPlusNormal"/>
            </w:pPr>
            <w:r>
              <w:t>Озеро Барыллах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w:t>
            </w:r>
          </w:p>
        </w:tc>
        <w:tc>
          <w:tcPr>
            <w:tcW w:w="2041" w:type="dxa"/>
          </w:tcPr>
          <w:p w:rsidR="00081E9B" w:rsidRDefault="00081E9B">
            <w:pPr>
              <w:pStyle w:val="ConsPlusNormal"/>
            </w:pPr>
            <w:r>
              <w:t>Озеро Елбют</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Аллаиховский район</w:t>
            </w:r>
          </w:p>
        </w:tc>
      </w:tr>
      <w:tr w:rsidR="00081E9B">
        <w:tc>
          <w:tcPr>
            <w:tcW w:w="510" w:type="dxa"/>
            <w:vAlign w:val="center"/>
          </w:tcPr>
          <w:p w:rsidR="00081E9B" w:rsidRDefault="00081E9B">
            <w:pPr>
              <w:pStyle w:val="ConsPlusNormal"/>
              <w:jc w:val="center"/>
            </w:pPr>
            <w:r>
              <w:lastRenderedPageBreak/>
              <w:t>21</w:t>
            </w:r>
          </w:p>
        </w:tc>
        <w:tc>
          <w:tcPr>
            <w:tcW w:w="2041" w:type="dxa"/>
          </w:tcPr>
          <w:p w:rsidR="00081E9B" w:rsidRDefault="00081E9B">
            <w:pPr>
              <w:pStyle w:val="ConsPlusNormal"/>
            </w:pPr>
            <w:r>
              <w:t>Озеро Хамсалаах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w:t>
            </w:r>
          </w:p>
        </w:tc>
        <w:tc>
          <w:tcPr>
            <w:tcW w:w="2041" w:type="dxa"/>
          </w:tcPr>
          <w:p w:rsidR="00081E9B" w:rsidRDefault="00081E9B">
            <w:pPr>
              <w:pStyle w:val="ConsPlusNormal"/>
            </w:pPr>
            <w:r>
              <w:t>Озеро Улахан-Кюель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w:t>
            </w:r>
          </w:p>
        </w:tc>
        <w:tc>
          <w:tcPr>
            <w:tcW w:w="2041" w:type="dxa"/>
          </w:tcPr>
          <w:p w:rsidR="00081E9B" w:rsidRDefault="00081E9B">
            <w:pPr>
              <w:pStyle w:val="ConsPlusNormal"/>
            </w:pPr>
            <w:r>
              <w:t>Озеро Арыылах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w:t>
            </w:r>
          </w:p>
        </w:tc>
        <w:tc>
          <w:tcPr>
            <w:tcW w:w="2041" w:type="dxa"/>
          </w:tcPr>
          <w:p w:rsidR="00081E9B" w:rsidRDefault="00081E9B">
            <w:pPr>
              <w:pStyle w:val="ConsPlusNormal"/>
            </w:pPr>
            <w:r>
              <w:t>Озеро Холстой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w:t>
            </w:r>
          </w:p>
        </w:tc>
        <w:tc>
          <w:tcPr>
            <w:tcW w:w="2041" w:type="dxa"/>
          </w:tcPr>
          <w:p w:rsidR="00081E9B" w:rsidRDefault="00081E9B">
            <w:pPr>
              <w:pStyle w:val="ConsPlusNormal"/>
            </w:pPr>
            <w:r>
              <w:t>Озеро Александра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w:t>
            </w:r>
          </w:p>
        </w:tc>
        <w:tc>
          <w:tcPr>
            <w:tcW w:w="2041" w:type="dxa"/>
          </w:tcPr>
          <w:p w:rsidR="00081E9B" w:rsidRDefault="00081E9B">
            <w:pPr>
              <w:pStyle w:val="ConsPlusNormal"/>
            </w:pPr>
            <w:r>
              <w:t>Озеро Чашка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w:t>
            </w:r>
          </w:p>
        </w:tc>
        <w:tc>
          <w:tcPr>
            <w:tcW w:w="2041" w:type="dxa"/>
          </w:tcPr>
          <w:p w:rsidR="00081E9B" w:rsidRDefault="00081E9B">
            <w:pPr>
              <w:pStyle w:val="ConsPlusNormal"/>
            </w:pPr>
            <w:r>
              <w:t>Озеро Арбатыын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w:t>
            </w:r>
          </w:p>
        </w:tc>
        <w:tc>
          <w:tcPr>
            <w:tcW w:w="2041" w:type="dxa"/>
          </w:tcPr>
          <w:p w:rsidR="00081E9B" w:rsidRDefault="00081E9B">
            <w:pPr>
              <w:pStyle w:val="ConsPlusNormal"/>
            </w:pPr>
            <w:r>
              <w:t>Озеро Тииттээх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w:t>
            </w:r>
          </w:p>
        </w:tc>
        <w:tc>
          <w:tcPr>
            <w:tcW w:w="2041" w:type="dxa"/>
          </w:tcPr>
          <w:p w:rsidR="00081E9B" w:rsidRDefault="00081E9B">
            <w:pPr>
              <w:pStyle w:val="ConsPlusNormal"/>
            </w:pPr>
            <w:r>
              <w:t>Озеро Болчой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w:t>
            </w:r>
          </w:p>
        </w:tc>
        <w:tc>
          <w:tcPr>
            <w:tcW w:w="2041" w:type="dxa"/>
          </w:tcPr>
          <w:p w:rsidR="00081E9B" w:rsidRDefault="00081E9B">
            <w:pPr>
              <w:pStyle w:val="ConsPlusNormal"/>
            </w:pPr>
            <w:r>
              <w:t>Озеро Шаманово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w:t>
            </w:r>
          </w:p>
        </w:tc>
        <w:tc>
          <w:tcPr>
            <w:tcW w:w="2041" w:type="dxa"/>
          </w:tcPr>
          <w:p w:rsidR="00081E9B" w:rsidRDefault="00081E9B">
            <w:pPr>
              <w:pStyle w:val="ConsPlusNormal"/>
            </w:pPr>
            <w:r>
              <w:t>Озеро Литвиново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w:t>
            </w:r>
          </w:p>
        </w:tc>
        <w:tc>
          <w:tcPr>
            <w:tcW w:w="2041" w:type="dxa"/>
          </w:tcPr>
          <w:p w:rsidR="00081E9B" w:rsidRDefault="00081E9B">
            <w:pPr>
              <w:pStyle w:val="ConsPlusNormal"/>
            </w:pPr>
            <w:r>
              <w:t>Озеро Матреново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w:t>
            </w:r>
          </w:p>
        </w:tc>
        <w:tc>
          <w:tcPr>
            <w:tcW w:w="2041" w:type="dxa"/>
          </w:tcPr>
          <w:p w:rsidR="00081E9B" w:rsidRDefault="00081E9B">
            <w:pPr>
              <w:pStyle w:val="ConsPlusNormal"/>
            </w:pPr>
            <w:r>
              <w:t>Озеро Кругленькое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w:t>
            </w:r>
          </w:p>
        </w:tc>
        <w:tc>
          <w:tcPr>
            <w:tcW w:w="2041" w:type="dxa"/>
          </w:tcPr>
          <w:p w:rsidR="00081E9B" w:rsidRDefault="00081E9B">
            <w:pPr>
              <w:pStyle w:val="ConsPlusNormal"/>
            </w:pPr>
            <w:r>
              <w:t>Озеро Шелоховское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w:t>
            </w:r>
          </w:p>
        </w:tc>
        <w:tc>
          <w:tcPr>
            <w:tcW w:w="2041" w:type="dxa"/>
          </w:tcPr>
          <w:p w:rsidR="00081E9B" w:rsidRDefault="00081E9B">
            <w:pPr>
              <w:pStyle w:val="ConsPlusNormal"/>
            </w:pPr>
            <w:r>
              <w:t>Озеро Тут-Балыктаах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w:t>
            </w:r>
          </w:p>
        </w:tc>
        <w:tc>
          <w:tcPr>
            <w:tcW w:w="2041" w:type="dxa"/>
          </w:tcPr>
          <w:p w:rsidR="00081E9B" w:rsidRDefault="00081E9B">
            <w:pPr>
              <w:pStyle w:val="ConsPlusNormal"/>
            </w:pPr>
            <w:r>
              <w:t>Озеро Чокурдаах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37</w:t>
            </w:r>
          </w:p>
        </w:tc>
        <w:tc>
          <w:tcPr>
            <w:tcW w:w="2041" w:type="dxa"/>
          </w:tcPr>
          <w:p w:rsidR="00081E9B" w:rsidRDefault="00081E9B">
            <w:pPr>
              <w:pStyle w:val="ConsPlusNormal"/>
            </w:pPr>
            <w:r>
              <w:t>Озеро Уолбут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38</w:t>
            </w:r>
          </w:p>
        </w:tc>
        <w:tc>
          <w:tcPr>
            <w:tcW w:w="2041" w:type="dxa"/>
          </w:tcPr>
          <w:p w:rsidR="00081E9B" w:rsidRDefault="00081E9B">
            <w:pPr>
              <w:pStyle w:val="ConsPlusNormal"/>
            </w:pPr>
            <w:r>
              <w:t>Озеро Ойолордоох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39</w:t>
            </w:r>
          </w:p>
        </w:tc>
        <w:tc>
          <w:tcPr>
            <w:tcW w:w="2041" w:type="dxa"/>
          </w:tcPr>
          <w:p w:rsidR="00081E9B" w:rsidRDefault="00081E9B">
            <w:pPr>
              <w:pStyle w:val="ConsPlusNormal"/>
            </w:pPr>
            <w:r>
              <w:t>Озеро Лээби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40</w:t>
            </w:r>
          </w:p>
        </w:tc>
        <w:tc>
          <w:tcPr>
            <w:tcW w:w="2041" w:type="dxa"/>
          </w:tcPr>
          <w:p w:rsidR="00081E9B" w:rsidRDefault="00081E9B">
            <w:pPr>
              <w:pStyle w:val="ConsPlusNormal"/>
            </w:pPr>
            <w:r>
              <w:t>Озеро Тумус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41</w:t>
            </w:r>
          </w:p>
        </w:tc>
        <w:tc>
          <w:tcPr>
            <w:tcW w:w="2041" w:type="dxa"/>
          </w:tcPr>
          <w:p w:rsidR="00081E9B" w:rsidRDefault="00081E9B">
            <w:pPr>
              <w:pStyle w:val="ConsPlusNormal"/>
            </w:pPr>
            <w:r>
              <w:t>Озеро Бур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42</w:t>
            </w:r>
          </w:p>
        </w:tc>
        <w:tc>
          <w:tcPr>
            <w:tcW w:w="2041" w:type="dxa"/>
          </w:tcPr>
          <w:p w:rsidR="00081E9B" w:rsidRDefault="00081E9B">
            <w:pPr>
              <w:pStyle w:val="ConsPlusNormal"/>
            </w:pPr>
            <w:r>
              <w:t>Озеро Нарбаллах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43</w:t>
            </w:r>
          </w:p>
        </w:tc>
        <w:tc>
          <w:tcPr>
            <w:tcW w:w="2041" w:type="dxa"/>
          </w:tcPr>
          <w:p w:rsidR="00081E9B" w:rsidRDefault="00081E9B">
            <w:pPr>
              <w:pStyle w:val="ConsPlusNormal"/>
            </w:pPr>
            <w:r>
              <w:t>Озеро Жирково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44</w:t>
            </w:r>
          </w:p>
        </w:tc>
        <w:tc>
          <w:tcPr>
            <w:tcW w:w="2041" w:type="dxa"/>
          </w:tcPr>
          <w:p w:rsidR="00081E9B" w:rsidRDefault="00081E9B">
            <w:pPr>
              <w:pStyle w:val="ConsPlusNormal"/>
            </w:pPr>
            <w:r>
              <w:t>Озеро Курун-Кюель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45</w:t>
            </w:r>
          </w:p>
        </w:tc>
        <w:tc>
          <w:tcPr>
            <w:tcW w:w="2041" w:type="dxa"/>
          </w:tcPr>
          <w:p w:rsidR="00081E9B" w:rsidRDefault="00081E9B">
            <w:pPr>
              <w:pStyle w:val="ConsPlusNormal"/>
            </w:pPr>
            <w:r>
              <w:t>Озеро Кэлэмчэ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46</w:t>
            </w:r>
          </w:p>
        </w:tc>
        <w:tc>
          <w:tcPr>
            <w:tcW w:w="2041" w:type="dxa"/>
          </w:tcPr>
          <w:p w:rsidR="00081E9B" w:rsidRDefault="00081E9B">
            <w:pPr>
              <w:pStyle w:val="ConsPlusNormal"/>
            </w:pPr>
            <w:r>
              <w:t>Озеро Улахан-Баочи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47</w:t>
            </w:r>
          </w:p>
        </w:tc>
        <w:tc>
          <w:tcPr>
            <w:tcW w:w="2041" w:type="dxa"/>
          </w:tcPr>
          <w:p w:rsidR="00081E9B" w:rsidRDefault="00081E9B">
            <w:pPr>
              <w:pStyle w:val="ConsPlusNormal"/>
            </w:pPr>
            <w:r>
              <w:t>Озеро Буян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48</w:t>
            </w:r>
          </w:p>
        </w:tc>
        <w:tc>
          <w:tcPr>
            <w:tcW w:w="2041" w:type="dxa"/>
          </w:tcPr>
          <w:p w:rsidR="00081E9B" w:rsidRDefault="00081E9B">
            <w:pPr>
              <w:pStyle w:val="ConsPlusNormal"/>
            </w:pPr>
            <w:r>
              <w:t>Озеро Чушка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49</w:t>
            </w:r>
          </w:p>
        </w:tc>
        <w:tc>
          <w:tcPr>
            <w:tcW w:w="2041" w:type="dxa"/>
          </w:tcPr>
          <w:p w:rsidR="00081E9B" w:rsidRDefault="00081E9B">
            <w:pPr>
              <w:pStyle w:val="ConsPlusNormal"/>
            </w:pPr>
            <w:r>
              <w:t>Озеро Сидор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50</w:t>
            </w:r>
          </w:p>
        </w:tc>
        <w:tc>
          <w:tcPr>
            <w:tcW w:w="2041" w:type="dxa"/>
          </w:tcPr>
          <w:p w:rsidR="00081E9B" w:rsidRDefault="00081E9B">
            <w:pPr>
              <w:pStyle w:val="ConsPlusNormal"/>
            </w:pPr>
            <w:r>
              <w:t>Озеро Мугурдах</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Анабарский район</w:t>
            </w:r>
          </w:p>
        </w:tc>
      </w:tr>
      <w:tr w:rsidR="00081E9B">
        <w:tc>
          <w:tcPr>
            <w:tcW w:w="510" w:type="dxa"/>
            <w:vAlign w:val="center"/>
          </w:tcPr>
          <w:p w:rsidR="00081E9B" w:rsidRDefault="00081E9B">
            <w:pPr>
              <w:pStyle w:val="ConsPlusNormal"/>
              <w:jc w:val="center"/>
            </w:pPr>
            <w:r>
              <w:t>51</w:t>
            </w:r>
          </w:p>
        </w:tc>
        <w:tc>
          <w:tcPr>
            <w:tcW w:w="2041" w:type="dxa"/>
          </w:tcPr>
          <w:p w:rsidR="00081E9B" w:rsidRDefault="00081E9B">
            <w:pPr>
              <w:pStyle w:val="ConsPlusNormal"/>
            </w:pPr>
            <w:r>
              <w:t>Озеро Татыгыр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52</w:t>
            </w:r>
          </w:p>
        </w:tc>
        <w:tc>
          <w:tcPr>
            <w:tcW w:w="2041" w:type="dxa"/>
          </w:tcPr>
          <w:p w:rsidR="00081E9B" w:rsidRDefault="00081E9B">
            <w:pPr>
              <w:pStyle w:val="ConsPlusNormal"/>
            </w:pPr>
            <w:r>
              <w:t>Озеро Мукуупа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53</w:t>
            </w:r>
          </w:p>
        </w:tc>
        <w:tc>
          <w:tcPr>
            <w:tcW w:w="2041" w:type="dxa"/>
          </w:tcPr>
          <w:p w:rsidR="00081E9B" w:rsidRDefault="00081E9B">
            <w:pPr>
              <w:pStyle w:val="ConsPlusNormal"/>
            </w:pPr>
            <w:r>
              <w:t>Озеро Струд</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54</w:t>
            </w:r>
          </w:p>
        </w:tc>
        <w:tc>
          <w:tcPr>
            <w:tcW w:w="2041" w:type="dxa"/>
          </w:tcPr>
          <w:p w:rsidR="00081E9B" w:rsidRDefault="00081E9B">
            <w:pPr>
              <w:pStyle w:val="ConsPlusNormal"/>
            </w:pPr>
            <w:r>
              <w:t>Озеро Кумах-Кюель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55</w:t>
            </w:r>
          </w:p>
        </w:tc>
        <w:tc>
          <w:tcPr>
            <w:tcW w:w="2041" w:type="dxa"/>
          </w:tcPr>
          <w:p w:rsidR="00081E9B" w:rsidRDefault="00081E9B">
            <w:pPr>
              <w:pStyle w:val="ConsPlusNormal"/>
            </w:pPr>
            <w:r>
              <w:t>Озеро Ньогоросап</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56</w:t>
            </w:r>
          </w:p>
        </w:tc>
        <w:tc>
          <w:tcPr>
            <w:tcW w:w="2041" w:type="dxa"/>
          </w:tcPr>
          <w:p w:rsidR="00081E9B" w:rsidRDefault="00081E9B">
            <w:pPr>
              <w:pStyle w:val="ConsPlusNormal"/>
            </w:pPr>
            <w:r>
              <w:t>Озеро Федор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57</w:t>
            </w:r>
          </w:p>
        </w:tc>
        <w:tc>
          <w:tcPr>
            <w:tcW w:w="2041" w:type="dxa"/>
          </w:tcPr>
          <w:p w:rsidR="00081E9B" w:rsidRDefault="00081E9B">
            <w:pPr>
              <w:pStyle w:val="ConsPlusNormal"/>
            </w:pPr>
            <w:r>
              <w:t>Озеро Айгыр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58</w:t>
            </w:r>
          </w:p>
        </w:tc>
        <w:tc>
          <w:tcPr>
            <w:tcW w:w="2041" w:type="dxa"/>
          </w:tcPr>
          <w:p w:rsidR="00081E9B" w:rsidRDefault="00081E9B">
            <w:pPr>
              <w:pStyle w:val="ConsPlusNormal"/>
            </w:pPr>
            <w:r>
              <w:t>Озеро Чиэрэс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59</w:t>
            </w:r>
          </w:p>
        </w:tc>
        <w:tc>
          <w:tcPr>
            <w:tcW w:w="2041" w:type="dxa"/>
          </w:tcPr>
          <w:p w:rsidR="00081E9B" w:rsidRDefault="00081E9B">
            <w:pPr>
              <w:pStyle w:val="ConsPlusNormal"/>
            </w:pPr>
            <w:r>
              <w:t>Озеро Рыбнай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60</w:t>
            </w:r>
          </w:p>
        </w:tc>
        <w:tc>
          <w:tcPr>
            <w:tcW w:w="2041" w:type="dxa"/>
          </w:tcPr>
          <w:p w:rsidR="00081E9B" w:rsidRDefault="00081E9B">
            <w:pPr>
              <w:pStyle w:val="ConsPlusNormal"/>
            </w:pPr>
            <w:r>
              <w:t>Озеро Суопкалаах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61</w:t>
            </w:r>
          </w:p>
        </w:tc>
        <w:tc>
          <w:tcPr>
            <w:tcW w:w="2041" w:type="dxa"/>
          </w:tcPr>
          <w:p w:rsidR="00081E9B" w:rsidRDefault="00081E9B">
            <w:pPr>
              <w:pStyle w:val="ConsPlusNormal"/>
            </w:pPr>
            <w:r>
              <w:t>Озеро Очи-га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62</w:t>
            </w:r>
          </w:p>
        </w:tc>
        <w:tc>
          <w:tcPr>
            <w:tcW w:w="2041" w:type="dxa"/>
          </w:tcPr>
          <w:p w:rsidR="00081E9B" w:rsidRDefault="00081E9B">
            <w:pPr>
              <w:pStyle w:val="ConsPlusNormal"/>
            </w:pPr>
            <w:r>
              <w:t>Озеро Сапколаах</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Верхнеколымский</w:t>
            </w:r>
          </w:p>
        </w:tc>
      </w:tr>
      <w:tr w:rsidR="00081E9B">
        <w:tc>
          <w:tcPr>
            <w:tcW w:w="510" w:type="dxa"/>
            <w:vAlign w:val="center"/>
          </w:tcPr>
          <w:p w:rsidR="00081E9B" w:rsidRDefault="00081E9B">
            <w:pPr>
              <w:pStyle w:val="ConsPlusNormal"/>
              <w:jc w:val="center"/>
            </w:pPr>
            <w:r>
              <w:t>63</w:t>
            </w:r>
          </w:p>
        </w:tc>
        <w:tc>
          <w:tcPr>
            <w:tcW w:w="2041" w:type="dxa"/>
          </w:tcPr>
          <w:p w:rsidR="00081E9B" w:rsidRDefault="00081E9B">
            <w:pPr>
              <w:pStyle w:val="ConsPlusNormal"/>
            </w:pPr>
            <w:r>
              <w:t>Озеро Барыллэлах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64</w:t>
            </w:r>
          </w:p>
        </w:tc>
        <w:tc>
          <w:tcPr>
            <w:tcW w:w="2041" w:type="dxa"/>
          </w:tcPr>
          <w:p w:rsidR="00081E9B" w:rsidRDefault="00081E9B">
            <w:pPr>
              <w:pStyle w:val="ConsPlusNormal"/>
            </w:pPr>
            <w:r>
              <w:t>Озеро Аччыгый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65</w:t>
            </w:r>
          </w:p>
        </w:tc>
        <w:tc>
          <w:tcPr>
            <w:tcW w:w="2041" w:type="dxa"/>
          </w:tcPr>
          <w:p w:rsidR="00081E9B" w:rsidRDefault="00081E9B">
            <w:pPr>
              <w:pStyle w:val="ConsPlusNormal"/>
            </w:pPr>
            <w:r>
              <w:t>Озеро Алыхардах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66</w:t>
            </w:r>
          </w:p>
        </w:tc>
        <w:tc>
          <w:tcPr>
            <w:tcW w:w="2041" w:type="dxa"/>
          </w:tcPr>
          <w:p w:rsidR="00081E9B" w:rsidRDefault="00081E9B">
            <w:pPr>
              <w:pStyle w:val="ConsPlusNormal"/>
            </w:pPr>
            <w:r>
              <w:t>Озеро Сымыттах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67</w:t>
            </w:r>
          </w:p>
        </w:tc>
        <w:tc>
          <w:tcPr>
            <w:tcW w:w="2041" w:type="dxa"/>
          </w:tcPr>
          <w:p w:rsidR="00081E9B" w:rsidRDefault="00081E9B">
            <w:pPr>
              <w:pStyle w:val="ConsPlusNormal"/>
            </w:pPr>
            <w:r>
              <w:t>Озеро Салымыкы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68</w:t>
            </w:r>
          </w:p>
        </w:tc>
        <w:tc>
          <w:tcPr>
            <w:tcW w:w="2041" w:type="dxa"/>
          </w:tcPr>
          <w:p w:rsidR="00081E9B" w:rsidRDefault="00081E9B">
            <w:pPr>
              <w:pStyle w:val="ConsPlusNormal"/>
            </w:pPr>
            <w:r>
              <w:t>Озеро Еврашка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69</w:t>
            </w:r>
          </w:p>
        </w:tc>
        <w:tc>
          <w:tcPr>
            <w:tcW w:w="2041" w:type="dxa"/>
          </w:tcPr>
          <w:p w:rsidR="00081E9B" w:rsidRDefault="00081E9B">
            <w:pPr>
              <w:pStyle w:val="ConsPlusNormal"/>
            </w:pPr>
            <w:r>
              <w:t>Озеро Царь-озеро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70</w:t>
            </w:r>
          </w:p>
        </w:tc>
        <w:tc>
          <w:tcPr>
            <w:tcW w:w="2041" w:type="dxa"/>
          </w:tcPr>
          <w:p w:rsidR="00081E9B" w:rsidRDefault="00081E9B">
            <w:pPr>
              <w:pStyle w:val="ConsPlusNormal"/>
            </w:pPr>
            <w:r>
              <w:t>Озеро Порудье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71</w:t>
            </w:r>
          </w:p>
        </w:tc>
        <w:tc>
          <w:tcPr>
            <w:tcW w:w="2041" w:type="dxa"/>
          </w:tcPr>
          <w:p w:rsidR="00081E9B" w:rsidRDefault="00081E9B">
            <w:pPr>
              <w:pStyle w:val="ConsPlusNormal"/>
            </w:pPr>
            <w:r>
              <w:t>Озеро Босяки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72</w:t>
            </w:r>
          </w:p>
        </w:tc>
        <w:tc>
          <w:tcPr>
            <w:tcW w:w="2041" w:type="dxa"/>
          </w:tcPr>
          <w:p w:rsidR="00081E9B" w:rsidRDefault="00081E9B">
            <w:pPr>
              <w:pStyle w:val="ConsPlusNormal"/>
            </w:pPr>
            <w:r>
              <w:t>Озеро Бронское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73</w:t>
            </w:r>
          </w:p>
        </w:tc>
        <w:tc>
          <w:tcPr>
            <w:tcW w:w="2041" w:type="dxa"/>
          </w:tcPr>
          <w:p w:rsidR="00081E9B" w:rsidRDefault="00081E9B">
            <w:pPr>
              <w:pStyle w:val="ConsPlusNormal"/>
            </w:pPr>
            <w:r>
              <w:t>Озеро Малипкино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74</w:t>
            </w:r>
          </w:p>
        </w:tc>
        <w:tc>
          <w:tcPr>
            <w:tcW w:w="2041" w:type="dxa"/>
          </w:tcPr>
          <w:p w:rsidR="00081E9B" w:rsidRDefault="00081E9B">
            <w:pPr>
              <w:pStyle w:val="ConsPlusNormal"/>
            </w:pPr>
            <w:r>
              <w:t>Озеро Сахарное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75</w:t>
            </w:r>
          </w:p>
        </w:tc>
        <w:tc>
          <w:tcPr>
            <w:tcW w:w="2041" w:type="dxa"/>
          </w:tcPr>
          <w:p w:rsidR="00081E9B" w:rsidRDefault="00081E9B">
            <w:pPr>
              <w:pStyle w:val="ConsPlusNormal"/>
            </w:pPr>
            <w:r>
              <w:t>Озеро Арбын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76</w:t>
            </w:r>
          </w:p>
        </w:tc>
        <w:tc>
          <w:tcPr>
            <w:tcW w:w="2041" w:type="dxa"/>
          </w:tcPr>
          <w:p w:rsidR="00081E9B" w:rsidRDefault="00081E9B">
            <w:pPr>
              <w:pStyle w:val="ConsPlusNormal"/>
            </w:pPr>
            <w:r>
              <w:t>Озеро Щучье</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Среднеколымский</w:t>
            </w:r>
          </w:p>
        </w:tc>
      </w:tr>
      <w:tr w:rsidR="00081E9B">
        <w:tc>
          <w:tcPr>
            <w:tcW w:w="510" w:type="dxa"/>
            <w:vAlign w:val="center"/>
          </w:tcPr>
          <w:p w:rsidR="00081E9B" w:rsidRDefault="00081E9B">
            <w:pPr>
              <w:pStyle w:val="ConsPlusNormal"/>
              <w:jc w:val="center"/>
            </w:pPr>
            <w:r>
              <w:lastRenderedPageBreak/>
              <w:t>77</w:t>
            </w:r>
          </w:p>
        </w:tc>
        <w:tc>
          <w:tcPr>
            <w:tcW w:w="2041" w:type="dxa"/>
          </w:tcPr>
          <w:p w:rsidR="00081E9B" w:rsidRDefault="00081E9B">
            <w:pPr>
              <w:pStyle w:val="ConsPlusNormal"/>
            </w:pPr>
            <w:r>
              <w:t>Озеро Сайыаскалыр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78</w:t>
            </w:r>
          </w:p>
        </w:tc>
        <w:tc>
          <w:tcPr>
            <w:tcW w:w="2041" w:type="dxa"/>
          </w:tcPr>
          <w:p w:rsidR="00081E9B" w:rsidRDefault="00081E9B">
            <w:pPr>
              <w:pStyle w:val="ConsPlusNormal"/>
            </w:pPr>
            <w:r>
              <w:t>Озеро Абрам-келюятя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79</w:t>
            </w:r>
          </w:p>
        </w:tc>
        <w:tc>
          <w:tcPr>
            <w:tcW w:w="2041" w:type="dxa"/>
          </w:tcPr>
          <w:p w:rsidR="00081E9B" w:rsidRDefault="00081E9B">
            <w:pPr>
              <w:pStyle w:val="ConsPlusNormal"/>
            </w:pPr>
            <w:r>
              <w:t>Озеро Тогурук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80</w:t>
            </w:r>
          </w:p>
        </w:tc>
        <w:tc>
          <w:tcPr>
            <w:tcW w:w="2041" w:type="dxa"/>
          </w:tcPr>
          <w:p w:rsidR="00081E9B" w:rsidRDefault="00081E9B">
            <w:pPr>
              <w:pStyle w:val="ConsPlusNormal"/>
            </w:pPr>
            <w:r>
              <w:t>Озеро Билирхахар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81</w:t>
            </w:r>
          </w:p>
        </w:tc>
        <w:tc>
          <w:tcPr>
            <w:tcW w:w="2041" w:type="dxa"/>
          </w:tcPr>
          <w:p w:rsidR="00081E9B" w:rsidRDefault="00081E9B">
            <w:pPr>
              <w:pStyle w:val="ConsPlusNormal"/>
            </w:pPr>
            <w:r>
              <w:t>Озеро Быталах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82</w:t>
            </w:r>
          </w:p>
        </w:tc>
        <w:tc>
          <w:tcPr>
            <w:tcW w:w="2041" w:type="dxa"/>
          </w:tcPr>
          <w:p w:rsidR="00081E9B" w:rsidRDefault="00081E9B">
            <w:pPr>
              <w:pStyle w:val="ConsPlusNormal"/>
            </w:pPr>
            <w:r>
              <w:t>Озеро Буут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83</w:t>
            </w:r>
          </w:p>
        </w:tc>
        <w:tc>
          <w:tcPr>
            <w:tcW w:w="2041" w:type="dxa"/>
          </w:tcPr>
          <w:p w:rsidR="00081E9B" w:rsidRDefault="00081E9B">
            <w:pPr>
              <w:pStyle w:val="ConsPlusNormal"/>
            </w:pPr>
            <w:r>
              <w:t>Озеро Сыэлыхардах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84</w:t>
            </w:r>
          </w:p>
        </w:tc>
        <w:tc>
          <w:tcPr>
            <w:tcW w:w="2041" w:type="dxa"/>
          </w:tcPr>
          <w:p w:rsidR="00081E9B" w:rsidRDefault="00081E9B">
            <w:pPr>
              <w:pStyle w:val="ConsPlusNormal"/>
            </w:pPr>
            <w:r>
              <w:t>Озеро Сохурухатыннах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85</w:t>
            </w:r>
          </w:p>
        </w:tc>
        <w:tc>
          <w:tcPr>
            <w:tcW w:w="2041" w:type="dxa"/>
          </w:tcPr>
          <w:p w:rsidR="00081E9B" w:rsidRDefault="00081E9B">
            <w:pPr>
              <w:pStyle w:val="ConsPlusNormal"/>
            </w:pPr>
            <w:r>
              <w:t>Озеро Западный Сайбалах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86</w:t>
            </w:r>
          </w:p>
        </w:tc>
        <w:tc>
          <w:tcPr>
            <w:tcW w:w="2041" w:type="dxa"/>
          </w:tcPr>
          <w:p w:rsidR="00081E9B" w:rsidRDefault="00081E9B">
            <w:pPr>
              <w:pStyle w:val="ConsPlusNormal"/>
            </w:pPr>
            <w:r>
              <w:t>Озеро Восточный Сайбалах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87</w:t>
            </w:r>
          </w:p>
        </w:tc>
        <w:tc>
          <w:tcPr>
            <w:tcW w:w="2041" w:type="dxa"/>
          </w:tcPr>
          <w:p w:rsidR="00081E9B" w:rsidRDefault="00081E9B">
            <w:pPr>
              <w:pStyle w:val="ConsPlusNormal"/>
            </w:pPr>
            <w:r>
              <w:t>Озеро Суокурдах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88</w:t>
            </w:r>
          </w:p>
        </w:tc>
        <w:tc>
          <w:tcPr>
            <w:tcW w:w="2041" w:type="dxa"/>
          </w:tcPr>
          <w:p w:rsidR="00081E9B" w:rsidRDefault="00081E9B">
            <w:pPr>
              <w:pStyle w:val="ConsPlusNormal"/>
            </w:pPr>
            <w:r>
              <w:t>Озеро Омук-Кель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89</w:t>
            </w:r>
          </w:p>
        </w:tc>
        <w:tc>
          <w:tcPr>
            <w:tcW w:w="2041" w:type="dxa"/>
          </w:tcPr>
          <w:p w:rsidR="00081E9B" w:rsidRDefault="00081E9B">
            <w:pPr>
              <w:pStyle w:val="ConsPlusNormal"/>
            </w:pPr>
            <w:r>
              <w:t>Озеро Степан Кюеля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90</w:t>
            </w:r>
          </w:p>
        </w:tc>
        <w:tc>
          <w:tcPr>
            <w:tcW w:w="2041" w:type="dxa"/>
          </w:tcPr>
          <w:p w:rsidR="00081E9B" w:rsidRDefault="00081E9B">
            <w:pPr>
              <w:pStyle w:val="ConsPlusNormal"/>
            </w:pPr>
            <w:r>
              <w:t>Озеро Халатчик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91</w:t>
            </w:r>
          </w:p>
        </w:tc>
        <w:tc>
          <w:tcPr>
            <w:tcW w:w="2041" w:type="dxa"/>
          </w:tcPr>
          <w:p w:rsidR="00081E9B" w:rsidRDefault="00081E9B">
            <w:pPr>
              <w:pStyle w:val="ConsPlusNormal"/>
            </w:pPr>
            <w:r>
              <w:t>Озеро Арга-аян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92</w:t>
            </w:r>
          </w:p>
        </w:tc>
        <w:tc>
          <w:tcPr>
            <w:tcW w:w="2041" w:type="dxa"/>
          </w:tcPr>
          <w:p w:rsidR="00081E9B" w:rsidRDefault="00081E9B">
            <w:pPr>
              <w:pStyle w:val="ConsPlusNormal"/>
            </w:pPr>
            <w:r>
              <w:t>Озеро Илин-аян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93</w:t>
            </w:r>
          </w:p>
        </w:tc>
        <w:tc>
          <w:tcPr>
            <w:tcW w:w="2041" w:type="dxa"/>
          </w:tcPr>
          <w:p w:rsidR="00081E9B" w:rsidRDefault="00081E9B">
            <w:pPr>
              <w:pStyle w:val="ConsPlusNormal"/>
            </w:pPr>
            <w:r>
              <w:t>Озеро Мэкэрэхэ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94</w:t>
            </w:r>
          </w:p>
        </w:tc>
        <w:tc>
          <w:tcPr>
            <w:tcW w:w="2041" w:type="dxa"/>
          </w:tcPr>
          <w:p w:rsidR="00081E9B" w:rsidRDefault="00081E9B">
            <w:pPr>
              <w:pStyle w:val="ConsPlusNormal"/>
            </w:pPr>
            <w:r>
              <w:t>Озеро Шотониур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95</w:t>
            </w:r>
          </w:p>
        </w:tc>
        <w:tc>
          <w:tcPr>
            <w:tcW w:w="2041" w:type="dxa"/>
          </w:tcPr>
          <w:p w:rsidR="00081E9B" w:rsidRDefault="00081E9B">
            <w:pPr>
              <w:pStyle w:val="ConsPlusNormal"/>
            </w:pPr>
            <w:r>
              <w:t>Озеро Чостууйа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96</w:t>
            </w:r>
          </w:p>
        </w:tc>
        <w:tc>
          <w:tcPr>
            <w:tcW w:w="2041" w:type="dxa"/>
          </w:tcPr>
          <w:p w:rsidR="00081E9B" w:rsidRDefault="00081E9B">
            <w:pPr>
              <w:pStyle w:val="ConsPlusNormal"/>
            </w:pPr>
            <w:r>
              <w:t>Озеро Уулах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97</w:t>
            </w:r>
          </w:p>
        </w:tc>
        <w:tc>
          <w:tcPr>
            <w:tcW w:w="2041" w:type="dxa"/>
          </w:tcPr>
          <w:p w:rsidR="00081E9B" w:rsidRDefault="00081E9B">
            <w:pPr>
              <w:pStyle w:val="ConsPlusNormal"/>
            </w:pPr>
            <w:r>
              <w:t>Озеро Тала-Кюель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98</w:t>
            </w:r>
          </w:p>
        </w:tc>
        <w:tc>
          <w:tcPr>
            <w:tcW w:w="2041" w:type="dxa"/>
          </w:tcPr>
          <w:p w:rsidR="00081E9B" w:rsidRDefault="00081E9B">
            <w:pPr>
              <w:pStyle w:val="ConsPlusNormal"/>
            </w:pPr>
            <w:r>
              <w:t>Озеро Соболур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99</w:t>
            </w:r>
          </w:p>
        </w:tc>
        <w:tc>
          <w:tcPr>
            <w:tcW w:w="2041" w:type="dxa"/>
          </w:tcPr>
          <w:p w:rsidR="00081E9B" w:rsidRDefault="00081E9B">
            <w:pPr>
              <w:pStyle w:val="ConsPlusNormal"/>
            </w:pPr>
            <w:r>
              <w:t>Озеро Троицкое (боковое)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100</w:t>
            </w:r>
          </w:p>
        </w:tc>
        <w:tc>
          <w:tcPr>
            <w:tcW w:w="2041" w:type="dxa"/>
          </w:tcPr>
          <w:p w:rsidR="00081E9B" w:rsidRDefault="00081E9B">
            <w:pPr>
              <w:pStyle w:val="ConsPlusNormal"/>
            </w:pPr>
            <w:r>
              <w:t>Озеро Делях-Арбын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101</w:t>
            </w:r>
          </w:p>
        </w:tc>
        <w:tc>
          <w:tcPr>
            <w:tcW w:w="2041" w:type="dxa"/>
          </w:tcPr>
          <w:p w:rsidR="00081E9B" w:rsidRDefault="00081E9B">
            <w:pPr>
              <w:pStyle w:val="ConsPlusNormal"/>
            </w:pPr>
            <w:r>
              <w:t>Озеро Крутое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102</w:t>
            </w:r>
          </w:p>
        </w:tc>
        <w:tc>
          <w:tcPr>
            <w:tcW w:w="2041" w:type="dxa"/>
          </w:tcPr>
          <w:p w:rsidR="00081E9B" w:rsidRDefault="00081E9B">
            <w:pPr>
              <w:pStyle w:val="ConsPlusNormal"/>
            </w:pPr>
            <w:r>
              <w:t>Озеро Турпаново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103</w:t>
            </w:r>
          </w:p>
        </w:tc>
        <w:tc>
          <w:tcPr>
            <w:tcW w:w="2041" w:type="dxa"/>
          </w:tcPr>
          <w:p w:rsidR="00081E9B" w:rsidRDefault="00081E9B">
            <w:pPr>
              <w:pStyle w:val="ConsPlusNormal"/>
            </w:pPr>
            <w:r>
              <w:t>Озеро Шевелево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104</w:t>
            </w:r>
          </w:p>
        </w:tc>
        <w:tc>
          <w:tcPr>
            <w:tcW w:w="2041" w:type="dxa"/>
          </w:tcPr>
          <w:p w:rsidR="00081E9B" w:rsidRDefault="00081E9B">
            <w:pPr>
              <w:pStyle w:val="ConsPlusNormal"/>
            </w:pPr>
            <w:r>
              <w:t>Озеро Урасалах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105</w:t>
            </w:r>
          </w:p>
        </w:tc>
        <w:tc>
          <w:tcPr>
            <w:tcW w:w="2041" w:type="dxa"/>
          </w:tcPr>
          <w:p w:rsidR="00081E9B" w:rsidRDefault="00081E9B">
            <w:pPr>
              <w:pStyle w:val="ConsPlusNormal"/>
            </w:pPr>
            <w:r>
              <w:t>Озеро Балтыхах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106</w:t>
            </w:r>
          </w:p>
        </w:tc>
        <w:tc>
          <w:tcPr>
            <w:tcW w:w="2041" w:type="dxa"/>
          </w:tcPr>
          <w:p w:rsidR="00081E9B" w:rsidRDefault="00081E9B">
            <w:pPr>
              <w:pStyle w:val="ConsPlusNormal"/>
            </w:pPr>
            <w:r>
              <w:t>Озеро Быыка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107</w:t>
            </w:r>
          </w:p>
        </w:tc>
        <w:tc>
          <w:tcPr>
            <w:tcW w:w="2041" w:type="dxa"/>
          </w:tcPr>
          <w:p w:rsidR="00081E9B" w:rsidRDefault="00081E9B">
            <w:pPr>
              <w:pStyle w:val="ConsPlusNormal"/>
            </w:pPr>
            <w:r>
              <w:t>Озеро Даркылах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108</w:t>
            </w:r>
          </w:p>
        </w:tc>
        <w:tc>
          <w:tcPr>
            <w:tcW w:w="2041" w:type="dxa"/>
          </w:tcPr>
          <w:p w:rsidR="00081E9B" w:rsidRDefault="00081E9B">
            <w:pPr>
              <w:pStyle w:val="ConsPlusNormal"/>
            </w:pPr>
            <w:r>
              <w:t>Озеро Тимошка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109</w:t>
            </w:r>
          </w:p>
        </w:tc>
        <w:tc>
          <w:tcPr>
            <w:tcW w:w="2041" w:type="dxa"/>
          </w:tcPr>
          <w:p w:rsidR="00081E9B" w:rsidRDefault="00081E9B">
            <w:pPr>
              <w:pStyle w:val="ConsPlusNormal"/>
            </w:pPr>
            <w:r>
              <w:t>Озеро Нууча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110</w:t>
            </w:r>
          </w:p>
        </w:tc>
        <w:tc>
          <w:tcPr>
            <w:tcW w:w="2041" w:type="dxa"/>
          </w:tcPr>
          <w:p w:rsidR="00081E9B" w:rsidRDefault="00081E9B">
            <w:pPr>
              <w:pStyle w:val="ConsPlusNormal"/>
            </w:pPr>
            <w:r>
              <w:t>Озеро Иван-Кюель</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Вилюйский район</w:t>
            </w:r>
          </w:p>
        </w:tc>
      </w:tr>
      <w:tr w:rsidR="00081E9B">
        <w:tc>
          <w:tcPr>
            <w:tcW w:w="510" w:type="dxa"/>
            <w:vAlign w:val="center"/>
          </w:tcPr>
          <w:p w:rsidR="00081E9B" w:rsidRDefault="00081E9B">
            <w:pPr>
              <w:pStyle w:val="ConsPlusNormal"/>
              <w:jc w:val="center"/>
            </w:pPr>
            <w:r>
              <w:t>111</w:t>
            </w:r>
          </w:p>
        </w:tc>
        <w:tc>
          <w:tcPr>
            <w:tcW w:w="2041" w:type="dxa"/>
          </w:tcPr>
          <w:p w:rsidR="00081E9B" w:rsidRDefault="00081E9B">
            <w:pPr>
              <w:pStyle w:val="ConsPlusNormal"/>
            </w:pPr>
            <w:r>
              <w:t>Озеро Ньолой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112</w:t>
            </w:r>
          </w:p>
        </w:tc>
        <w:tc>
          <w:tcPr>
            <w:tcW w:w="2041" w:type="dxa"/>
          </w:tcPr>
          <w:p w:rsidR="00081E9B" w:rsidRDefault="00081E9B">
            <w:pPr>
              <w:pStyle w:val="ConsPlusNormal"/>
            </w:pPr>
            <w:r>
              <w:t>Озеро Дьабыдах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113</w:t>
            </w:r>
          </w:p>
        </w:tc>
        <w:tc>
          <w:tcPr>
            <w:tcW w:w="2041" w:type="dxa"/>
          </w:tcPr>
          <w:p w:rsidR="00081E9B" w:rsidRDefault="00081E9B">
            <w:pPr>
              <w:pStyle w:val="ConsPlusNormal"/>
            </w:pPr>
            <w:r>
              <w:t>Озеро Атыырдаах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114</w:t>
            </w:r>
          </w:p>
        </w:tc>
        <w:tc>
          <w:tcPr>
            <w:tcW w:w="2041" w:type="dxa"/>
          </w:tcPr>
          <w:p w:rsidR="00081E9B" w:rsidRDefault="00081E9B">
            <w:pPr>
              <w:pStyle w:val="ConsPlusNormal"/>
            </w:pPr>
            <w:r>
              <w:t>Озеро Угун Элгээн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115</w:t>
            </w:r>
          </w:p>
        </w:tc>
        <w:tc>
          <w:tcPr>
            <w:tcW w:w="2041" w:type="dxa"/>
          </w:tcPr>
          <w:p w:rsidR="00081E9B" w:rsidRDefault="00081E9B">
            <w:pPr>
              <w:pStyle w:val="ConsPlusNormal"/>
            </w:pPr>
            <w:r>
              <w:t>Озеро Бугуйэх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116</w:t>
            </w:r>
          </w:p>
        </w:tc>
        <w:tc>
          <w:tcPr>
            <w:tcW w:w="2041" w:type="dxa"/>
          </w:tcPr>
          <w:p w:rsidR="00081E9B" w:rsidRDefault="00081E9B">
            <w:pPr>
              <w:pStyle w:val="ConsPlusNormal"/>
            </w:pPr>
            <w:r>
              <w:t>Озеро Улахан Соболоох</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Ленский район</w:t>
            </w:r>
          </w:p>
        </w:tc>
      </w:tr>
      <w:tr w:rsidR="00081E9B">
        <w:tc>
          <w:tcPr>
            <w:tcW w:w="510" w:type="dxa"/>
            <w:vAlign w:val="center"/>
          </w:tcPr>
          <w:p w:rsidR="00081E9B" w:rsidRDefault="00081E9B">
            <w:pPr>
              <w:pStyle w:val="ConsPlusNormal"/>
              <w:jc w:val="center"/>
            </w:pPr>
            <w:r>
              <w:t>117</w:t>
            </w:r>
          </w:p>
        </w:tc>
        <w:tc>
          <w:tcPr>
            <w:tcW w:w="2041" w:type="dxa"/>
          </w:tcPr>
          <w:p w:rsidR="00081E9B" w:rsidRDefault="00081E9B">
            <w:pPr>
              <w:pStyle w:val="ConsPlusNormal"/>
            </w:pPr>
            <w:r>
              <w:t>Озеро Хомустах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118</w:t>
            </w:r>
          </w:p>
        </w:tc>
        <w:tc>
          <w:tcPr>
            <w:tcW w:w="2041" w:type="dxa"/>
          </w:tcPr>
          <w:p w:rsidR="00081E9B" w:rsidRDefault="00081E9B">
            <w:pPr>
              <w:pStyle w:val="ConsPlusNormal"/>
            </w:pPr>
            <w:r>
              <w:t>Озеро Дулисма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119</w:t>
            </w:r>
          </w:p>
        </w:tc>
        <w:tc>
          <w:tcPr>
            <w:tcW w:w="2041" w:type="dxa"/>
          </w:tcPr>
          <w:p w:rsidR="00081E9B" w:rsidRDefault="00081E9B">
            <w:pPr>
              <w:pStyle w:val="ConsPlusNormal"/>
            </w:pPr>
            <w:r>
              <w:t>Озеро Кадардах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120</w:t>
            </w:r>
          </w:p>
        </w:tc>
        <w:tc>
          <w:tcPr>
            <w:tcW w:w="2041" w:type="dxa"/>
          </w:tcPr>
          <w:p w:rsidR="00081E9B" w:rsidRDefault="00081E9B">
            <w:pPr>
              <w:pStyle w:val="ConsPlusNormal"/>
            </w:pPr>
            <w:r>
              <w:t>Озеро Угун-Кюель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121</w:t>
            </w:r>
          </w:p>
        </w:tc>
        <w:tc>
          <w:tcPr>
            <w:tcW w:w="2041" w:type="dxa"/>
          </w:tcPr>
          <w:p w:rsidR="00081E9B" w:rsidRDefault="00081E9B">
            <w:pPr>
              <w:pStyle w:val="ConsPlusNormal"/>
            </w:pPr>
            <w:r>
              <w:t>Озеро Мундулах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122</w:t>
            </w:r>
          </w:p>
        </w:tc>
        <w:tc>
          <w:tcPr>
            <w:tcW w:w="2041" w:type="dxa"/>
          </w:tcPr>
          <w:p w:rsidR="00081E9B" w:rsidRDefault="00081E9B">
            <w:pPr>
              <w:pStyle w:val="ConsPlusNormal"/>
            </w:pPr>
            <w:r>
              <w:t>Озеро Некеле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123</w:t>
            </w:r>
          </w:p>
        </w:tc>
        <w:tc>
          <w:tcPr>
            <w:tcW w:w="2041" w:type="dxa"/>
          </w:tcPr>
          <w:p w:rsidR="00081E9B" w:rsidRDefault="00081E9B">
            <w:pPr>
              <w:pStyle w:val="ConsPlusNormal"/>
            </w:pPr>
            <w:r>
              <w:t>Озеро Курун-Кюель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124</w:t>
            </w:r>
          </w:p>
        </w:tc>
        <w:tc>
          <w:tcPr>
            <w:tcW w:w="2041" w:type="dxa"/>
          </w:tcPr>
          <w:p w:rsidR="00081E9B" w:rsidRDefault="00081E9B">
            <w:pPr>
              <w:pStyle w:val="ConsPlusNormal"/>
            </w:pPr>
            <w:r>
              <w:t>Озеро Тититях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125</w:t>
            </w:r>
          </w:p>
        </w:tc>
        <w:tc>
          <w:tcPr>
            <w:tcW w:w="2041" w:type="dxa"/>
          </w:tcPr>
          <w:p w:rsidR="00081E9B" w:rsidRDefault="00081E9B">
            <w:pPr>
              <w:pStyle w:val="ConsPlusNormal"/>
            </w:pPr>
            <w:r>
              <w:t>Озеро Салысардах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126</w:t>
            </w:r>
          </w:p>
        </w:tc>
        <w:tc>
          <w:tcPr>
            <w:tcW w:w="2041" w:type="dxa"/>
          </w:tcPr>
          <w:p w:rsidR="00081E9B" w:rsidRDefault="00081E9B">
            <w:pPr>
              <w:pStyle w:val="ConsPlusNormal"/>
            </w:pPr>
            <w:r>
              <w:t>Озеро Кулимелех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127</w:t>
            </w:r>
          </w:p>
        </w:tc>
        <w:tc>
          <w:tcPr>
            <w:tcW w:w="2041" w:type="dxa"/>
          </w:tcPr>
          <w:p w:rsidR="00081E9B" w:rsidRDefault="00081E9B">
            <w:pPr>
              <w:pStyle w:val="ConsPlusNormal"/>
            </w:pPr>
            <w:r>
              <w:t>Озеро Ходусалах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128</w:t>
            </w:r>
          </w:p>
        </w:tc>
        <w:tc>
          <w:tcPr>
            <w:tcW w:w="2041" w:type="dxa"/>
          </w:tcPr>
          <w:p w:rsidR="00081E9B" w:rsidRDefault="00081E9B">
            <w:pPr>
              <w:pStyle w:val="ConsPlusNormal"/>
            </w:pPr>
            <w:r>
              <w:t>Озеро Алысардах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129</w:t>
            </w:r>
          </w:p>
        </w:tc>
        <w:tc>
          <w:tcPr>
            <w:tcW w:w="2041" w:type="dxa"/>
          </w:tcPr>
          <w:p w:rsidR="00081E9B" w:rsidRDefault="00081E9B">
            <w:pPr>
              <w:pStyle w:val="ConsPlusNormal"/>
            </w:pPr>
            <w:r>
              <w:t>Озеро Куталах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130</w:t>
            </w:r>
          </w:p>
        </w:tc>
        <w:tc>
          <w:tcPr>
            <w:tcW w:w="2041" w:type="dxa"/>
          </w:tcPr>
          <w:p w:rsidR="00081E9B" w:rsidRDefault="00081E9B">
            <w:pPr>
              <w:pStyle w:val="ConsPlusNormal"/>
            </w:pPr>
            <w:r>
              <w:t>Озеро Анардах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131</w:t>
            </w:r>
          </w:p>
        </w:tc>
        <w:tc>
          <w:tcPr>
            <w:tcW w:w="2041" w:type="dxa"/>
          </w:tcPr>
          <w:p w:rsidR="00081E9B" w:rsidRDefault="00081E9B">
            <w:pPr>
              <w:pStyle w:val="ConsPlusNormal"/>
            </w:pPr>
            <w:r>
              <w:t>Озеро Тыстах</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Нижнеколымский район</w:t>
            </w:r>
          </w:p>
        </w:tc>
      </w:tr>
      <w:tr w:rsidR="00081E9B">
        <w:tc>
          <w:tcPr>
            <w:tcW w:w="510" w:type="dxa"/>
            <w:vAlign w:val="center"/>
          </w:tcPr>
          <w:p w:rsidR="00081E9B" w:rsidRDefault="00081E9B">
            <w:pPr>
              <w:pStyle w:val="ConsPlusNormal"/>
              <w:jc w:val="center"/>
            </w:pPr>
            <w:r>
              <w:t>132</w:t>
            </w:r>
          </w:p>
        </w:tc>
        <w:tc>
          <w:tcPr>
            <w:tcW w:w="2041" w:type="dxa"/>
          </w:tcPr>
          <w:p w:rsidR="00081E9B" w:rsidRDefault="00081E9B">
            <w:pPr>
              <w:pStyle w:val="ConsPlusNormal"/>
            </w:pPr>
            <w:r>
              <w:t>Озеро Амболев</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133</w:t>
            </w:r>
          </w:p>
        </w:tc>
        <w:tc>
          <w:tcPr>
            <w:tcW w:w="2041" w:type="dxa"/>
          </w:tcPr>
          <w:p w:rsidR="00081E9B" w:rsidRDefault="00081E9B">
            <w:pPr>
              <w:pStyle w:val="ConsPlusNormal"/>
            </w:pPr>
            <w:r>
              <w:t>Озеро Мангылгын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134</w:t>
            </w:r>
          </w:p>
        </w:tc>
        <w:tc>
          <w:tcPr>
            <w:tcW w:w="2041" w:type="dxa"/>
          </w:tcPr>
          <w:p w:rsidR="00081E9B" w:rsidRDefault="00081E9B">
            <w:pPr>
              <w:pStyle w:val="ConsPlusNormal"/>
            </w:pPr>
            <w:r>
              <w:t>Озеро Песчаное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135</w:t>
            </w:r>
          </w:p>
        </w:tc>
        <w:tc>
          <w:tcPr>
            <w:tcW w:w="2041" w:type="dxa"/>
          </w:tcPr>
          <w:p w:rsidR="00081E9B" w:rsidRDefault="00081E9B">
            <w:pPr>
              <w:pStyle w:val="ConsPlusNormal"/>
            </w:pPr>
            <w:r>
              <w:t>Озеро Меандровое</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Оймяконский район</w:t>
            </w:r>
          </w:p>
        </w:tc>
      </w:tr>
      <w:tr w:rsidR="00081E9B">
        <w:tc>
          <w:tcPr>
            <w:tcW w:w="510" w:type="dxa"/>
            <w:vAlign w:val="center"/>
          </w:tcPr>
          <w:p w:rsidR="00081E9B" w:rsidRDefault="00081E9B">
            <w:pPr>
              <w:pStyle w:val="ConsPlusNormal"/>
              <w:jc w:val="center"/>
            </w:pPr>
            <w:r>
              <w:t>136</w:t>
            </w:r>
          </w:p>
        </w:tc>
        <w:tc>
          <w:tcPr>
            <w:tcW w:w="2041" w:type="dxa"/>
          </w:tcPr>
          <w:p w:rsidR="00081E9B" w:rsidRDefault="00081E9B">
            <w:pPr>
              <w:pStyle w:val="ConsPlusNormal"/>
            </w:pPr>
            <w:r>
              <w:t>Озеро Черняй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137</w:t>
            </w:r>
          </w:p>
        </w:tc>
        <w:tc>
          <w:tcPr>
            <w:tcW w:w="2041" w:type="dxa"/>
          </w:tcPr>
          <w:p w:rsidR="00081E9B" w:rsidRDefault="00081E9B">
            <w:pPr>
              <w:pStyle w:val="ConsPlusNormal"/>
            </w:pPr>
            <w:r>
              <w:t>Озеро Штаны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138</w:t>
            </w:r>
          </w:p>
        </w:tc>
        <w:tc>
          <w:tcPr>
            <w:tcW w:w="2041" w:type="dxa"/>
          </w:tcPr>
          <w:p w:rsidR="00081E9B" w:rsidRDefault="00081E9B">
            <w:pPr>
              <w:pStyle w:val="ConsPlusNormal"/>
            </w:pPr>
            <w:r>
              <w:t>Озеро Карский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139</w:t>
            </w:r>
          </w:p>
        </w:tc>
        <w:tc>
          <w:tcPr>
            <w:tcW w:w="2041" w:type="dxa"/>
          </w:tcPr>
          <w:p w:rsidR="00081E9B" w:rsidRDefault="00081E9B">
            <w:pPr>
              <w:pStyle w:val="ConsPlusNormal"/>
            </w:pPr>
            <w:r>
              <w:t>Озеро Джаргалах</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Томпонский район</w:t>
            </w:r>
          </w:p>
        </w:tc>
      </w:tr>
      <w:tr w:rsidR="00081E9B">
        <w:tc>
          <w:tcPr>
            <w:tcW w:w="510" w:type="dxa"/>
            <w:vAlign w:val="center"/>
          </w:tcPr>
          <w:p w:rsidR="00081E9B" w:rsidRDefault="00081E9B">
            <w:pPr>
              <w:pStyle w:val="ConsPlusNormal"/>
              <w:jc w:val="center"/>
            </w:pPr>
            <w:r>
              <w:t>140</w:t>
            </w:r>
          </w:p>
        </w:tc>
        <w:tc>
          <w:tcPr>
            <w:tcW w:w="2041" w:type="dxa"/>
          </w:tcPr>
          <w:p w:rsidR="00081E9B" w:rsidRDefault="00081E9B">
            <w:pPr>
              <w:pStyle w:val="ConsPlusNormal"/>
            </w:pPr>
            <w:r>
              <w:t>Озеро Большое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141</w:t>
            </w:r>
          </w:p>
        </w:tc>
        <w:tc>
          <w:tcPr>
            <w:tcW w:w="2041" w:type="dxa"/>
          </w:tcPr>
          <w:p w:rsidR="00081E9B" w:rsidRDefault="00081E9B">
            <w:pPr>
              <w:pStyle w:val="ConsPlusNormal"/>
            </w:pPr>
            <w:r>
              <w:t>Озеро Малое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142</w:t>
            </w:r>
          </w:p>
        </w:tc>
        <w:tc>
          <w:tcPr>
            <w:tcW w:w="2041" w:type="dxa"/>
          </w:tcPr>
          <w:p w:rsidR="00081E9B" w:rsidRDefault="00081E9B">
            <w:pPr>
              <w:pStyle w:val="ConsPlusNormal"/>
            </w:pPr>
            <w:r>
              <w:t>Озеро Карасиное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143</w:t>
            </w:r>
          </w:p>
        </w:tc>
        <w:tc>
          <w:tcPr>
            <w:tcW w:w="2041" w:type="dxa"/>
          </w:tcPr>
          <w:p w:rsidR="00081E9B" w:rsidRDefault="00081E9B">
            <w:pPr>
              <w:pStyle w:val="ConsPlusNormal"/>
            </w:pPr>
            <w:r>
              <w:t>Озеро Ханас Алаас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144</w:t>
            </w:r>
          </w:p>
        </w:tc>
        <w:tc>
          <w:tcPr>
            <w:tcW w:w="2041" w:type="dxa"/>
          </w:tcPr>
          <w:p w:rsidR="00081E9B" w:rsidRDefault="00081E9B">
            <w:pPr>
              <w:pStyle w:val="ConsPlusNormal"/>
            </w:pPr>
            <w:r>
              <w:t>Озеро Уолба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145</w:t>
            </w:r>
          </w:p>
        </w:tc>
        <w:tc>
          <w:tcPr>
            <w:tcW w:w="2041" w:type="dxa"/>
          </w:tcPr>
          <w:p w:rsidR="00081E9B" w:rsidRDefault="00081E9B">
            <w:pPr>
              <w:pStyle w:val="ConsPlusNormal"/>
            </w:pPr>
            <w:r>
              <w:t>Озеро Унаалаас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146</w:t>
            </w:r>
          </w:p>
        </w:tc>
        <w:tc>
          <w:tcPr>
            <w:tcW w:w="2041" w:type="dxa"/>
          </w:tcPr>
          <w:p w:rsidR="00081E9B" w:rsidRDefault="00081E9B">
            <w:pPr>
              <w:pStyle w:val="ConsPlusNormal"/>
            </w:pPr>
            <w:r>
              <w:t>Озеро Амсахы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147</w:t>
            </w:r>
          </w:p>
        </w:tc>
        <w:tc>
          <w:tcPr>
            <w:tcW w:w="2041" w:type="dxa"/>
          </w:tcPr>
          <w:p w:rsidR="00081E9B" w:rsidRDefault="00081E9B">
            <w:pPr>
              <w:pStyle w:val="ConsPlusNormal"/>
            </w:pPr>
            <w:r>
              <w:t>Озеро Кундэ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148</w:t>
            </w:r>
          </w:p>
        </w:tc>
        <w:tc>
          <w:tcPr>
            <w:tcW w:w="2041" w:type="dxa"/>
          </w:tcPr>
          <w:p w:rsidR="00081E9B" w:rsidRDefault="00081E9B">
            <w:pPr>
              <w:pStyle w:val="ConsPlusNormal"/>
            </w:pPr>
            <w:r>
              <w:t>Озеро Байымньы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149</w:t>
            </w:r>
          </w:p>
        </w:tc>
        <w:tc>
          <w:tcPr>
            <w:tcW w:w="2041" w:type="dxa"/>
          </w:tcPr>
          <w:p w:rsidR="00081E9B" w:rsidRDefault="00081E9B">
            <w:pPr>
              <w:pStyle w:val="ConsPlusNormal"/>
            </w:pPr>
            <w:r>
              <w:t>Озеро Учугэй Халдьаайы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150</w:t>
            </w:r>
          </w:p>
        </w:tc>
        <w:tc>
          <w:tcPr>
            <w:tcW w:w="2041" w:type="dxa"/>
          </w:tcPr>
          <w:p w:rsidR="00081E9B" w:rsidRDefault="00081E9B">
            <w:pPr>
              <w:pStyle w:val="ConsPlusNormal"/>
            </w:pPr>
            <w:r>
              <w:t>Озеро Хоту 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151</w:t>
            </w:r>
          </w:p>
        </w:tc>
        <w:tc>
          <w:tcPr>
            <w:tcW w:w="2041" w:type="dxa"/>
          </w:tcPr>
          <w:p w:rsidR="00081E9B" w:rsidRDefault="00081E9B">
            <w:pPr>
              <w:pStyle w:val="ConsPlusNormal"/>
            </w:pPr>
            <w:r>
              <w:t>Озеро Киэн-Кюель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152</w:t>
            </w:r>
          </w:p>
        </w:tc>
        <w:tc>
          <w:tcPr>
            <w:tcW w:w="2041" w:type="dxa"/>
          </w:tcPr>
          <w:p w:rsidR="00081E9B" w:rsidRDefault="00081E9B">
            <w:pPr>
              <w:pStyle w:val="ConsPlusNormal"/>
            </w:pPr>
            <w:r>
              <w:t>Озеро Курун-Кюель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153</w:t>
            </w:r>
          </w:p>
        </w:tc>
        <w:tc>
          <w:tcPr>
            <w:tcW w:w="2041" w:type="dxa"/>
          </w:tcPr>
          <w:p w:rsidR="00081E9B" w:rsidRDefault="00081E9B">
            <w:pPr>
              <w:pStyle w:val="ConsPlusNormal"/>
            </w:pPr>
            <w:r>
              <w:t>Озеро Бытыраатта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154</w:t>
            </w:r>
          </w:p>
        </w:tc>
        <w:tc>
          <w:tcPr>
            <w:tcW w:w="2041" w:type="dxa"/>
          </w:tcPr>
          <w:p w:rsidR="00081E9B" w:rsidRDefault="00081E9B">
            <w:pPr>
              <w:pStyle w:val="ConsPlusNormal"/>
            </w:pPr>
            <w:r>
              <w:t>Озеро Чекче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155</w:t>
            </w:r>
          </w:p>
        </w:tc>
        <w:tc>
          <w:tcPr>
            <w:tcW w:w="2041" w:type="dxa"/>
          </w:tcPr>
          <w:p w:rsidR="00081E9B" w:rsidRDefault="00081E9B">
            <w:pPr>
              <w:pStyle w:val="ConsPlusNormal"/>
            </w:pPr>
            <w:r>
              <w:t>Озеро Аргаа Эбээ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156</w:t>
            </w:r>
          </w:p>
        </w:tc>
        <w:tc>
          <w:tcPr>
            <w:tcW w:w="2041" w:type="dxa"/>
          </w:tcPr>
          <w:p w:rsidR="00081E9B" w:rsidRDefault="00081E9B">
            <w:pPr>
              <w:pStyle w:val="ConsPlusNormal"/>
            </w:pPr>
            <w:r>
              <w:t>Озеро Харыйалаах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157</w:t>
            </w:r>
          </w:p>
        </w:tc>
        <w:tc>
          <w:tcPr>
            <w:tcW w:w="2041" w:type="dxa"/>
          </w:tcPr>
          <w:p w:rsidR="00081E9B" w:rsidRDefault="00081E9B">
            <w:pPr>
              <w:pStyle w:val="ConsPlusNormal"/>
            </w:pPr>
            <w:r>
              <w:t>Озеро Маппый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158</w:t>
            </w:r>
          </w:p>
        </w:tc>
        <w:tc>
          <w:tcPr>
            <w:tcW w:w="2041" w:type="dxa"/>
          </w:tcPr>
          <w:p w:rsidR="00081E9B" w:rsidRDefault="00081E9B">
            <w:pPr>
              <w:pStyle w:val="ConsPlusNormal"/>
            </w:pPr>
            <w:r>
              <w:t>Озеро Улахан 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159</w:t>
            </w:r>
          </w:p>
        </w:tc>
        <w:tc>
          <w:tcPr>
            <w:tcW w:w="2041" w:type="dxa"/>
          </w:tcPr>
          <w:p w:rsidR="00081E9B" w:rsidRDefault="00081E9B">
            <w:pPr>
              <w:pStyle w:val="ConsPlusNormal"/>
            </w:pPr>
            <w:r>
              <w:t>Озеро Бэс-Кюэоль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160</w:t>
            </w:r>
          </w:p>
        </w:tc>
        <w:tc>
          <w:tcPr>
            <w:tcW w:w="2041" w:type="dxa"/>
          </w:tcPr>
          <w:p w:rsidR="00081E9B" w:rsidRDefault="00081E9B">
            <w:pPr>
              <w:pStyle w:val="ConsPlusNormal"/>
            </w:pPr>
            <w:r>
              <w:t>Озеро Тымпы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161</w:t>
            </w:r>
          </w:p>
        </w:tc>
        <w:tc>
          <w:tcPr>
            <w:tcW w:w="2041" w:type="dxa"/>
          </w:tcPr>
          <w:p w:rsidR="00081E9B" w:rsidRDefault="00081E9B">
            <w:pPr>
              <w:pStyle w:val="ConsPlusNormal"/>
            </w:pPr>
            <w:r>
              <w:t>Озеро Сордон Кюэль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162</w:t>
            </w:r>
          </w:p>
        </w:tc>
        <w:tc>
          <w:tcPr>
            <w:tcW w:w="2041" w:type="dxa"/>
          </w:tcPr>
          <w:p w:rsidR="00081E9B" w:rsidRDefault="00081E9B">
            <w:pPr>
              <w:pStyle w:val="ConsPlusNormal"/>
            </w:pPr>
            <w:r>
              <w:t>Озеро Туора Кюэль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163</w:t>
            </w:r>
          </w:p>
        </w:tc>
        <w:tc>
          <w:tcPr>
            <w:tcW w:w="2041" w:type="dxa"/>
          </w:tcPr>
          <w:p w:rsidR="00081E9B" w:rsidRDefault="00081E9B">
            <w:pPr>
              <w:pStyle w:val="ConsPlusNormal"/>
            </w:pPr>
            <w:r>
              <w:t>Озеро Уна Кюэль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164</w:t>
            </w:r>
          </w:p>
        </w:tc>
        <w:tc>
          <w:tcPr>
            <w:tcW w:w="2041" w:type="dxa"/>
          </w:tcPr>
          <w:p w:rsidR="00081E9B" w:rsidRDefault="00081E9B">
            <w:pPr>
              <w:pStyle w:val="ConsPlusNormal"/>
            </w:pPr>
            <w:r>
              <w:t>Озеро Атырдьах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165</w:t>
            </w:r>
          </w:p>
        </w:tc>
        <w:tc>
          <w:tcPr>
            <w:tcW w:w="2041" w:type="dxa"/>
          </w:tcPr>
          <w:p w:rsidR="00081E9B" w:rsidRDefault="00081E9B">
            <w:pPr>
              <w:pStyle w:val="ConsPlusNormal"/>
            </w:pPr>
            <w:r>
              <w:t>Озеро Бадама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166</w:t>
            </w:r>
          </w:p>
        </w:tc>
        <w:tc>
          <w:tcPr>
            <w:tcW w:w="2041" w:type="dxa"/>
          </w:tcPr>
          <w:p w:rsidR="00081E9B" w:rsidRDefault="00081E9B">
            <w:pPr>
              <w:pStyle w:val="ConsPlusNormal"/>
            </w:pPr>
            <w:r>
              <w:t>Озеро Ойбон Кюэль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168</w:t>
            </w:r>
          </w:p>
        </w:tc>
        <w:tc>
          <w:tcPr>
            <w:tcW w:w="2041" w:type="dxa"/>
          </w:tcPr>
          <w:p w:rsidR="00081E9B" w:rsidRDefault="00081E9B">
            <w:pPr>
              <w:pStyle w:val="ConsPlusNormal"/>
            </w:pPr>
            <w:r>
              <w:t>Озеро Ымыйахтаах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169</w:t>
            </w:r>
          </w:p>
        </w:tc>
        <w:tc>
          <w:tcPr>
            <w:tcW w:w="2041" w:type="dxa"/>
          </w:tcPr>
          <w:p w:rsidR="00081E9B" w:rsidRDefault="00081E9B">
            <w:pPr>
              <w:pStyle w:val="ConsPlusNormal"/>
            </w:pPr>
            <w:r>
              <w:t>Озеро Таастаах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170</w:t>
            </w:r>
          </w:p>
        </w:tc>
        <w:tc>
          <w:tcPr>
            <w:tcW w:w="2041" w:type="dxa"/>
          </w:tcPr>
          <w:p w:rsidR="00081E9B" w:rsidRDefault="00081E9B">
            <w:pPr>
              <w:pStyle w:val="ConsPlusNormal"/>
            </w:pPr>
            <w:r>
              <w:t>Озеро Дьаргалаах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171</w:t>
            </w:r>
          </w:p>
        </w:tc>
        <w:tc>
          <w:tcPr>
            <w:tcW w:w="2041" w:type="dxa"/>
          </w:tcPr>
          <w:p w:rsidR="00081E9B" w:rsidRDefault="00081E9B">
            <w:pPr>
              <w:pStyle w:val="ConsPlusNormal"/>
            </w:pPr>
            <w:r>
              <w:t>Озеро Бугуйэх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172</w:t>
            </w:r>
          </w:p>
        </w:tc>
        <w:tc>
          <w:tcPr>
            <w:tcW w:w="2041" w:type="dxa"/>
          </w:tcPr>
          <w:p w:rsidR="00081E9B" w:rsidRDefault="00081E9B">
            <w:pPr>
              <w:pStyle w:val="ConsPlusNormal"/>
            </w:pPr>
            <w:r>
              <w:t>Озеро Чохулах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173</w:t>
            </w:r>
          </w:p>
        </w:tc>
        <w:tc>
          <w:tcPr>
            <w:tcW w:w="2041" w:type="dxa"/>
          </w:tcPr>
          <w:p w:rsidR="00081E9B" w:rsidRDefault="00081E9B">
            <w:pPr>
              <w:pStyle w:val="ConsPlusNormal"/>
            </w:pPr>
            <w:r>
              <w:t>Озеро Соболоох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174</w:t>
            </w:r>
          </w:p>
        </w:tc>
        <w:tc>
          <w:tcPr>
            <w:tcW w:w="2041" w:type="dxa"/>
          </w:tcPr>
          <w:p w:rsidR="00081E9B" w:rsidRDefault="00081E9B">
            <w:pPr>
              <w:pStyle w:val="ConsPlusNormal"/>
            </w:pPr>
            <w:r>
              <w:t>Озеро Илин Уолба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175</w:t>
            </w:r>
          </w:p>
        </w:tc>
        <w:tc>
          <w:tcPr>
            <w:tcW w:w="2041" w:type="dxa"/>
          </w:tcPr>
          <w:p w:rsidR="00081E9B" w:rsidRDefault="00081E9B">
            <w:pPr>
              <w:pStyle w:val="ConsPlusNormal"/>
            </w:pPr>
            <w:r>
              <w:t>Озеро Кытархай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176</w:t>
            </w:r>
          </w:p>
        </w:tc>
        <w:tc>
          <w:tcPr>
            <w:tcW w:w="2041" w:type="dxa"/>
          </w:tcPr>
          <w:p w:rsidR="00081E9B" w:rsidRDefault="00081E9B">
            <w:pPr>
              <w:pStyle w:val="ConsPlusNormal"/>
            </w:pPr>
            <w:r>
              <w:t>Озеро Чыппахы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177</w:t>
            </w:r>
          </w:p>
        </w:tc>
        <w:tc>
          <w:tcPr>
            <w:tcW w:w="2041" w:type="dxa"/>
          </w:tcPr>
          <w:p w:rsidR="00081E9B" w:rsidRDefault="00081E9B">
            <w:pPr>
              <w:pStyle w:val="ConsPlusNormal"/>
            </w:pPr>
            <w:r>
              <w:t>Озеро Хоту Уолба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178</w:t>
            </w:r>
          </w:p>
        </w:tc>
        <w:tc>
          <w:tcPr>
            <w:tcW w:w="2041" w:type="dxa"/>
          </w:tcPr>
          <w:p w:rsidR="00081E9B" w:rsidRDefault="00081E9B">
            <w:pPr>
              <w:pStyle w:val="ConsPlusNormal"/>
            </w:pPr>
            <w:r>
              <w:t>Озеро Эбэ-Алааса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179</w:t>
            </w:r>
          </w:p>
        </w:tc>
        <w:tc>
          <w:tcPr>
            <w:tcW w:w="2041" w:type="dxa"/>
          </w:tcPr>
          <w:p w:rsidR="00081E9B" w:rsidRDefault="00081E9B">
            <w:pPr>
              <w:pStyle w:val="ConsPlusNormal"/>
            </w:pPr>
            <w:r>
              <w:t>Озеро Ындалбы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180</w:t>
            </w:r>
          </w:p>
        </w:tc>
        <w:tc>
          <w:tcPr>
            <w:tcW w:w="2041" w:type="dxa"/>
          </w:tcPr>
          <w:p w:rsidR="00081E9B" w:rsidRDefault="00081E9B">
            <w:pPr>
              <w:pStyle w:val="ConsPlusNormal"/>
            </w:pPr>
            <w:r>
              <w:t>Озеро Унуохтуур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181</w:t>
            </w:r>
          </w:p>
        </w:tc>
        <w:tc>
          <w:tcPr>
            <w:tcW w:w="2041" w:type="dxa"/>
          </w:tcPr>
          <w:p w:rsidR="00081E9B" w:rsidRDefault="00081E9B">
            <w:pPr>
              <w:pStyle w:val="ConsPlusNormal"/>
            </w:pPr>
            <w:r>
              <w:t>Озеро Уонга-Кюель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182</w:t>
            </w:r>
          </w:p>
        </w:tc>
        <w:tc>
          <w:tcPr>
            <w:tcW w:w="2041" w:type="dxa"/>
          </w:tcPr>
          <w:p w:rsidR="00081E9B" w:rsidRDefault="00081E9B">
            <w:pPr>
              <w:pStyle w:val="ConsPlusNormal"/>
            </w:pPr>
            <w:r>
              <w:t>Озеро Укэр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183</w:t>
            </w:r>
          </w:p>
        </w:tc>
        <w:tc>
          <w:tcPr>
            <w:tcW w:w="2041" w:type="dxa"/>
          </w:tcPr>
          <w:p w:rsidR="00081E9B" w:rsidRDefault="00081E9B">
            <w:pPr>
              <w:pStyle w:val="ConsPlusNormal"/>
            </w:pPr>
            <w:r>
              <w:t>Озеро Уолба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184</w:t>
            </w:r>
          </w:p>
        </w:tc>
        <w:tc>
          <w:tcPr>
            <w:tcW w:w="2041" w:type="dxa"/>
          </w:tcPr>
          <w:p w:rsidR="00081E9B" w:rsidRDefault="00081E9B">
            <w:pPr>
              <w:pStyle w:val="ConsPlusNormal"/>
            </w:pPr>
            <w:r>
              <w:t>Озеро Мээмий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185</w:t>
            </w:r>
          </w:p>
        </w:tc>
        <w:tc>
          <w:tcPr>
            <w:tcW w:w="2041" w:type="dxa"/>
          </w:tcPr>
          <w:p w:rsidR="00081E9B" w:rsidRDefault="00081E9B">
            <w:pPr>
              <w:pStyle w:val="ConsPlusNormal"/>
            </w:pPr>
            <w:r>
              <w:t>Озеро Нэлэгэр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186</w:t>
            </w:r>
          </w:p>
        </w:tc>
        <w:tc>
          <w:tcPr>
            <w:tcW w:w="2041" w:type="dxa"/>
          </w:tcPr>
          <w:p w:rsidR="00081E9B" w:rsidRDefault="00081E9B">
            <w:pPr>
              <w:pStyle w:val="ConsPlusNormal"/>
            </w:pPr>
            <w:r>
              <w:t>Озеро Оту-Кюель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187</w:t>
            </w:r>
          </w:p>
        </w:tc>
        <w:tc>
          <w:tcPr>
            <w:tcW w:w="2041" w:type="dxa"/>
          </w:tcPr>
          <w:p w:rsidR="00081E9B" w:rsidRDefault="00081E9B">
            <w:pPr>
              <w:pStyle w:val="ConsPlusNormal"/>
            </w:pPr>
            <w:r>
              <w:t>Озеро Сордонгнох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188</w:t>
            </w:r>
          </w:p>
        </w:tc>
        <w:tc>
          <w:tcPr>
            <w:tcW w:w="2041" w:type="dxa"/>
          </w:tcPr>
          <w:p w:rsidR="00081E9B" w:rsidRDefault="00081E9B">
            <w:pPr>
              <w:pStyle w:val="ConsPlusNormal"/>
            </w:pPr>
            <w:r>
              <w:t>Озеро Хаптахый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189</w:t>
            </w:r>
          </w:p>
        </w:tc>
        <w:tc>
          <w:tcPr>
            <w:tcW w:w="2041" w:type="dxa"/>
          </w:tcPr>
          <w:p w:rsidR="00081E9B" w:rsidRDefault="00081E9B">
            <w:pPr>
              <w:pStyle w:val="ConsPlusNormal"/>
            </w:pPr>
            <w:r>
              <w:t>Озеро Сайылык-Кюель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190</w:t>
            </w:r>
          </w:p>
        </w:tc>
        <w:tc>
          <w:tcPr>
            <w:tcW w:w="2041" w:type="dxa"/>
          </w:tcPr>
          <w:p w:rsidR="00081E9B" w:rsidRDefault="00081E9B">
            <w:pPr>
              <w:pStyle w:val="ConsPlusNormal"/>
            </w:pPr>
            <w:r>
              <w:t>Озеро Хатыстах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191</w:t>
            </w:r>
          </w:p>
        </w:tc>
        <w:tc>
          <w:tcPr>
            <w:tcW w:w="2041" w:type="dxa"/>
          </w:tcPr>
          <w:p w:rsidR="00081E9B" w:rsidRDefault="00081E9B">
            <w:pPr>
              <w:pStyle w:val="ConsPlusNormal"/>
            </w:pPr>
            <w:r>
              <w:t>Озеро Нелет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192</w:t>
            </w:r>
          </w:p>
        </w:tc>
        <w:tc>
          <w:tcPr>
            <w:tcW w:w="2041" w:type="dxa"/>
          </w:tcPr>
          <w:p w:rsidR="00081E9B" w:rsidRDefault="00081E9B">
            <w:pPr>
              <w:pStyle w:val="ConsPlusNormal"/>
            </w:pPr>
            <w:r>
              <w:t>Озеро Хотолдюн-Отор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193</w:t>
            </w:r>
          </w:p>
        </w:tc>
        <w:tc>
          <w:tcPr>
            <w:tcW w:w="2041" w:type="dxa"/>
          </w:tcPr>
          <w:p w:rsidR="00081E9B" w:rsidRDefault="00081E9B">
            <w:pPr>
              <w:pStyle w:val="ConsPlusNormal"/>
            </w:pPr>
            <w:r>
              <w:t>Озеро Куртуях-Кюель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194</w:t>
            </w:r>
          </w:p>
        </w:tc>
        <w:tc>
          <w:tcPr>
            <w:tcW w:w="2041" w:type="dxa"/>
          </w:tcPr>
          <w:p w:rsidR="00081E9B" w:rsidRDefault="00081E9B">
            <w:pPr>
              <w:pStyle w:val="ConsPlusNormal"/>
            </w:pPr>
            <w:r>
              <w:t>Озеро Тала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195</w:t>
            </w:r>
          </w:p>
        </w:tc>
        <w:tc>
          <w:tcPr>
            <w:tcW w:w="2041" w:type="dxa"/>
          </w:tcPr>
          <w:p w:rsidR="00081E9B" w:rsidRDefault="00081E9B">
            <w:pPr>
              <w:pStyle w:val="ConsPlusNormal"/>
            </w:pPr>
            <w:r>
              <w:t>Озеро Марала</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Намский район</w:t>
            </w:r>
          </w:p>
        </w:tc>
      </w:tr>
      <w:tr w:rsidR="00081E9B">
        <w:tc>
          <w:tcPr>
            <w:tcW w:w="510" w:type="dxa"/>
            <w:vAlign w:val="center"/>
          </w:tcPr>
          <w:p w:rsidR="00081E9B" w:rsidRDefault="00081E9B">
            <w:pPr>
              <w:pStyle w:val="ConsPlusNormal"/>
              <w:jc w:val="center"/>
            </w:pPr>
            <w:r>
              <w:t>196</w:t>
            </w:r>
          </w:p>
        </w:tc>
        <w:tc>
          <w:tcPr>
            <w:tcW w:w="2041" w:type="dxa"/>
          </w:tcPr>
          <w:p w:rsidR="00081E9B" w:rsidRDefault="00081E9B">
            <w:pPr>
              <w:pStyle w:val="ConsPlusNormal"/>
            </w:pPr>
            <w:r>
              <w:t>Озеро Сыгынахтыыр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197</w:t>
            </w:r>
          </w:p>
        </w:tc>
        <w:tc>
          <w:tcPr>
            <w:tcW w:w="2041" w:type="dxa"/>
          </w:tcPr>
          <w:p w:rsidR="00081E9B" w:rsidRDefault="00081E9B">
            <w:pPr>
              <w:pStyle w:val="ConsPlusNormal"/>
            </w:pPr>
            <w:r>
              <w:t>Озеро Гавриил Ойбоно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198</w:t>
            </w:r>
          </w:p>
        </w:tc>
        <w:tc>
          <w:tcPr>
            <w:tcW w:w="2041" w:type="dxa"/>
          </w:tcPr>
          <w:p w:rsidR="00081E9B" w:rsidRDefault="00081E9B">
            <w:pPr>
              <w:pStyle w:val="ConsPlusNormal"/>
            </w:pPr>
            <w:r>
              <w:t>Озеро Бакадьы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199</w:t>
            </w:r>
          </w:p>
        </w:tc>
        <w:tc>
          <w:tcPr>
            <w:tcW w:w="2041" w:type="dxa"/>
          </w:tcPr>
          <w:p w:rsidR="00081E9B" w:rsidRDefault="00081E9B">
            <w:pPr>
              <w:pStyle w:val="ConsPlusNormal"/>
            </w:pPr>
            <w:r>
              <w:t>Озеро Иккикынаттах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200</w:t>
            </w:r>
          </w:p>
        </w:tc>
        <w:tc>
          <w:tcPr>
            <w:tcW w:w="2041" w:type="dxa"/>
          </w:tcPr>
          <w:p w:rsidR="00081E9B" w:rsidRDefault="00081E9B">
            <w:pPr>
              <w:pStyle w:val="ConsPlusNormal"/>
            </w:pPr>
            <w:r>
              <w:t>Озеро Кустаах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201</w:t>
            </w:r>
          </w:p>
        </w:tc>
        <w:tc>
          <w:tcPr>
            <w:tcW w:w="2041" w:type="dxa"/>
          </w:tcPr>
          <w:p w:rsidR="00081E9B" w:rsidRDefault="00081E9B">
            <w:pPr>
              <w:pStyle w:val="ConsPlusNormal"/>
            </w:pPr>
            <w:r>
              <w:t>Озеро Элэсин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202</w:t>
            </w:r>
          </w:p>
        </w:tc>
        <w:tc>
          <w:tcPr>
            <w:tcW w:w="2041" w:type="dxa"/>
          </w:tcPr>
          <w:p w:rsidR="00081E9B" w:rsidRDefault="00081E9B">
            <w:pPr>
              <w:pStyle w:val="ConsPlusNormal"/>
            </w:pPr>
            <w:r>
              <w:t>Озеро Чэркээччи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203</w:t>
            </w:r>
          </w:p>
        </w:tc>
        <w:tc>
          <w:tcPr>
            <w:tcW w:w="2041" w:type="dxa"/>
          </w:tcPr>
          <w:p w:rsidR="00081E9B" w:rsidRDefault="00081E9B">
            <w:pPr>
              <w:pStyle w:val="ConsPlusNormal"/>
            </w:pPr>
            <w:r>
              <w:t>Озеро Ньырыгчыма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204</w:t>
            </w:r>
          </w:p>
        </w:tc>
        <w:tc>
          <w:tcPr>
            <w:tcW w:w="2041" w:type="dxa"/>
          </w:tcPr>
          <w:p w:rsidR="00081E9B" w:rsidRDefault="00081E9B">
            <w:pPr>
              <w:pStyle w:val="ConsPlusNormal"/>
            </w:pPr>
            <w:r>
              <w:t>Озеро Иккисайылык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205</w:t>
            </w:r>
          </w:p>
        </w:tc>
        <w:tc>
          <w:tcPr>
            <w:tcW w:w="2041" w:type="dxa"/>
          </w:tcPr>
          <w:p w:rsidR="00081E9B" w:rsidRDefault="00081E9B">
            <w:pPr>
              <w:pStyle w:val="ConsPlusNormal"/>
            </w:pPr>
            <w:r>
              <w:t>Озеро Чымаадай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206</w:t>
            </w:r>
          </w:p>
        </w:tc>
        <w:tc>
          <w:tcPr>
            <w:tcW w:w="2041" w:type="dxa"/>
          </w:tcPr>
          <w:p w:rsidR="00081E9B" w:rsidRDefault="00081E9B">
            <w:pPr>
              <w:pStyle w:val="ConsPlusNormal"/>
            </w:pPr>
            <w:r>
              <w:t>Озеро Дьоло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207</w:t>
            </w:r>
          </w:p>
        </w:tc>
        <w:tc>
          <w:tcPr>
            <w:tcW w:w="2041" w:type="dxa"/>
          </w:tcPr>
          <w:p w:rsidR="00081E9B" w:rsidRDefault="00081E9B">
            <w:pPr>
              <w:pStyle w:val="ConsPlusNormal"/>
            </w:pPr>
            <w:r>
              <w:t>Озеро Кубээдэй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208</w:t>
            </w:r>
          </w:p>
        </w:tc>
        <w:tc>
          <w:tcPr>
            <w:tcW w:w="2041" w:type="dxa"/>
          </w:tcPr>
          <w:p w:rsidR="00081E9B" w:rsidRDefault="00081E9B">
            <w:pPr>
              <w:pStyle w:val="ConsPlusNormal"/>
            </w:pPr>
            <w:r>
              <w:t>Озеро Куорэлээхтэр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209</w:t>
            </w:r>
          </w:p>
        </w:tc>
        <w:tc>
          <w:tcPr>
            <w:tcW w:w="2041" w:type="dxa"/>
          </w:tcPr>
          <w:p w:rsidR="00081E9B" w:rsidRDefault="00081E9B">
            <w:pPr>
              <w:pStyle w:val="ConsPlusNormal"/>
            </w:pPr>
            <w:r>
              <w:t>Озеро Алыгардаах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210</w:t>
            </w:r>
          </w:p>
        </w:tc>
        <w:tc>
          <w:tcPr>
            <w:tcW w:w="2041" w:type="dxa"/>
          </w:tcPr>
          <w:p w:rsidR="00081E9B" w:rsidRDefault="00081E9B">
            <w:pPr>
              <w:pStyle w:val="ConsPlusNormal"/>
            </w:pPr>
            <w:r>
              <w:t>Озеро Малдьаас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211</w:t>
            </w:r>
          </w:p>
        </w:tc>
        <w:tc>
          <w:tcPr>
            <w:tcW w:w="2041" w:type="dxa"/>
          </w:tcPr>
          <w:p w:rsidR="00081E9B" w:rsidRDefault="00081E9B">
            <w:pPr>
              <w:pStyle w:val="ConsPlusNormal"/>
            </w:pPr>
            <w:r>
              <w:t>Озеро Талаппыт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212</w:t>
            </w:r>
          </w:p>
        </w:tc>
        <w:tc>
          <w:tcPr>
            <w:tcW w:w="2041" w:type="dxa"/>
          </w:tcPr>
          <w:p w:rsidR="00081E9B" w:rsidRDefault="00081E9B">
            <w:pPr>
              <w:pStyle w:val="ConsPlusNormal"/>
            </w:pPr>
            <w:r>
              <w:t>Озеро Лукку</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213</w:t>
            </w:r>
          </w:p>
        </w:tc>
        <w:tc>
          <w:tcPr>
            <w:tcW w:w="2041" w:type="dxa"/>
          </w:tcPr>
          <w:p w:rsidR="00081E9B" w:rsidRDefault="00081E9B">
            <w:pPr>
              <w:pStyle w:val="ConsPlusNormal"/>
            </w:pPr>
            <w:r>
              <w:t>Озеро Ылыганнаах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214</w:t>
            </w:r>
          </w:p>
        </w:tc>
        <w:tc>
          <w:tcPr>
            <w:tcW w:w="2041" w:type="dxa"/>
          </w:tcPr>
          <w:p w:rsidR="00081E9B" w:rsidRDefault="00081E9B">
            <w:pPr>
              <w:pStyle w:val="ConsPlusNormal"/>
            </w:pPr>
            <w:r>
              <w:t>Озеро Болбух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215</w:t>
            </w:r>
          </w:p>
        </w:tc>
        <w:tc>
          <w:tcPr>
            <w:tcW w:w="2041" w:type="dxa"/>
          </w:tcPr>
          <w:p w:rsidR="00081E9B" w:rsidRDefault="00081E9B">
            <w:pPr>
              <w:pStyle w:val="ConsPlusNormal"/>
            </w:pPr>
            <w:r>
              <w:t>Озеро Бэттики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216</w:t>
            </w:r>
          </w:p>
        </w:tc>
        <w:tc>
          <w:tcPr>
            <w:tcW w:w="2041" w:type="dxa"/>
          </w:tcPr>
          <w:p w:rsidR="00081E9B" w:rsidRDefault="00081E9B">
            <w:pPr>
              <w:pStyle w:val="ConsPlusNormal"/>
            </w:pPr>
            <w:r>
              <w:t>Озеро Тылбыйахтаах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217</w:t>
            </w:r>
          </w:p>
        </w:tc>
        <w:tc>
          <w:tcPr>
            <w:tcW w:w="2041" w:type="dxa"/>
          </w:tcPr>
          <w:p w:rsidR="00081E9B" w:rsidRDefault="00081E9B">
            <w:pPr>
              <w:pStyle w:val="ConsPlusNormal"/>
            </w:pPr>
            <w:r>
              <w:t>Озеро Логло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218</w:t>
            </w:r>
          </w:p>
        </w:tc>
        <w:tc>
          <w:tcPr>
            <w:tcW w:w="2041" w:type="dxa"/>
          </w:tcPr>
          <w:p w:rsidR="00081E9B" w:rsidRDefault="00081E9B">
            <w:pPr>
              <w:pStyle w:val="ConsPlusNormal"/>
            </w:pPr>
            <w:r>
              <w:t>Озеро Баакычча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219</w:t>
            </w:r>
          </w:p>
        </w:tc>
        <w:tc>
          <w:tcPr>
            <w:tcW w:w="2041" w:type="dxa"/>
          </w:tcPr>
          <w:p w:rsidR="00081E9B" w:rsidRDefault="00081E9B">
            <w:pPr>
              <w:pStyle w:val="ConsPlusNormal"/>
            </w:pPr>
            <w:r>
              <w:t>Озеро Оттохтор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220</w:t>
            </w:r>
          </w:p>
        </w:tc>
        <w:tc>
          <w:tcPr>
            <w:tcW w:w="2041" w:type="dxa"/>
          </w:tcPr>
          <w:p w:rsidR="00081E9B" w:rsidRDefault="00081E9B">
            <w:pPr>
              <w:pStyle w:val="ConsPlusNormal"/>
            </w:pPr>
            <w:r>
              <w:t>Озеро Туора-Кюель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221</w:t>
            </w:r>
          </w:p>
        </w:tc>
        <w:tc>
          <w:tcPr>
            <w:tcW w:w="2041" w:type="dxa"/>
          </w:tcPr>
          <w:p w:rsidR="00081E9B" w:rsidRDefault="00081E9B">
            <w:pPr>
              <w:pStyle w:val="ConsPlusNormal"/>
            </w:pPr>
            <w:r>
              <w:t>Озеро Бээдьи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222</w:t>
            </w:r>
          </w:p>
        </w:tc>
        <w:tc>
          <w:tcPr>
            <w:tcW w:w="2041" w:type="dxa"/>
          </w:tcPr>
          <w:p w:rsidR="00081E9B" w:rsidRDefault="00081E9B">
            <w:pPr>
              <w:pStyle w:val="ConsPlusNormal"/>
            </w:pPr>
            <w:r>
              <w:t>Озеро Бес-Кюель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223</w:t>
            </w:r>
          </w:p>
        </w:tc>
        <w:tc>
          <w:tcPr>
            <w:tcW w:w="2041" w:type="dxa"/>
          </w:tcPr>
          <w:p w:rsidR="00081E9B" w:rsidRDefault="00081E9B">
            <w:pPr>
              <w:pStyle w:val="ConsPlusNormal"/>
            </w:pPr>
            <w:r>
              <w:t>Озеро Хампаадай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224</w:t>
            </w:r>
          </w:p>
        </w:tc>
        <w:tc>
          <w:tcPr>
            <w:tcW w:w="2041" w:type="dxa"/>
          </w:tcPr>
          <w:p w:rsidR="00081E9B" w:rsidRDefault="00081E9B">
            <w:pPr>
              <w:pStyle w:val="ConsPlusNormal"/>
            </w:pPr>
            <w:r>
              <w:t>Озеро Ньыранчыма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225</w:t>
            </w:r>
          </w:p>
        </w:tc>
        <w:tc>
          <w:tcPr>
            <w:tcW w:w="2041" w:type="dxa"/>
          </w:tcPr>
          <w:p w:rsidR="00081E9B" w:rsidRDefault="00081E9B">
            <w:pPr>
              <w:pStyle w:val="ConsPlusNormal"/>
            </w:pPr>
            <w:r>
              <w:t>Озеро Чымаадай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226</w:t>
            </w:r>
          </w:p>
        </w:tc>
        <w:tc>
          <w:tcPr>
            <w:tcW w:w="2041" w:type="dxa"/>
          </w:tcPr>
          <w:p w:rsidR="00081E9B" w:rsidRDefault="00081E9B">
            <w:pPr>
              <w:pStyle w:val="ConsPlusNormal"/>
            </w:pPr>
            <w:r>
              <w:t>Озеро Куойа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227</w:t>
            </w:r>
          </w:p>
        </w:tc>
        <w:tc>
          <w:tcPr>
            <w:tcW w:w="2041" w:type="dxa"/>
          </w:tcPr>
          <w:p w:rsidR="00081E9B" w:rsidRDefault="00081E9B">
            <w:pPr>
              <w:pStyle w:val="ConsPlusNormal"/>
            </w:pPr>
            <w:r>
              <w:t>Озеро Булбах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228</w:t>
            </w:r>
          </w:p>
        </w:tc>
        <w:tc>
          <w:tcPr>
            <w:tcW w:w="2041" w:type="dxa"/>
          </w:tcPr>
          <w:p w:rsidR="00081E9B" w:rsidRDefault="00081E9B">
            <w:pPr>
              <w:pStyle w:val="ConsPlusNormal"/>
            </w:pPr>
            <w:r>
              <w:t>Озеро Баарымча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229</w:t>
            </w:r>
          </w:p>
        </w:tc>
        <w:tc>
          <w:tcPr>
            <w:tcW w:w="2041" w:type="dxa"/>
          </w:tcPr>
          <w:p w:rsidR="00081E9B" w:rsidRDefault="00081E9B">
            <w:pPr>
              <w:pStyle w:val="ConsPlusNormal"/>
            </w:pPr>
            <w:r>
              <w:t>Озеро Дьалы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230</w:t>
            </w:r>
          </w:p>
        </w:tc>
        <w:tc>
          <w:tcPr>
            <w:tcW w:w="2041" w:type="dxa"/>
          </w:tcPr>
          <w:p w:rsidR="00081E9B" w:rsidRDefault="00081E9B">
            <w:pPr>
              <w:pStyle w:val="ConsPlusNormal"/>
            </w:pPr>
            <w:r>
              <w:t>Озеро Лакыда</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Горный район</w:t>
            </w:r>
          </w:p>
        </w:tc>
      </w:tr>
      <w:tr w:rsidR="00081E9B">
        <w:tc>
          <w:tcPr>
            <w:tcW w:w="510" w:type="dxa"/>
            <w:vAlign w:val="center"/>
          </w:tcPr>
          <w:p w:rsidR="00081E9B" w:rsidRDefault="00081E9B">
            <w:pPr>
              <w:pStyle w:val="ConsPlusNormal"/>
              <w:jc w:val="center"/>
            </w:pPr>
            <w:r>
              <w:t>231</w:t>
            </w:r>
          </w:p>
        </w:tc>
        <w:tc>
          <w:tcPr>
            <w:tcW w:w="2041" w:type="dxa"/>
          </w:tcPr>
          <w:p w:rsidR="00081E9B" w:rsidRDefault="00081E9B">
            <w:pPr>
              <w:pStyle w:val="ConsPlusNormal"/>
            </w:pPr>
            <w:r>
              <w:t>Озеро Катет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232</w:t>
            </w:r>
          </w:p>
        </w:tc>
        <w:tc>
          <w:tcPr>
            <w:tcW w:w="2041" w:type="dxa"/>
          </w:tcPr>
          <w:p w:rsidR="00081E9B" w:rsidRDefault="00081E9B">
            <w:pPr>
              <w:pStyle w:val="ConsPlusNormal"/>
            </w:pPr>
            <w:r>
              <w:t>Озеро Кутана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233</w:t>
            </w:r>
          </w:p>
        </w:tc>
        <w:tc>
          <w:tcPr>
            <w:tcW w:w="2041" w:type="dxa"/>
          </w:tcPr>
          <w:p w:rsidR="00081E9B" w:rsidRDefault="00081E9B">
            <w:pPr>
              <w:pStyle w:val="ConsPlusNormal"/>
            </w:pPr>
            <w:r>
              <w:t>Озеро Хохтолоох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234</w:t>
            </w:r>
          </w:p>
        </w:tc>
        <w:tc>
          <w:tcPr>
            <w:tcW w:w="2041" w:type="dxa"/>
          </w:tcPr>
          <w:p w:rsidR="00081E9B" w:rsidRDefault="00081E9B">
            <w:pPr>
              <w:pStyle w:val="ConsPlusNormal"/>
            </w:pPr>
            <w:r>
              <w:t>Озеро Арыылаах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235</w:t>
            </w:r>
          </w:p>
        </w:tc>
        <w:tc>
          <w:tcPr>
            <w:tcW w:w="2041" w:type="dxa"/>
          </w:tcPr>
          <w:p w:rsidR="00081E9B" w:rsidRDefault="00081E9B">
            <w:pPr>
              <w:pStyle w:val="ConsPlusNormal"/>
            </w:pPr>
            <w:r>
              <w:t>Озеро Кюндэ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236</w:t>
            </w:r>
          </w:p>
        </w:tc>
        <w:tc>
          <w:tcPr>
            <w:tcW w:w="2041" w:type="dxa"/>
          </w:tcPr>
          <w:p w:rsidR="00081E9B" w:rsidRDefault="00081E9B">
            <w:pPr>
              <w:pStyle w:val="ConsPlusNormal"/>
            </w:pPr>
            <w:r>
              <w:t>Озеро Соруктах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237</w:t>
            </w:r>
          </w:p>
        </w:tc>
        <w:tc>
          <w:tcPr>
            <w:tcW w:w="2041" w:type="dxa"/>
          </w:tcPr>
          <w:p w:rsidR="00081E9B" w:rsidRDefault="00081E9B">
            <w:pPr>
              <w:pStyle w:val="ConsPlusNormal"/>
            </w:pPr>
            <w:r>
              <w:t>Озеро Соболлох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238</w:t>
            </w:r>
          </w:p>
        </w:tc>
        <w:tc>
          <w:tcPr>
            <w:tcW w:w="2041" w:type="dxa"/>
          </w:tcPr>
          <w:p w:rsidR="00081E9B" w:rsidRDefault="00081E9B">
            <w:pPr>
              <w:pStyle w:val="ConsPlusNormal"/>
            </w:pPr>
            <w:r>
              <w:t>Озеро Хонкуй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239</w:t>
            </w:r>
          </w:p>
        </w:tc>
        <w:tc>
          <w:tcPr>
            <w:tcW w:w="2041" w:type="dxa"/>
          </w:tcPr>
          <w:p w:rsidR="00081E9B" w:rsidRDefault="00081E9B">
            <w:pPr>
              <w:pStyle w:val="ConsPlusNormal"/>
            </w:pPr>
            <w:r>
              <w:t>Озеро Арбанда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240</w:t>
            </w:r>
          </w:p>
        </w:tc>
        <w:tc>
          <w:tcPr>
            <w:tcW w:w="2041" w:type="dxa"/>
          </w:tcPr>
          <w:p w:rsidR="00081E9B" w:rsidRDefault="00081E9B">
            <w:pPr>
              <w:pStyle w:val="ConsPlusNormal"/>
            </w:pPr>
            <w:r>
              <w:t>Озеро Эмис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241</w:t>
            </w:r>
          </w:p>
        </w:tc>
        <w:tc>
          <w:tcPr>
            <w:tcW w:w="2041" w:type="dxa"/>
          </w:tcPr>
          <w:p w:rsidR="00081E9B" w:rsidRDefault="00081E9B">
            <w:pPr>
              <w:pStyle w:val="ConsPlusNormal"/>
            </w:pPr>
            <w:r>
              <w:t>Озеро Курунчаах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242</w:t>
            </w:r>
          </w:p>
        </w:tc>
        <w:tc>
          <w:tcPr>
            <w:tcW w:w="2041" w:type="dxa"/>
          </w:tcPr>
          <w:p w:rsidR="00081E9B" w:rsidRDefault="00081E9B">
            <w:pPr>
              <w:pStyle w:val="ConsPlusNormal"/>
            </w:pPr>
            <w:r>
              <w:t>Озеро Неизвестное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243</w:t>
            </w:r>
          </w:p>
        </w:tc>
        <w:tc>
          <w:tcPr>
            <w:tcW w:w="2041" w:type="dxa"/>
          </w:tcPr>
          <w:p w:rsidR="00081E9B" w:rsidRDefault="00081E9B">
            <w:pPr>
              <w:pStyle w:val="ConsPlusNormal"/>
            </w:pPr>
            <w:r>
              <w:t>Озеро Ньогодук на реке Синяя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244</w:t>
            </w:r>
          </w:p>
        </w:tc>
        <w:tc>
          <w:tcPr>
            <w:tcW w:w="2041" w:type="dxa"/>
          </w:tcPr>
          <w:p w:rsidR="00081E9B" w:rsidRDefault="00081E9B">
            <w:pPr>
              <w:pStyle w:val="ConsPlusNormal"/>
            </w:pPr>
            <w:r>
              <w:t>Озеро Куондааны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245</w:t>
            </w:r>
          </w:p>
        </w:tc>
        <w:tc>
          <w:tcPr>
            <w:tcW w:w="2041" w:type="dxa"/>
          </w:tcPr>
          <w:p w:rsidR="00081E9B" w:rsidRDefault="00081E9B">
            <w:pPr>
              <w:pStyle w:val="ConsPlusNormal"/>
            </w:pPr>
            <w:r>
              <w:t>Озеро Иччилээх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246</w:t>
            </w:r>
          </w:p>
        </w:tc>
        <w:tc>
          <w:tcPr>
            <w:tcW w:w="2041" w:type="dxa"/>
          </w:tcPr>
          <w:p w:rsidR="00081E9B" w:rsidRDefault="00081E9B">
            <w:pPr>
              <w:pStyle w:val="ConsPlusNormal"/>
            </w:pPr>
            <w:r>
              <w:t>Озеро Уулаах Эбэ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247</w:t>
            </w:r>
          </w:p>
        </w:tc>
        <w:tc>
          <w:tcPr>
            <w:tcW w:w="2041" w:type="dxa"/>
          </w:tcPr>
          <w:p w:rsidR="00081E9B" w:rsidRDefault="00081E9B">
            <w:pPr>
              <w:pStyle w:val="ConsPlusNormal"/>
            </w:pPr>
            <w:r>
              <w:t>Озеро Сэймэх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248</w:t>
            </w:r>
          </w:p>
        </w:tc>
        <w:tc>
          <w:tcPr>
            <w:tcW w:w="2041" w:type="dxa"/>
          </w:tcPr>
          <w:p w:rsidR="00081E9B" w:rsidRDefault="00081E9B">
            <w:pPr>
              <w:pStyle w:val="ConsPlusNormal"/>
            </w:pPr>
            <w:r>
              <w:t>Озеро Багыылах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249</w:t>
            </w:r>
          </w:p>
        </w:tc>
        <w:tc>
          <w:tcPr>
            <w:tcW w:w="2041" w:type="dxa"/>
          </w:tcPr>
          <w:p w:rsidR="00081E9B" w:rsidRDefault="00081E9B">
            <w:pPr>
              <w:pStyle w:val="ConsPlusNormal"/>
            </w:pPr>
            <w:r>
              <w:t>Озеро Балаганнах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250</w:t>
            </w:r>
          </w:p>
        </w:tc>
        <w:tc>
          <w:tcPr>
            <w:tcW w:w="2041" w:type="dxa"/>
          </w:tcPr>
          <w:p w:rsidR="00081E9B" w:rsidRDefault="00081E9B">
            <w:pPr>
              <w:pStyle w:val="ConsPlusNormal"/>
            </w:pPr>
            <w:r>
              <w:t>Озеро Таллалаах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251</w:t>
            </w:r>
          </w:p>
        </w:tc>
        <w:tc>
          <w:tcPr>
            <w:tcW w:w="2041" w:type="dxa"/>
          </w:tcPr>
          <w:p w:rsidR="00081E9B" w:rsidRDefault="00081E9B">
            <w:pPr>
              <w:pStyle w:val="ConsPlusNormal"/>
            </w:pPr>
            <w:r>
              <w:t>Озеро Мунганы</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Городской округ "город Якутск"</w:t>
            </w:r>
          </w:p>
        </w:tc>
      </w:tr>
      <w:tr w:rsidR="00081E9B">
        <w:tc>
          <w:tcPr>
            <w:tcW w:w="510" w:type="dxa"/>
            <w:vAlign w:val="center"/>
          </w:tcPr>
          <w:p w:rsidR="00081E9B" w:rsidRDefault="00081E9B">
            <w:pPr>
              <w:pStyle w:val="ConsPlusNormal"/>
              <w:jc w:val="center"/>
            </w:pPr>
            <w:r>
              <w:t>252</w:t>
            </w:r>
          </w:p>
        </w:tc>
        <w:tc>
          <w:tcPr>
            <w:tcW w:w="2041" w:type="dxa"/>
          </w:tcPr>
          <w:p w:rsidR="00081E9B" w:rsidRDefault="00081E9B">
            <w:pPr>
              <w:pStyle w:val="ConsPlusNormal"/>
            </w:pPr>
            <w:r>
              <w:t>Озера Ус-Эбетя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253</w:t>
            </w:r>
          </w:p>
        </w:tc>
        <w:tc>
          <w:tcPr>
            <w:tcW w:w="2041" w:type="dxa"/>
          </w:tcPr>
          <w:p w:rsidR="00081E9B" w:rsidRDefault="00081E9B">
            <w:pPr>
              <w:pStyle w:val="ConsPlusNormal"/>
            </w:pPr>
            <w:r>
              <w:t>Озеро Анхай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254</w:t>
            </w:r>
          </w:p>
        </w:tc>
        <w:tc>
          <w:tcPr>
            <w:tcW w:w="2041" w:type="dxa"/>
          </w:tcPr>
          <w:p w:rsidR="00081E9B" w:rsidRDefault="00081E9B">
            <w:pPr>
              <w:pStyle w:val="ConsPlusNormal"/>
            </w:pPr>
            <w:r>
              <w:t>Озеро Ерелях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255</w:t>
            </w:r>
          </w:p>
        </w:tc>
        <w:tc>
          <w:tcPr>
            <w:tcW w:w="2041" w:type="dxa"/>
          </w:tcPr>
          <w:p w:rsidR="00081E9B" w:rsidRDefault="00081E9B">
            <w:pPr>
              <w:pStyle w:val="ConsPlusNormal"/>
            </w:pPr>
            <w:r>
              <w:t>Озеро Пахай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256</w:t>
            </w:r>
          </w:p>
        </w:tc>
        <w:tc>
          <w:tcPr>
            <w:tcW w:w="2041" w:type="dxa"/>
          </w:tcPr>
          <w:p w:rsidR="00081E9B" w:rsidRDefault="00081E9B">
            <w:pPr>
              <w:pStyle w:val="ConsPlusNormal"/>
            </w:pPr>
            <w:r>
              <w:t>Озеро Хабыды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257</w:t>
            </w:r>
          </w:p>
        </w:tc>
        <w:tc>
          <w:tcPr>
            <w:tcW w:w="2041" w:type="dxa"/>
          </w:tcPr>
          <w:p w:rsidR="00081E9B" w:rsidRDefault="00081E9B">
            <w:pPr>
              <w:pStyle w:val="ConsPlusNormal"/>
            </w:pPr>
            <w:r>
              <w:t>Озеро Олдьумай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258</w:t>
            </w:r>
          </w:p>
        </w:tc>
        <w:tc>
          <w:tcPr>
            <w:tcW w:w="2041" w:type="dxa"/>
          </w:tcPr>
          <w:p w:rsidR="00081E9B" w:rsidRDefault="00081E9B">
            <w:pPr>
              <w:pStyle w:val="ConsPlusNormal"/>
            </w:pPr>
            <w:r>
              <w:t>Озеро Тимида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259</w:t>
            </w:r>
          </w:p>
        </w:tc>
        <w:tc>
          <w:tcPr>
            <w:tcW w:w="2041" w:type="dxa"/>
          </w:tcPr>
          <w:p w:rsidR="00081E9B" w:rsidRDefault="00081E9B">
            <w:pPr>
              <w:pStyle w:val="ConsPlusNormal"/>
            </w:pPr>
            <w:r>
              <w:t>Озеро Сугун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260</w:t>
            </w:r>
          </w:p>
        </w:tc>
        <w:tc>
          <w:tcPr>
            <w:tcW w:w="2041" w:type="dxa"/>
          </w:tcPr>
          <w:p w:rsidR="00081E9B" w:rsidRDefault="00081E9B">
            <w:pPr>
              <w:pStyle w:val="ConsPlusNormal"/>
            </w:pPr>
            <w:r>
              <w:t>Озеро Намсыыр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261</w:t>
            </w:r>
          </w:p>
        </w:tc>
        <w:tc>
          <w:tcPr>
            <w:tcW w:w="2041" w:type="dxa"/>
          </w:tcPr>
          <w:p w:rsidR="00081E9B" w:rsidRDefault="00081E9B">
            <w:pPr>
              <w:pStyle w:val="ConsPlusNormal"/>
            </w:pPr>
            <w:r>
              <w:t>Озеро Хоптолоох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262</w:t>
            </w:r>
          </w:p>
        </w:tc>
        <w:tc>
          <w:tcPr>
            <w:tcW w:w="2041" w:type="dxa"/>
          </w:tcPr>
          <w:p w:rsidR="00081E9B" w:rsidRDefault="00081E9B">
            <w:pPr>
              <w:pStyle w:val="ConsPlusNormal"/>
            </w:pPr>
            <w:r>
              <w:t>Озеро Татарское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263</w:t>
            </w:r>
          </w:p>
        </w:tc>
        <w:tc>
          <w:tcPr>
            <w:tcW w:w="2041" w:type="dxa"/>
          </w:tcPr>
          <w:p w:rsidR="00081E9B" w:rsidRDefault="00081E9B">
            <w:pPr>
              <w:pStyle w:val="ConsPlusNormal"/>
            </w:pPr>
            <w:r>
              <w:t>Озеро Емчеи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264</w:t>
            </w:r>
          </w:p>
        </w:tc>
        <w:tc>
          <w:tcPr>
            <w:tcW w:w="2041" w:type="dxa"/>
          </w:tcPr>
          <w:p w:rsidR="00081E9B" w:rsidRDefault="00081E9B">
            <w:pPr>
              <w:pStyle w:val="ConsPlusNormal"/>
            </w:pPr>
            <w:r>
              <w:t>Озеро Туордах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265</w:t>
            </w:r>
          </w:p>
        </w:tc>
        <w:tc>
          <w:tcPr>
            <w:tcW w:w="2041" w:type="dxa"/>
          </w:tcPr>
          <w:p w:rsidR="00081E9B" w:rsidRDefault="00081E9B">
            <w:pPr>
              <w:pStyle w:val="ConsPlusNormal"/>
            </w:pPr>
            <w:r>
              <w:t>Озеро Улу-сысы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266</w:t>
            </w:r>
          </w:p>
        </w:tc>
        <w:tc>
          <w:tcPr>
            <w:tcW w:w="2041" w:type="dxa"/>
          </w:tcPr>
          <w:p w:rsidR="00081E9B" w:rsidRDefault="00081E9B">
            <w:pPr>
              <w:pStyle w:val="ConsPlusNormal"/>
            </w:pPr>
            <w:r>
              <w:t>Озеро Мохсоголлоох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267</w:t>
            </w:r>
          </w:p>
        </w:tc>
        <w:tc>
          <w:tcPr>
            <w:tcW w:w="2041" w:type="dxa"/>
          </w:tcPr>
          <w:p w:rsidR="00081E9B" w:rsidRDefault="00081E9B">
            <w:pPr>
              <w:pStyle w:val="ConsPlusNormal"/>
            </w:pPr>
            <w:r>
              <w:t>Озеро Муох-Арыннаах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268</w:t>
            </w:r>
          </w:p>
        </w:tc>
        <w:tc>
          <w:tcPr>
            <w:tcW w:w="2041" w:type="dxa"/>
          </w:tcPr>
          <w:p w:rsidR="00081E9B" w:rsidRDefault="00081E9B">
            <w:pPr>
              <w:pStyle w:val="ConsPlusNormal"/>
            </w:pPr>
            <w:r>
              <w:t>Озеро Эмис балык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269</w:t>
            </w:r>
          </w:p>
        </w:tc>
        <w:tc>
          <w:tcPr>
            <w:tcW w:w="2041" w:type="dxa"/>
          </w:tcPr>
          <w:p w:rsidR="00081E9B" w:rsidRDefault="00081E9B">
            <w:pPr>
              <w:pStyle w:val="ConsPlusNormal"/>
            </w:pPr>
            <w:r>
              <w:t>Озеро Тураннаах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270</w:t>
            </w:r>
          </w:p>
        </w:tc>
        <w:tc>
          <w:tcPr>
            <w:tcW w:w="2041" w:type="dxa"/>
          </w:tcPr>
          <w:p w:rsidR="00081E9B" w:rsidRDefault="00081E9B">
            <w:pPr>
              <w:pStyle w:val="ConsPlusNormal"/>
            </w:pPr>
            <w:r>
              <w:t>Озеро Дабархай-дах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271</w:t>
            </w:r>
          </w:p>
        </w:tc>
        <w:tc>
          <w:tcPr>
            <w:tcW w:w="2041" w:type="dxa"/>
          </w:tcPr>
          <w:p w:rsidR="00081E9B" w:rsidRDefault="00081E9B">
            <w:pPr>
              <w:pStyle w:val="ConsPlusNormal"/>
            </w:pPr>
            <w:r>
              <w:t>Озеро Бэс-Кюель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272</w:t>
            </w:r>
          </w:p>
        </w:tc>
        <w:tc>
          <w:tcPr>
            <w:tcW w:w="2041" w:type="dxa"/>
          </w:tcPr>
          <w:p w:rsidR="00081E9B" w:rsidRDefault="00081E9B">
            <w:pPr>
              <w:pStyle w:val="ConsPlusNormal"/>
            </w:pPr>
            <w:r>
              <w:t>Озеро Хоспох-Кюндэтэ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273</w:t>
            </w:r>
          </w:p>
        </w:tc>
        <w:tc>
          <w:tcPr>
            <w:tcW w:w="2041" w:type="dxa"/>
          </w:tcPr>
          <w:p w:rsidR="00081E9B" w:rsidRDefault="00081E9B">
            <w:pPr>
              <w:pStyle w:val="ConsPlusNormal"/>
            </w:pPr>
            <w:r>
              <w:t>Озеро Мунхарыйа Багын Кюеллара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274</w:t>
            </w:r>
          </w:p>
        </w:tc>
        <w:tc>
          <w:tcPr>
            <w:tcW w:w="2041" w:type="dxa"/>
          </w:tcPr>
          <w:p w:rsidR="00081E9B" w:rsidRDefault="00081E9B">
            <w:pPr>
              <w:pStyle w:val="ConsPlusNormal"/>
            </w:pPr>
            <w:r>
              <w:t>Озеро Ботэгэрэ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275</w:t>
            </w:r>
          </w:p>
        </w:tc>
        <w:tc>
          <w:tcPr>
            <w:tcW w:w="2041" w:type="dxa"/>
          </w:tcPr>
          <w:p w:rsidR="00081E9B" w:rsidRDefault="00081E9B">
            <w:pPr>
              <w:pStyle w:val="ConsPlusNormal"/>
            </w:pPr>
            <w:r>
              <w:t>Озеро Аппаны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276</w:t>
            </w:r>
          </w:p>
        </w:tc>
        <w:tc>
          <w:tcPr>
            <w:tcW w:w="2041" w:type="dxa"/>
          </w:tcPr>
          <w:p w:rsidR="00081E9B" w:rsidRDefault="00081E9B">
            <w:pPr>
              <w:pStyle w:val="ConsPlusNormal"/>
            </w:pPr>
            <w:r>
              <w:t>Озеро Айи-Тайбыт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277</w:t>
            </w:r>
          </w:p>
        </w:tc>
        <w:tc>
          <w:tcPr>
            <w:tcW w:w="2041" w:type="dxa"/>
          </w:tcPr>
          <w:p w:rsidR="00081E9B" w:rsidRDefault="00081E9B">
            <w:pPr>
              <w:pStyle w:val="ConsPlusNormal"/>
            </w:pPr>
            <w:r>
              <w:t>Озеро Чай Кюэля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278</w:t>
            </w:r>
          </w:p>
        </w:tc>
        <w:tc>
          <w:tcPr>
            <w:tcW w:w="2041" w:type="dxa"/>
          </w:tcPr>
          <w:p w:rsidR="00081E9B" w:rsidRDefault="00081E9B">
            <w:pPr>
              <w:pStyle w:val="ConsPlusNormal"/>
            </w:pPr>
            <w:r>
              <w:t>Озеро Покой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279</w:t>
            </w:r>
          </w:p>
        </w:tc>
        <w:tc>
          <w:tcPr>
            <w:tcW w:w="2041" w:type="dxa"/>
          </w:tcPr>
          <w:p w:rsidR="00081E9B" w:rsidRDefault="00081E9B">
            <w:pPr>
              <w:pStyle w:val="ConsPlusNormal"/>
            </w:pPr>
            <w:r>
              <w:t>Озеро Кубалах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280</w:t>
            </w:r>
          </w:p>
        </w:tc>
        <w:tc>
          <w:tcPr>
            <w:tcW w:w="2041" w:type="dxa"/>
          </w:tcPr>
          <w:p w:rsidR="00081E9B" w:rsidRDefault="00081E9B">
            <w:pPr>
              <w:pStyle w:val="ConsPlusNormal"/>
            </w:pPr>
            <w:r>
              <w:t>Озеро Утухан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281</w:t>
            </w:r>
          </w:p>
        </w:tc>
        <w:tc>
          <w:tcPr>
            <w:tcW w:w="2041" w:type="dxa"/>
          </w:tcPr>
          <w:p w:rsidR="00081E9B" w:rsidRDefault="00081E9B">
            <w:pPr>
              <w:pStyle w:val="ConsPlusNormal"/>
            </w:pPr>
            <w:r>
              <w:t>Озеро Мэндэхи</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282</w:t>
            </w:r>
          </w:p>
        </w:tc>
        <w:tc>
          <w:tcPr>
            <w:tcW w:w="2041" w:type="dxa"/>
          </w:tcPr>
          <w:p w:rsidR="00081E9B" w:rsidRDefault="00081E9B">
            <w:pPr>
              <w:pStyle w:val="ConsPlusNormal"/>
            </w:pPr>
            <w:r>
              <w:t>Озеро Баай-Бэс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283</w:t>
            </w:r>
          </w:p>
        </w:tc>
        <w:tc>
          <w:tcPr>
            <w:tcW w:w="2041" w:type="dxa"/>
          </w:tcPr>
          <w:p w:rsidR="00081E9B" w:rsidRDefault="00081E9B">
            <w:pPr>
              <w:pStyle w:val="ConsPlusNormal"/>
            </w:pPr>
            <w:r>
              <w:t>Озеро Туой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284</w:t>
            </w:r>
          </w:p>
        </w:tc>
        <w:tc>
          <w:tcPr>
            <w:tcW w:w="2041" w:type="dxa"/>
          </w:tcPr>
          <w:p w:rsidR="00081E9B" w:rsidRDefault="00081E9B">
            <w:pPr>
              <w:pStyle w:val="ConsPlusNormal"/>
            </w:pPr>
            <w:r>
              <w:t>Озеро Кюрдегеллях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285</w:t>
            </w:r>
          </w:p>
        </w:tc>
        <w:tc>
          <w:tcPr>
            <w:tcW w:w="2041" w:type="dxa"/>
          </w:tcPr>
          <w:p w:rsidR="00081E9B" w:rsidRDefault="00081E9B">
            <w:pPr>
              <w:pStyle w:val="ConsPlusNormal"/>
            </w:pPr>
            <w:r>
              <w:t>Озеро Тигилээх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286</w:t>
            </w:r>
          </w:p>
        </w:tc>
        <w:tc>
          <w:tcPr>
            <w:tcW w:w="2041" w:type="dxa"/>
          </w:tcPr>
          <w:p w:rsidR="00081E9B" w:rsidRDefault="00081E9B">
            <w:pPr>
              <w:pStyle w:val="ConsPlusNormal"/>
            </w:pPr>
            <w:r>
              <w:t>Озеро Сатагай</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Хангаласский район</w:t>
            </w:r>
          </w:p>
        </w:tc>
      </w:tr>
      <w:tr w:rsidR="00081E9B">
        <w:tc>
          <w:tcPr>
            <w:tcW w:w="510" w:type="dxa"/>
            <w:vAlign w:val="center"/>
          </w:tcPr>
          <w:p w:rsidR="00081E9B" w:rsidRDefault="00081E9B">
            <w:pPr>
              <w:pStyle w:val="ConsPlusNormal"/>
              <w:jc w:val="center"/>
            </w:pPr>
            <w:r>
              <w:t>287</w:t>
            </w:r>
          </w:p>
        </w:tc>
        <w:tc>
          <w:tcPr>
            <w:tcW w:w="2041" w:type="dxa"/>
          </w:tcPr>
          <w:p w:rsidR="00081E9B" w:rsidRDefault="00081E9B">
            <w:pPr>
              <w:pStyle w:val="ConsPlusNormal"/>
            </w:pPr>
            <w:r>
              <w:t>Озеро Мунг-Сор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288</w:t>
            </w:r>
          </w:p>
        </w:tc>
        <w:tc>
          <w:tcPr>
            <w:tcW w:w="2041" w:type="dxa"/>
          </w:tcPr>
          <w:p w:rsidR="00081E9B" w:rsidRDefault="00081E9B">
            <w:pPr>
              <w:pStyle w:val="ConsPlusNormal"/>
            </w:pPr>
            <w:r>
              <w:t>Озеро Салаа-Курдаах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289</w:t>
            </w:r>
          </w:p>
        </w:tc>
        <w:tc>
          <w:tcPr>
            <w:tcW w:w="2041" w:type="dxa"/>
          </w:tcPr>
          <w:p w:rsidR="00081E9B" w:rsidRDefault="00081E9B">
            <w:pPr>
              <w:pStyle w:val="ConsPlusNormal"/>
            </w:pPr>
            <w:r>
              <w:t>Озеро Юель-Салаа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290</w:t>
            </w:r>
          </w:p>
        </w:tc>
        <w:tc>
          <w:tcPr>
            <w:tcW w:w="2041" w:type="dxa"/>
          </w:tcPr>
          <w:p w:rsidR="00081E9B" w:rsidRDefault="00081E9B">
            <w:pPr>
              <w:pStyle w:val="ConsPlusNormal"/>
            </w:pPr>
            <w:r>
              <w:t>Озеро Тарбах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291</w:t>
            </w:r>
          </w:p>
        </w:tc>
        <w:tc>
          <w:tcPr>
            <w:tcW w:w="2041" w:type="dxa"/>
          </w:tcPr>
          <w:p w:rsidR="00081E9B" w:rsidRDefault="00081E9B">
            <w:pPr>
              <w:pStyle w:val="ConsPlusNormal"/>
            </w:pPr>
            <w:r>
              <w:t>Озеро Марсылар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292</w:t>
            </w:r>
          </w:p>
        </w:tc>
        <w:tc>
          <w:tcPr>
            <w:tcW w:w="2041" w:type="dxa"/>
          </w:tcPr>
          <w:p w:rsidR="00081E9B" w:rsidRDefault="00081E9B">
            <w:pPr>
              <w:pStyle w:val="ConsPlusNormal"/>
            </w:pPr>
            <w:r>
              <w:t xml:space="preserve">Озеро Кюеллээх </w:t>
            </w:r>
            <w:r>
              <w:lastRenderedPageBreak/>
              <w:t>Салаа-Иннесе</w:t>
            </w:r>
          </w:p>
        </w:tc>
        <w:tc>
          <w:tcPr>
            <w:tcW w:w="6520" w:type="dxa"/>
            <w:vAlign w:val="bottom"/>
          </w:tcPr>
          <w:p w:rsidR="00081E9B" w:rsidRDefault="00081E9B">
            <w:pPr>
              <w:pStyle w:val="ConsPlusNormal"/>
            </w:pPr>
            <w:r>
              <w:lastRenderedPageBreak/>
              <w:t>Вся акватория</w:t>
            </w:r>
          </w:p>
        </w:tc>
      </w:tr>
      <w:tr w:rsidR="00081E9B">
        <w:tc>
          <w:tcPr>
            <w:tcW w:w="510" w:type="dxa"/>
            <w:vAlign w:val="center"/>
          </w:tcPr>
          <w:p w:rsidR="00081E9B" w:rsidRDefault="00081E9B">
            <w:pPr>
              <w:pStyle w:val="ConsPlusNormal"/>
              <w:jc w:val="center"/>
            </w:pPr>
            <w:r>
              <w:t>293</w:t>
            </w:r>
          </w:p>
        </w:tc>
        <w:tc>
          <w:tcPr>
            <w:tcW w:w="2041" w:type="dxa"/>
          </w:tcPr>
          <w:p w:rsidR="00081E9B" w:rsidRDefault="00081E9B">
            <w:pPr>
              <w:pStyle w:val="ConsPlusNormal"/>
            </w:pPr>
            <w:r>
              <w:t>Озеро Элбэх-Кюеллээх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294</w:t>
            </w:r>
          </w:p>
        </w:tc>
        <w:tc>
          <w:tcPr>
            <w:tcW w:w="2041" w:type="dxa"/>
          </w:tcPr>
          <w:p w:rsidR="00081E9B" w:rsidRDefault="00081E9B">
            <w:pPr>
              <w:pStyle w:val="ConsPlusNormal"/>
            </w:pPr>
            <w:r>
              <w:t>Озеро Моро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295</w:t>
            </w:r>
          </w:p>
        </w:tc>
        <w:tc>
          <w:tcPr>
            <w:tcW w:w="2041" w:type="dxa"/>
          </w:tcPr>
          <w:p w:rsidR="00081E9B" w:rsidRDefault="00081E9B">
            <w:pPr>
              <w:pStyle w:val="ConsPlusNormal"/>
            </w:pPr>
            <w:r>
              <w:t>Озеро Мухатта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296</w:t>
            </w:r>
          </w:p>
        </w:tc>
        <w:tc>
          <w:tcPr>
            <w:tcW w:w="2041" w:type="dxa"/>
          </w:tcPr>
          <w:p w:rsidR="00081E9B" w:rsidRDefault="00081E9B">
            <w:pPr>
              <w:pStyle w:val="ConsPlusNormal"/>
            </w:pPr>
            <w:r>
              <w:t>Озеро Икки-Бастаах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297</w:t>
            </w:r>
          </w:p>
        </w:tc>
        <w:tc>
          <w:tcPr>
            <w:tcW w:w="2041" w:type="dxa"/>
          </w:tcPr>
          <w:p w:rsidR="00081E9B" w:rsidRDefault="00081E9B">
            <w:pPr>
              <w:pStyle w:val="ConsPlusNormal"/>
            </w:pPr>
            <w:r>
              <w:t>Озеро Кыра-Мухатта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298</w:t>
            </w:r>
          </w:p>
        </w:tc>
        <w:tc>
          <w:tcPr>
            <w:tcW w:w="2041" w:type="dxa"/>
          </w:tcPr>
          <w:p w:rsidR="00081E9B" w:rsidRDefault="00081E9B">
            <w:pPr>
              <w:pStyle w:val="ConsPlusNormal"/>
            </w:pPr>
            <w:r>
              <w:t>Озеро Салаа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299</w:t>
            </w:r>
          </w:p>
        </w:tc>
        <w:tc>
          <w:tcPr>
            <w:tcW w:w="2041" w:type="dxa"/>
          </w:tcPr>
          <w:p w:rsidR="00081E9B" w:rsidRDefault="00081E9B">
            <w:pPr>
              <w:pStyle w:val="ConsPlusNormal"/>
            </w:pPr>
            <w:r>
              <w:t>Озеро Сюгэ-Ойдубут</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300</w:t>
            </w:r>
          </w:p>
        </w:tc>
        <w:tc>
          <w:tcPr>
            <w:tcW w:w="2041" w:type="dxa"/>
          </w:tcPr>
          <w:p w:rsidR="00081E9B" w:rsidRDefault="00081E9B">
            <w:pPr>
              <w:pStyle w:val="ConsPlusNormal"/>
            </w:pPr>
            <w:r>
              <w:t>Озеро Юдэйсогуруусалаата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301</w:t>
            </w:r>
          </w:p>
        </w:tc>
        <w:tc>
          <w:tcPr>
            <w:tcW w:w="2041" w:type="dxa"/>
          </w:tcPr>
          <w:p w:rsidR="00081E9B" w:rsidRDefault="00081E9B">
            <w:pPr>
              <w:pStyle w:val="ConsPlusNormal"/>
            </w:pPr>
            <w:r>
              <w:t>Озеро Бииллээх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302</w:t>
            </w:r>
          </w:p>
        </w:tc>
        <w:tc>
          <w:tcPr>
            <w:tcW w:w="2041" w:type="dxa"/>
          </w:tcPr>
          <w:p w:rsidR="00081E9B" w:rsidRDefault="00081E9B">
            <w:pPr>
              <w:pStyle w:val="ConsPlusNormal"/>
            </w:pPr>
            <w:r>
              <w:t>Озеро Деллех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303</w:t>
            </w:r>
          </w:p>
        </w:tc>
        <w:tc>
          <w:tcPr>
            <w:tcW w:w="2041" w:type="dxa"/>
          </w:tcPr>
          <w:p w:rsidR="00081E9B" w:rsidRDefault="00081E9B">
            <w:pPr>
              <w:pStyle w:val="ConsPlusNormal"/>
            </w:pPr>
            <w:r>
              <w:t>Озеро Устье Хаас-Хаила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304</w:t>
            </w:r>
          </w:p>
        </w:tc>
        <w:tc>
          <w:tcPr>
            <w:tcW w:w="2041" w:type="dxa"/>
          </w:tcPr>
          <w:p w:rsidR="00081E9B" w:rsidRDefault="00081E9B">
            <w:pPr>
              <w:pStyle w:val="ConsPlusNormal"/>
            </w:pPr>
            <w:r>
              <w:t>Озеро Кюейэмдэ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305</w:t>
            </w:r>
          </w:p>
        </w:tc>
        <w:tc>
          <w:tcPr>
            <w:tcW w:w="2041" w:type="dxa"/>
          </w:tcPr>
          <w:p w:rsidR="00081E9B" w:rsidRDefault="00081E9B">
            <w:pPr>
              <w:pStyle w:val="ConsPlusNormal"/>
            </w:pPr>
            <w:r>
              <w:t>Озеро Хайда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306</w:t>
            </w:r>
          </w:p>
        </w:tc>
        <w:tc>
          <w:tcPr>
            <w:tcW w:w="2041" w:type="dxa"/>
          </w:tcPr>
          <w:p w:rsidR="00081E9B" w:rsidRDefault="00081E9B">
            <w:pPr>
              <w:pStyle w:val="ConsPlusNormal"/>
            </w:pPr>
            <w:r>
              <w:t>Озеро Мундукта-Кюеллэр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307</w:t>
            </w:r>
          </w:p>
        </w:tc>
        <w:tc>
          <w:tcPr>
            <w:tcW w:w="2041" w:type="dxa"/>
          </w:tcPr>
          <w:p w:rsidR="00081E9B" w:rsidRDefault="00081E9B">
            <w:pPr>
              <w:pStyle w:val="ConsPlusNormal"/>
            </w:pPr>
            <w:r>
              <w:t>Озеро Тарбах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308</w:t>
            </w:r>
          </w:p>
        </w:tc>
        <w:tc>
          <w:tcPr>
            <w:tcW w:w="2041" w:type="dxa"/>
          </w:tcPr>
          <w:p w:rsidR="00081E9B" w:rsidRDefault="00081E9B">
            <w:pPr>
              <w:pStyle w:val="ConsPlusNormal"/>
            </w:pPr>
            <w:r>
              <w:t>Озеро Нуочайдаах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309</w:t>
            </w:r>
          </w:p>
        </w:tc>
        <w:tc>
          <w:tcPr>
            <w:tcW w:w="2041" w:type="dxa"/>
          </w:tcPr>
          <w:p w:rsidR="00081E9B" w:rsidRDefault="00081E9B">
            <w:pPr>
              <w:pStyle w:val="ConsPlusNormal"/>
            </w:pPr>
            <w:r>
              <w:t>Озеро Тоупыллаах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310</w:t>
            </w:r>
          </w:p>
        </w:tc>
        <w:tc>
          <w:tcPr>
            <w:tcW w:w="2041" w:type="dxa"/>
          </w:tcPr>
          <w:p w:rsidR="00081E9B" w:rsidRDefault="00081E9B">
            <w:pPr>
              <w:pStyle w:val="ConsPlusNormal"/>
            </w:pPr>
            <w:r>
              <w:t>Озеро Огдоонук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311</w:t>
            </w:r>
          </w:p>
        </w:tc>
        <w:tc>
          <w:tcPr>
            <w:tcW w:w="2041" w:type="dxa"/>
          </w:tcPr>
          <w:p w:rsidR="00081E9B" w:rsidRDefault="00081E9B">
            <w:pPr>
              <w:pStyle w:val="ConsPlusNormal"/>
            </w:pPr>
            <w:r>
              <w:t>Озеро Огдо-куун</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312</w:t>
            </w:r>
          </w:p>
        </w:tc>
        <w:tc>
          <w:tcPr>
            <w:tcW w:w="2041" w:type="dxa"/>
          </w:tcPr>
          <w:p w:rsidR="00081E9B" w:rsidRDefault="00081E9B">
            <w:pPr>
              <w:pStyle w:val="ConsPlusNormal"/>
            </w:pPr>
            <w:r>
              <w:t>Озеро Кыра-муора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313</w:t>
            </w:r>
          </w:p>
        </w:tc>
        <w:tc>
          <w:tcPr>
            <w:tcW w:w="2041" w:type="dxa"/>
          </w:tcPr>
          <w:p w:rsidR="00081E9B" w:rsidRDefault="00081E9B">
            <w:pPr>
              <w:pStyle w:val="ConsPlusNormal"/>
            </w:pPr>
            <w:r>
              <w:t>Озеро Талое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314</w:t>
            </w:r>
          </w:p>
        </w:tc>
        <w:tc>
          <w:tcPr>
            <w:tcW w:w="2041" w:type="dxa"/>
          </w:tcPr>
          <w:p w:rsidR="00081E9B" w:rsidRDefault="00081E9B">
            <w:pPr>
              <w:pStyle w:val="ConsPlusNormal"/>
            </w:pPr>
            <w:r>
              <w:t>Озеро Огонньоркюле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315</w:t>
            </w:r>
          </w:p>
        </w:tc>
        <w:tc>
          <w:tcPr>
            <w:tcW w:w="2041" w:type="dxa"/>
          </w:tcPr>
          <w:p w:rsidR="00081E9B" w:rsidRDefault="00081E9B">
            <w:pPr>
              <w:pStyle w:val="ConsPlusNormal"/>
            </w:pPr>
            <w:r>
              <w:t>Озеро Лэнкэ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316</w:t>
            </w:r>
          </w:p>
        </w:tc>
        <w:tc>
          <w:tcPr>
            <w:tcW w:w="2041" w:type="dxa"/>
          </w:tcPr>
          <w:p w:rsidR="00081E9B" w:rsidRDefault="00081E9B">
            <w:pPr>
              <w:pStyle w:val="ConsPlusNormal"/>
            </w:pPr>
            <w:r>
              <w:t>Озеро Арагасатыыр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317</w:t>
            </w:r>
          </w:p>
        </w:tc>
        <w:tc>
          <w:tcPr>
            <w:tcW w:w="2041" w:type="dxa"/>
          </w:tcPr>
          <w:p w:rsidR="00081E9B" w:rsidRDefault="00081E9B">
            <w:pPr>
              <w:pStyle w:val="ConsPlusNormal"/>
            </w:pPr>
            <w:r>
              <w:t>Озеро Тохтоой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318</w:t>
            </w:r>
          </w:p>
        </w:tc>
        <w:tc>
          <w:tcPr>
            <w:tcW w:w="2041" w:type="dxa"/>
          </w:tcPr>
          <w:p w:rsidR="00081E9B" w:rsidRDefault="00081E9B">
            <w:pPr>
              <w:pStyle w:val="ConsPlusNormal"/>
            </w:pPr>
            <w:r>
              <w:t>Озеро Енгелеех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319</w:t>
            </w:r>
          </w:p>
        </w:tc>
        <w:tc>
          <w:tcPr>
            <w:tcW w:w="2041" w:type="dxa"/>
          </w:tcPr>
          <w:p w:rsidR="00081E9B" w:rsidRDefault="00081E9B">
            <w:pPr>
              <w:pStyle w:val="ConsPlusNormal"/>
            </w:pPr>
            <w:r>
              <w:t>Озеро Тиэргэлиир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320</w:t>
            </w:r>
          </w:p>
        </w:tc>
        <w:tc>
          <w:tcPr>
            <w:tcW w:w="2041" w:type="dxa"/>
          </w:tcPr>
          <w:p w:rsidR="00081E9B" w:rsidRDefault="00081E9B">
            <w:pPr>
              <w:pStyle w:val="ConsPlusNormal"/>
            </w:pPr>
            <w:r>
              <w:t>Озеро Дюлюнг-Юрэх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321</w:t>
            </w:r>
          </w:p>
        </w:tc>
        <w:tc>
          <w:tcPr>
            <w:tcW w:w="2041" w:type="dxa"/>
          </w:tcPr>
          <w:p w:rsidR="00081E9B" w:rsidRDefault="00081E9B">
            <w:pPr>
              <w:pStyle w:val="ConsPlusNormal"/>
            </w:pPr>
            <w:r>
              <w:t>Озеро Сыгынньах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322</w:t>
            </w:r>
          </w:p>
        </w:tc>
        <w:tc>
          <w:tcPr>
            <w:tcW w:w="2041" w:type="dxa"/>
          </w:tcPr>
          <w:p w:rsidR="00081E9B" w:rsidRDefault="00081E9B">
            <w:pPr>
              <w:pStyle w:val="ConsPlusNormal"/>
            </w:pPr>
            <w:r>
              <w:t>Озеро БэсКюеле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323</w:t>
            </w:r>
          </w:p>
        </w:tc>
        <w:tc>
          <w:tcPr>
            <w:tcW w:w="2041" w:type="dxa"/>
          </w:tcPr>
          <w:p w:rsidR="00081E9B" w:rsidRDefault="00081E9B">
            <w:pPr>
              <w:pStyle w:val="ConsPlusNormal"/>
            </w:pPr>
            <w:r>
              <w:t>Озеро Дардагар Тыымпы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324</w:t>
            </w:r>
          </w:p>
        </w:tc>
        <w:tc>
          <w:tcPr>
            <w:tcW w:w="2041" w:type="dxa"/>
          </w:tcPr>
          <w:p w:rsidR="00081E9B" w:rsidRDefault="00081E9B">
            <w:pPr>
              <w:pStyle w:val="ConsPlusNormal"/>
            </w:pPr>
            <w:r>
              <w:t>Озеро Хотун-Кюеле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325</w:t>
            </w:r>
          </w:p>
        </w:tc>
        <w:tc>
          <w:tcPr>
            <w:tcW w:w="2041" w:type="dxa"/>
          </w:tcPr>
          <w:p w:rsidR="00081E9B" w:rsidRDefault="00081E9B">
            <w:pPr>
              <w:pStyle w:val="ConsPlusNormal"/>
            </w:pPr>
            <w:r>
              <w:t>Озеро Доголоонку</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326</w:t>
            </w:r>
          </w:p>
        </w:tc>
        <w:tc>
          <w:tcPr>
            <w:tcW w:w="2041" w:type="dxa"/>
          </w:tcPr>
          <w:p w:rsidR="00081E9B" w:rsidRDefault="00081E9B">
            <w:pPr>
              <w:pStyle w:val="ConsPlusNormal"/>
            </w:pPr>
            <w:r>
              <w:t>Озеро Маган-Кэрэх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327</w:t>
            </w:r>
          </w:p>
        </w:tc>
        <w:tc>
          <w:tcPr>
            <w:tcW w:w="2041" w:type="dxa"/>
          </w:tcPr>
          <w:p w:rsidR="00081E9B" w:rsidRDefault="00081E9B">
            <w:pPr>
              <w:pStyle w:val="ConsPlusNormal"/>
            </w:pPr>
            <w:r>
              <w:t>Озеро Сатагай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328</w:t>
            </w:r>
          </w:p>
        </w:tc>
        <w:tc>
          <w:tcPr>
            <w:tcW w:w="2041" w:type="dxa"/>
          </w:tcPr>
          <w:p w:rsidR="00081E9B" w:rsidRDefault="00081E9B">
            <w:pPr>
              <w:pStyle w:val="ConsPlusNormal"/>
            </w:pPr>
            <w:r>
              <w:t>Озеро Шангуу</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329</w:t>
            </w:r>
          </w:p>
        </w:tc>
        <w:tc>
          <w:tcPr>
            <w:tcW w:w="2041" w:type="dxa"/>
          </w:tcPr>
          <w:p w:rsidR="00081E9B" w:rsidRDefault="00081E9B">
            <w:pPr>
              <w:pStyle w:val="ConsPlusNormal"/>
            </w:pPr>
            <w:r>
              <w:t>Озеро Сайга-Кюель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330</w:t>
            </w:r>
          </w:p>
        </w:tc>
        <w:tc>
          <w:tcPr>
            <w:tcW w:w="2041" w:type="dxa"/>
          </w:tcPr>
          <w:p w:rsidR="00081E9B" w:rsidRDefault="00081E9B">
            <w:pPr>
              <w:pStyle w:val="ConsPlusNormal"/>
            </w:pPr>
            <w:r>
              <w:t>Озеро Уус-Кыстыга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331</w:t>
            </w:r>
          </w:p>
        </w:tc>
        <w:tc>
          <w:tcPr>
            <w:tcW w:w="2041" w:type="dxa"/>
          </w:tcPr>
          <w:p w:rsidR="00081E9B" w:rsidRDefault="00081E9B">
            <w:pPr>
              <w:pStyle w:val="ConsPlusNormal"/>
            </w:pPr>
            <w:r>
              <w:t>Озеро Кюсэнэй</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332</w:t>
            </w:r>
          </w:p>
        </w:tc>
        <w:tc>
          <w:tcPr>
            <w:tcW w:w="2041" w:type="dxa"/>
          </w:tcPr>
          <w:p w:rsidR="00081E9B" w:rsidRDefault="00081E9B">
            <w:pPr>
              <w:pStyle w:val="ConsPlusNormal"/>
            </w:pPr>
            <w:r>
              <w:t>Озеро Балыктыма</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333</w:t>
            </w:r>
          </w:p>
        </w:tc>
        <w:tc>
          <w:tcPr>
            <w:tcW w:w="2041" w:type="dxa"/>
          </w:tcPr>
          <w:p w:rsidR="00081E9B" w:rsidRDefault="00081E9B">
            <w:pPr>
              <w:pStyle w:val="ConsPlusNormal"/>
            </w:pPr>
            <w:r>
              <w:t>Озеро Балдьык</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334</w:t>
            </w:r>
          </w:p>
        </w:tc>
        <w:tc>
          <w:tcPr>
            <w:tcW w:w="2041" w:type="dxa"/>
          </w:tcPr>
          <w:p w:rsidR="00081E9B" w:rsidRDefault="00081E9B">
            <w:pPr>
              <w:pStyle w:val="ConsPlusNormal"/>
            </w:pPr>
            <w:r>
              <w:t>Озеро Чиэрбэ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335</w:t>
            </w:r>
          </w:p>
        </w:tc>
        <w:tc>
          <w:tcPr>
            <w:tcW w:w="2041" w:type="dxa"/>
          </w:tcPr>
          <w:p w:rsidR="00081E9B" w:rsidRDefault="00081E9B">
            <w:pPr>
              <w:pStyle w:val="ConsPlusNormal"/>
            </w:pPr>
            <w:r>
              <w:t>Озеро Ерус-Кюеля</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336</w:t>
            </w:r>
          </w:p>
        </w:tc>
        <w:tc>
          <w:tcPr>
            <w:tcW w:w="2041" w:type="dxa"/>
          </w:tcPr>
          <w:p w:rsidR="00081E9B" w:rsidRDefault="00081E9B">
            <w:pPr>
              <w:pStyle w:val="ConsPlusNormal"/>
            </w:pPr>
            <w:r>
              <w:t>Озеро Ерус-Кюеле</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337</w:t>
            </w:r>
          </w:p>
        </w:tc>
        <w:tc>
          <w:tcPr>
            <w:tcW w:w="2041" w:type="dxa"/>
          </w:tcPr>
          <w:p w:rsidR="00081E9B" w:rsidRDefault="00081E9B">
            <w:pPr>
              <w:pStyle w:val="ConsPlusNormal"/>
            </w:pPr>
            <w:r>
              <w:t>Озеро Ойуун-Кюелэ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338</w:t>
            </w:r>
          </w:p>
        </w:tc>
        <w:tc>
          <w:tcPr>
            <w:tcW w:w="2041" w:type="dxa"/>
          </w:tcPr>
          <w:p w:rsidR="00081E9B" w:rsidRDefault="00081E9B">
            <w:pPr>
              <w:pStyle w:val="ConsPlusNormal"/>
            </w:pPr>
            <w:r>
              <w:t>Озеро Хоспохтоох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339</w:t>
            </w:r>
          </w:p>
        </w:tc>
        <w:tc>
          <w:tcPr>
            <w:tcW w:w="2041" w:type="dxa"/>
          </w:tcPr>
          <w:p w:rsidR="00081E9B" w:rsidRDefault="00081E9B">
            <w:pPr>
              <w:pStyle w:val="ConsPlusNormal"/>
            </w:pPr>
            <w:r>
              <w:t>Озеро Таала-Кюель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340</w:t>
            </w:r>
          </w:p>
        </w:tc>
        <w:tc>
          <w:tcPr>
            <w:tcW w:w="2041" w:type="dxa"/>
          </w:tcPr>
          <w:p w:rsidR="00081E9B" w:rsidRDefault="00081E9B">
            <w:pPr>
              <w:pStyle w:val="ConsPlusNormal"/>
            </w:pPr>
            <w:r>
              <w:t>Озеро Мыандала</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Усть-Алданский район</w:t>
            </w:r>
          </w:p>
        </w:tc>
      </w:tr>
      <w:tr w:rsidR="00081E9B">
        <w:tc>
          <w:tcPr>
            <w:tcW w:w="510" w:type="dxa"/>
            <w:vAlign w:val="center"/>
          </w:tcPr>
          <w:p w:rsidR="00081E9B" w:rsidRDefault="00081E9B">
            <w:pPr>
              <w:pStyle w:val="ConsPlusNormal"/>
              <w:jc w:val="center"/>
            </w:pPr>
            <w:r>
              <w:t>341</w:t>
            </w:r>
          </w:p>
        </w:tc>
        <w:tc>
          <w:tcPr>
            <w:tcW w:w="2041" w:type="dxa"/>
          </w:tcPr>
          <w:p w:rsidR="00081E9B" w:rsidRDefault="00081E9B">
            <w:pPr>
              <w:pStyle w:val="ConsPlusNormal"/>
            </w:pPr>
            <w:r>
              <w:t>Озеро Мэку-Ааттаах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342</w:t>
            </w:r>
          </w:p>
        </w:tc>
        <w:tc>
          <w:tcPr>
            <w:tcW w:w="2041" w:type="dxa"/>
          </w:tcPr>
          <w:p w:rsidR="00081E9B" w:rsidRDefault="00081E9B">
            <w:pPr>
              <w:pStyle w:val="ConsPlusNormal"/>
            </w:pPr>
            <w:r>
              <w:t>Озеро Кучээдэ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343</w:t>
            </w:r>
          </w:p>
        </w:tc>
        <w:tc>
          <w:tcPr>
            <w:tcW w:w="2041" w:type="dxa"/>
          </w:tcPr>
          <w:p w:rsidR="00081E9B" w:rsidRDefault="00081E9B">
            <w:pPr>
              <w:pStyle w:val="ConsPlusNormal"/>
            </w:pPr>
            <w:r>
              <w:t>Озеро Соболоох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344</w:t>
            </w:r>
          </w:p>
        </w:tc>
        <w:tc>
          <w:tcPr>
            <w:tcW w:w="2041" w:type="dxa"/>
          </w:tcPr>
          <w:p w:rsidR="00081E9B" w:rsidRDefault="00081E9B">
            <w:pPr>
              <w:pStyle w:val="ConsPlusNormal"/>
            </w:pPr>
            <w:r>
              <w:t>Озеро Тогого</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lastRenderedPageBreak/>
              <w:t>345</w:t>
            </w:r>
          </w:p>
        </w:tc>
        <w:tc>
          <w:tcPr>
            <w:tcW w:w="2041" w:type="dxa"/>
          </w:tcPr>
          <w:p w:rsidR="00081E9B" w:rsidRDefault="00081E9B">
            <w:pPr>
              <w:pStyle w:val="ConsPlusNormal"/>
            </w:pPr>
            <w:r>
              <w:t>Озеро Аччыгый-Эбэ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346</w:t>
            </w:r>
          </w:p>
        </w:tc>
        <w:tc>
          <w:tcPr>
            <w:tcW w:w="2041" w:type="dxa"/>
          </w:tcPr>
          <w:p w:rsidR="00081E9B" w:rsidRDefault="00081E9B">
            <w:pPr>
              <w:pStyle w:val="ConsPlusNormal"/>
            </w:pPr>
            <w:r>
              <w:t>Озеро Туулуур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347</w:t>
            </w:r>
          </w:p>
        </w:tc>
        <w:tc>
          <w:tcPr>
            <w:tcW w:w="2041" w:type="dxa"/>
          </w:tcPr>
          <w:p w:rsidR="00081E9B" w:rsidRDefault="00081E9B">
            <w:pPr>
              <w:pStyle w:val="ConsPlusNormal"/>
            </w:pPr>
            <w:r>
              <w:t>Озеро Абаагылаах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348</w:t>
            </w:r>
          </w:p>
        </w:tc>
        <w:tc>
          <w:tcPr>
            <w:tcW w:w="2041" w:type="dxa"/>
          </w:tcPr>
          <w:p w:rsidR="00081E9B" w:rsidRDefault="00081E9B">
            <w:pPr>
              <w:pStyle w:val="ConsPlusNormal"/>
            </w:pPr>
            <w:r>
              <w:t>Озеро Куогагас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349</w:t>
            </w:r>
          </w:p>
        </w:tc>
        <w:tc>
          <w:tcPr>
            <w:tcW w:w="2041" w:type="dxa"/>
          </w:tcPr>
          <w:p w:rsidR="00081E9B" w:rsidRDefault="00081E9B">
            <w:pPr>
              <w:pStyle w:val="ConsPlusNormal"/>
            </w:pPr>
            <w:r>
              <w:t>Озеро Байды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350</w:t>
            </w:r>
          </w:p>
        </w:tc>
        <w:tc>
          <w:tcPr>
            <w:tcW w:w="2041" w:type="dxa"/>
          </w:tcPr>
          <w:p w:rsidR="00081E9B" w:rsidRDefault="00081E9B">
            <w:pPr>
              <w:pStyle w:val="ConsPlusNormal"/>
            </w:pPr>
            <w:r>
              <w:t>Озеро Мандрачайы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351</w:t>
            </w:r>
          </w:p>
        </w:tc>
        <w:tc>
          <w:tcPr>
            <w:tcW w:w="2041" w:type="dxa"/>
          </w:tcPr>
          <w:p w:rsidR="00081E9B" w:rsidRDefault="00081E9B">
            <w:pPr>
              <w:pStyle w:val="ConsPlusNormal"/>
            </w:pPr>
            <w:r>
              <w:t>Озеро Тайыы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352</w:t>
            </w:r>
          </w:p>
        </w:tc>
        <w:tc>
          <w:tcPr>
            <w:tcW w:w="2041" w:type="dxa"/>
          </w:tcPr>
          <w:p w:rsidR="00081E9B" w:rsidRDefault="00081E9B">
            <w:pPr>
              <w:pStyle w:val="ConsPlusNormal"/>
            </w:pPr>
            <w:r>
              <w:t>Озеро Томтор</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353</w:t>
            </w:r>
          </w:p>
        </w:tc>
        <w:tc>
          <w:tcPr>
            <w:tcW w:w="2041" w:type="dxa"/>
          </w:tcPr>
          <w:p w:rsidR="00081E9B" w:rsidRDefault="00081E9B">
            <w:pPr>
              <w:pStyle w:val="ConsPlusNormal"/>
            </w:pPr>
            <w:r>
              <w:t>Озеро Туораайы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354</w:t>
            </w:r>
          </w:p>
        </w:tc>
        <w:tc>
          <w:tcPr>
            <w:tcW w:w="2041" w:type="dxa"/>
          </w:tcPr>
          <w:p w:rsidR="00081E9B" w:rsidRDefault="00081E9B">
            <w:pPr>
              <w:pStyle w:val="ConsPlusNormal"/>
            </w:pPr>
            <w:r>
              <w:t>Озеро Диринг-Кюель</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355</w:t>
            </w:r>
          </w:p>
        </w:tc>
        <w:tc>
          <w:tcPr>
            <w:tcW w:w="2041" w:type="dxa"/>
          </w:tcPr>
          <w:p w:rsidR="00081E9B" w:rsidRDefault="00081E9B">
            <w:pPr>
              <w:pStyle w:val="ConsPlusNormal"/>
            </w:pPr>
            <w:r>
              <w:t>Озеро Чычаас</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356</w:t>
            </w:r>
          </w:p>
        </w:tc>
        <w:tc>
          <w:tcPr>
            <w:tcW w:w="2041" w:type="dxa"/>
          </w:tcPr>
          <w:p w:rsidR="00081E9B" w:rsidRDefault="00081E9B">
            <w:pPr>
              <w:pStyle w:val="ConsPlusNormal"/>
            </w:pPr>
            <w:r>
              <w:t>Озеро Кубэ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357</w:t>
            </w:r>
          </w:p>
        </w:tc>
        <w:tc>
          <w:tcPr>
            <w:tcW w:w="2041" w:type="dxa"/>
          </w:tcPr>
          <w:p w:rsidR="00081E9B" w:rsidRDefault="00081E9B">
            <w:pPr>
              <w:pStyle w:val="ConsPlusNormal"/>
            </w:pPr>
            <w:r>
              <w:t>Озеро Хайа Кэтэдэ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358</w:t>
            </w:r>
          </w:p>
        </w:tc>
        <w:tc>
          <w:tcPr>
            <w:tcW w:w="2041" w:type="dxa"/>
          </w:tcPr>
          <w:p w:rsidR="00081E9B" w:rsidRDefault="00081E9B">
            <w:pPr>
              <w:pStyle w:val="ConsPlusNormal"/>
            </w:pPr>
            <w:r>
              <w:t>Озеро Бэбиэдимэ</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359</w:t>
            </w:r>
          </w:p>
        </w:tc>
        <w:tc>
          <w:tcPr>
            <w:tcW w:w="2041" w:type="dxa"/>
          </w:tcPr>
          <w:p w:rsidR="00081E9B" w:rsidRDefault="00081E9B">
            <w:pPr>
              <w:pStyle w:val="ConsPlusNormal"/>
            </w:pPr>
            <w:r>
              <w:t>Озеро Хамынг-Сыгыы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360</w:t>
            </w:r>
          </w:p>
        </w:tc>
        <w:tc>
          <w:tcPr>
            <w:tcW w:w="2041" w:type="dxa"/>
          </w:tcPr>
          <w:p w:rsidR="00081E9B" w:rsidRDefault="00081E9B">
            <w:pPr>
              <w:pStyle w:val="ConsPlusNormal"/>
            </w:pPr>
            <w:r>
              <w:t>Озеро Арыылаах</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361</w:t>
            </w:r>
          </w:p>
        </w:tc>
        <w:tc>
          <w:tcPr>
            <w:tcW w:w="2041" w:type="dxa"/>
          </w:tcPr>
          <w:p w:rsidR="00081E9B" w:rsidRDefault="00081E9B">
            <w:pPr>
              <w:pStyle w:val="ConsPlusNormal"/>
            </w:pPr>
            <w:r>
              <w:t>Озеро Тунгкуну</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362</w:t>
            </w:r>
          </w:p>
        </w:tc>
        <w:tc>
          <w:tcPr>
            <w:tcW w:w="2041" w:type="dxa"/>
          </w:tcPr>
          <w:p w:rsidR="00081E9B" w:rsidRDefault="00081E9B">
            <w:pPr>
              <w:pStyle w:val="ConsPlusNormal"/>
            </w:pPr>
            <w:r>
              <w:t>Озеро Кумаады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363</w:t>
            </w:r>
          </w:p>
        </w:tc>
        <w:tc>
          <w:tcPr>
            <w:tcW w:w="2041" w:type="dxa"/>
          </w:tcPr>
          <w:p w:rsidR="00081E9B" w:rsidRDefault="00081E9B">
            <w:pPr>
              <w:pStyle w:val="ConsPlusNormal"/>
            </w:pPr>
            <w:r>
              <w:t>Озеро Быччыкаайы</w:t>
            </w:r>
          </w:p>
        </w:tc>
        <w:tc>
          <w:tcPr>
            <w:tcW w:w="6520" w:type="dxa"/>
            <w:vAlign w:val="bottom"/>
          </w:tcPr>
          <w:p w:rsidR="00081E9B" w:rsidRDefault="00081E9B">
            <w:pPr>
              <w:pStyle w:val="ConsPlusNormal"/>
            </w:pPr>
            <w:r>
              <w:t>Вся акватория</w:t>
            </w:r>
          </w:p>
        </w:tc>
      </w:tr>
      <w:tr w:rsidR="00081E9B">
        <w:tc>
          <w:tcPr>
            <w:tcW w:w="510" w:type="dxa"/>
            <w:vAlign w:val="center"/>
          </w:tcPr>
          <w:p w:rsidR="00081E9B" w:rsidRDefault="00081E9B">
            <w:pPr>
              <w:pStyle w:val="ConsPlusNormal"/>
              <w:jc w:val="center"/>
            </w:pPr>
            <w:r>
              <w:t>364</w:t>
            </w:r>
          </w:p>
        </w:tc>
        <w:tc>
          <w:tcPr>
            <w:tcW w:w="2041" w:type="dxa"/>
          </w:tcPr>
          <w:p w:rsidR="00081E9B" w:rsidRDefault="00081E9B">
            <w:pPr>
              <w:pStyle w:val="ConsPlusNormal"/>
            </w:pPr>
            <w:r>
              <w:t>Озеро Мурулэ</w:t>
            </w:r>
          </w:p>
        </w:tc>
        <w:tc>
          <w:tcPr>
            <w:tcW w:w="6520" w:type="dxa"/>
            <w:vAlign w:val="bottom"/>
          </w:tcPr>
          <w:p w:rsidR="00081E9B" w:rsidRDefault="00081E9B">
            <w:pPr>
              <w:pStyle w:val="ConsPlusNormal"/>
            </w:pPr>
            <w:r>
              <w:t>Вся акватория</w:t>
            </w:r>
          </w:p>
        </w:tc>
      </w:tr>
      <w:tr w:rsidR="00081E9B">
        <w:tc>
          <w:tcPr>
            <w:tcW w:w="9071" w:type="dxa"/>
            <w:gridSpan w:val="3"/>
            <w:vAlign w:val="center"/>
          </w:tcPr>
          <w:p w:rsidR="00081E9B" w:rsidRDefault="00081E9B">
            <w:pPr>
              <w:pStyle w:val="ConsPlusNormal"/>
              <w:jc w:val="center"/>
              <w:outlineLvl w:val="3"/>
            </w:pPr>
            <w:r>
              <w:t>Кобяйский район</w:t>
            </w:r>
          </w:p>
        </w:tc>
      </w:tr>
      <w:tr w:rsidR="00081E9B">
        <w:tc>
          <w:tcPr>
            <w:tcW w:w="510" w:type="dxa"/>
            <w:vAlign w:val="center"/>
          </w:tcPr>
          <w:p w:rsidR="00081E9B" w:rsidRDefault="00081E9B">
            <w:pPr>
              <w:pStyle w:val="ConsPlusNormal"/>
              <w:jc w:val="center"/>
            </w:pPr>
            <w:r>
              <w:t>365</w:t>
            </w:r>
          </w:p>
        </w:tc>
        <w:tc>
          <w:tcPr>
            <w:tcW w:w="2041" w:type="dxa"/>
          </w:tcPr>
          <w:p w:rsidR="00081E9B" w:rsidRDefault="00081E9B">
            <w:pPr>
              <w:pStyle w:val="ConsPlusNormal"/>
            </w:pPr>
            <w:r>
              <w:t>Озеро Быранатталах</w:t>
            </w:r>
          </w:p>
        </w:tc>
        <w:tc>
          <w:tcPr>
            <w:tcW w:w="6520" w:type="dxa"/>
            <w:vAlign w:val="bottom"/>
          </w:tcPr>
          <w:p w:rsidR="00081E9B" w:rsidRDefault="00081E9B">
            <w:pPr>
              <w:pStyle w:val="ConsPlusNormal"/>
            </w:pPr>
            <w:r>
              <w:t>Вся акватория</w:t>
            </w:r>
          </w:p>
        </w:tc>
      </w:tr>
    </w:tbl>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both"/>
      </w:pPr>
    </w:p>
    <w:p w:rsidR="00081E9B" w:rsidRDefault="00081E9B">
      <w:pPr>
        <w:pStyle w:val="ConsPlusNormal"/>
        <w:jc w:val="right"/>
        <w:outlineLvl w:val="1"/>
      </w:pPr>
      <w:r>
        <w:t>Приложение N 4</w:t>
      </w:r>
    </w:p>
    <w:p w:rsidR="00081E9B" w:rsidRDefault="00081E9B">
      <w:pPr>
        <w:pStyle w:val="ConsPlusNormal"/>
        <w:jc w:val="right"/>
      </w:pPr>
      <w:r>
        <w:t>к правилам рыболовства</w:t>
      </w:r>
    </w:p>
    <w:p w:rsidR="00081E9B" w:rsidRDefault="00081E9B">
      <w:pPr>
        <w:pStyle w:val="ConsPlusNormal"/>
        <w:jc w:val="right"/>
      </w:pPr>
      <w:r>
        <w:t>для Восточно-Сибирского</w:t>
      </w:r>
    </w:p>
    <w:p w:rsidR="00081E9B" w:rsidRDefault="00081E9B">
      <w:pPr>
        <w:pStyle w:val="ConsPlusNormal"/>
        <w:jc w:val="right"/>
      </w:pPr>
      <w:r>
        <w:t>рыбохозяйственного бассейна</w:t>
      </w:r>
    </w:p>
    <w:p w:rsidR="00081E9B" w:rsidRDefault="00081E9B">
      <w:pPr>
        <w:pStyle w:val="ConsPlusNormal"/>
        <w:jc w:val="both"/>
      </w:pPr>
    </w:p>
    <w:p w:rsidR="00081E9B" w:rsidRDefault="00081E9B">
      <w:pPr>
        <w:pStyle w:val="ConsPlusTitle"/>
        <w:jc w:val="center"/>
      </w:pPr>
      <w:bookmarkStart w:id="24" w:name="P3049"/>
      <w:bookmarkEnd w:id="24"/>
      <w:r>
        <w:t>МЕСТА ДОБЫЧИ (ВЫЛОВА)</w:t>
      </w:r>
    </w:p>
    <w:p w:rsidR="00081E9B" w:rsidRDefault="00081E9B">
      <w:pPr>
        <w:pStyle w:val="ConsPlusTitle"/>
        <w:jc w:val="center"/>
      </w:pPr>
      <w:r>
        <w:lastRenderedPageBreak/>
        <w:t>ГОРБУШИ И ГОЛЬЦОВ С ИСПОЛЬЗОВАНИЕМ СЕТНЫХ</w:t>
      </w:r>
    </w:p>
    <w:p w:rsidR="00081E9B" w:rsidRDefault="00081E9B">
      <w:pPr>
        <w:pStyle w:val="ConsPlusTitle"/>
        <w:jc w:val="center"/>
      </w:pPr>
      <w:r>
        <w:t>ОРУДИЙ ДОБЫЧИ (ВЫЛОВА) В ПРИЛЕГАЮЩИХ К ТЕРРИТОРИИ</w:t>
      </w:r>
    </w:p>
    <w:p w:rsidR="00081E9B" w:rsidRDefault="00081E9B">
      <w:pPr>
        <w:pStyle w:val="ConsPlusTitle"/>
        <w:jc w:val="center"/>
      </w:pPr>
      <w:r>
        <w:t>ЧУКОТСКОГО АВТОНОМНОГО ОКРУГА ВНУТРЕННИХ МОРСКИХ ВОДАХ</w:t>
      </w:r>
    </w:p>
    <w:p w:rsidR="00081E9B" w:rsidRDefault="00081E9B">
      <w:pPr>
        <w:pStyle w:val="ConsPlusTitle"/>
        <w:jc w:val="center"/>
      </w:pPr>
      <w:r>
        <w:t>РОССИЙСКОЙ ФЕДЕРАЦИИ И ТЕРРИТОРИАЛЬНОМ МОРЕ</w:t>
      </w:r>
    </w:p>
    <w:p w:rsidR="00081E9B" w:rsidRDefault="00081E9B">
      <w:pPr>
        <w:pStyle w:val="ConsPlusTitle"/>
        <w:jc w:val="center"/>
      </w:pPr>
      <w:r>
        <w:t>РОССИЙСКОЙ ФЕДЕРАЦИИ</w:t>
      </w:r>
    </w:p>
    <w:p w:rsidR="00081E9B" w:rsidRDefault="00081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6520"/>
      </w:tblGrid>
      <w:tr w:rsidR="00081E9B">
        <w:tc>
          <w:tcPr>
            <w:tcW w:w="510" w:type="dxa"/>
          </w:tcPr>
          <w:p w:rsidR="00081E9B" w:rsidRDefault="00081E9B">
            <w:pPr>
              <w:pStyle w:val="ConsPlusNormal"/>
              <w:jc w:val="center"/>
            </w:pPr>
            <w:r>
              <w:t>N</w:t>
            </w:r>
          </w:p>
        </w:tc>
        <w:tc>
          <w:tcPr>
            <w:tcW w:w="2041" w:type="dxa"/>
          </w:tcPr>
          <w:p w:rsidR="00081E9B" w:rsidRDefault="00081E9B">
            <w:pPr>
              <w:pStyle w:val="ConsPlusNormal"/>
              <w:jc w:val="center"/>
            </w:pPr>
            <w:r>
              <w:t>Название места добычи (вылова)</w:t>
            </w:r>
          </w:p>
        </w:tc>
        <w:tc>
          <w:tcPr>
            <w:tcW w:w="6520" w:type="dxa"/>
          </w:tcPr>
          <w:p w:rsidR="00081E9B" w:rsidRDefault="00081E9B">
            <w:pPr>
              <w:pStyle w:val="ConsPlusNormal"/>
              <w:jc w:val="center"/>
            </w:pPr>
            <w:r>
              <w:t>Описание</w:t>
            </w:r>
          </w:p>
        </w:tc>
      </w:tr>
      <w:tr w:rsidR="00081E9B">
        <w:tc>
          <w:tcPr>
            <w:tcW w:w="510" w:type="dxa"/>
          </w:tcPr>
          <w:p w:rsidR="00081E9B" w:rsidRDefault="00081E9B">
            <w:pPr>
              <w:pStyle w:val="ConsPlusNormal"/>
              <w:jc w:val="center"/>
            </w:pPr>
            <w:r>
              <w:t>1</w:t>
            </w:r>
          </w:p>
        </w:tc>
        <w:tc>
          <w:tcPr>
            <w:tcW w:w="2041" w:type="dxa"/>
          </w:tcPr>
          <w:p w:rsidR="00081E9B" w:rsidRDefault="00081E9B">
            <w:pPr>
              <w:pStyle w:val="ConsPlusNormal"/>
              <w:jc w:val="center"/>
            </w:pPr>
            <w:r>
              <w:t>Чаунская губа (N 1)</w:t>
            </w:r>
          </w:p>
        </w:tc>
        <w:tc>
          <w:tcPr>
            <w:tcW w:w="6520" w:type="dxa"/>
          </w:tcPr>
          <w:p w:rsidR="00081E9B" w:rsidRDefault="00081E9B">
            <w:pPr>
              <w:pStyle w:val="ConsPlusNormal"/>
              <w:jc w:val="both"/>
            </w:pPr>
            <w:r>
              <w:t>1. Верхняя граница - побережье Чаунской губы от устья реки Чаун (68°54'37" с.ш. - 170°40'34" в.д.) на северо-восток</w:t>
            </w:r>
          </w:p>
          <w:p w:rsidR="00081E9B" w:rsidRDefault="00081E9B">
            <w:pPr>
              <w:pStyle w:val="ConsPlusNormal"/>
              <w:jc w:val="both"/>
            </w:pPr>
            <w:r>
              <w:t>2. Нижняя граница - место впадения тундровой протоки реки Уттыкуль (68°59'54" с.ш. - 170°55'45" в.д.)</w:t>
            </w:r>
          </w:p>
          <w:p w:rsidR="00081E9B" w:rsidRDefault="00081E9B">
            <w:pPr>
              <w:pStyle w:val="ConsPlusNormal"/>
              <w:jc w:val="both"/>
            </w:pPr>
            <w:r>
              <w:t>3. Побережье Чаунской губы. Длина 16000 м</w:t>
            </w:r>
          </w:p>
        </w:tc>
      </w:tr>
      <w:tr w:rsidR="00081E9B">
        <w:tc>
          <w:tcPr>
            <w:tcW w:w="510" w:type="dxa"/>
          </w:tcPr>
          <w:p w:rsidR="00081E9B" w:rsidRDefault="00081E9B">
            <w:pPr>
              <w:pStyle w:val="ConsPlusNormal"/>
              <w:jc w:val="center"/>
            </w:pPr>
            <w:r>
              <w:t>2</w:t>
            </w:r>
          </w:p>
        </w:tc>
        <w:tc>
          <w:tcPr>
            <w:tcW w:w="2041" w:type="dxa"/>
          </w:tcPr>
          <w:p w:rsidR="00081E9B" w:rsidRDefault="00081E9B">
            <w:pPr>
              <w:pStyle w:val="ConsPlusNormal"/>
              <w:jc w:val="center"/>
            </w:pPr>
            <w:r>
              <w:t>Чаунская губа (N 2)</w:t>
            </w:r>
          </w:p>
        </w:tc>
        <w:tc>
          <w:tcPr>
            <w:tcW w:w="6520" w:type="dxa"/>
          </w:tcPr>
          <w:p w:rsidR="00081E9B" w:rsidRDefault="00081E9B">
            <w:pPr>
              <w:pStyle w:val="ConsPlusNormal"/>
              <w:jc w:val="both"/>
            </w:pPr>
            <w:r>
              <w:t>1. Верхняя граница - побережье Чаунской губы от мыса Катэкэнмээм (69°48'24" с.ш. - 170°33'51" в.д.) на юг</w:t>
            </w:r>
          </w:p>
          <w:p w:rsidR="00081E9B" w:rsidRDefault="00081E9B">
            <w:pPr>
              <w:pStyle w:val="ConsPlusNormal"/>
              <w:jc w:val="both"/>
            </w:pPr>
            <w:r>
              <w:t>2. Нижняя граница - Полярная станция села Янранай (69°58'29" с.ш. - 170°32'08" в.д.)</w:t>
            </w:r>
          </w:p>
          <w:p w:rsidR="00081E9B" w:rsidRDefault="00081E9B">
            <w:pPr>
              <w:pStyle w:val="ConsPlusNormal"/>
              <w:jc w:val="both"/>
            </w:pPr>
            <w:r>
              <w:t>3. Побережье Чаунской губы. Длина 20000 м</w:t>
            </w:r>
          </w:p>
        </w:tc>
      </w:tr>
      <w:tr w:rsidR="00081E9B">
        <w:tc>
          <w:tcPr>
            <w:tcW w:w="510" w:type="dxa"/>
          </w:tcPr>
          <w:p w:rsidR="00081E9B" w:rsidRDefault="00081E9B">
            <w:pPr>
              <w:pStyle w:val="ConsPlusNormal"/>
              <w:jc w:val="center"/>
            </w:pPr>
            <w:r>
              <w:t>3</w:t>
            </w:r>
          </w:p>
        </w:tc>
        <w:tc>
          <w:tcPr>
            <w:tcW w:w="2041" w:type="dxa"/>
          </w:tcPr>
          <w:p w:rsidR="00081E9B" w:rsidRDefault="00081E9B">
            <w:pPr>
              <w:pStyle w:val="ConsPlusNormal"/>
              <w:jc w:val="center"/>
            </w:pPr>
            <w:r>
              <w:t>Чаунская губа (N 3)</w:t>
            </w:r>
          </w:p>
        </w:tc>
        <w:tc>
          <w:tcPr>
            <w:tcW w:w="6520" w:type="dxa"/>
          </w:tcPr>
          <w:p w:rsidR="00081E9B" w:rsidRDefault="00081E9B">
            <w:pPr>
              <w:pStyle w:val="ConsPlusNormal"/>
              <w:jc w:val="both"/>
            </w:pPr>
            <w:r>
              <w:t>1. Верхняя граница - от устья реки Апапельгино (69°41'59" с.ш. - 170°14'58" в.д.) на юго-запад береговая полоса Восточно-Сибирского моря</w:t>
            </w:r>
          </w:p>
          <w:p w:rsidR="00081E9B" w:rsidRDefault="00081E9B">
            <w:pPr>
              <w:pStyle w:val="ConsPlusNormal"/>
              <w:jc w:val="both"/>
            </w:pPr>
            <w:r>
              <w:t>2. Нижняя граница - до 7 км поселка Строительный (69°45'45" с.ш. - 170°36'14" в.д.)</w:t>
            </w:r>
          </w:p>
          <w:p w:rsidR="00081E9B" w:rsidRDefault="00081E9B">
            <w:pPr>
              <w:pStyle w:val="ConsPlusNormal"/>
              <w:jc w:val="both"/>
            </w:pPr>
            <w:r>
              <w:t>3. Побережье Чаунской губы. Длина 17000 м</w:t>
            </w:r>
          </w:p>
        </w:tc>
      </w:tr>
      <w:tr w:rsidR="00081E9B">
        <w:tc>
          <w:tcPr>
            <w:tcW w:w="510" w:type="dxa"/>
          </w:tcPr>
          <w:p w:rsidR="00081E9B" w:rsidRDefault="00081E9B">
            <w:pPr>
              <w:pStyle w:val="ConsPlusNormal"/>
              <w:jc w:val="center"/>
            </w:pPr>
            <w:r>
              <w:t>4</w:t>
            </w:r>
          </w:p>
        </w:tc>
        <w:tc>
          <w:tcPr>
            <w:tcW w:w="2041" w:type="dxa"/>
          </w:tcPr>
          <w:p w:rsidR="00081E9B" w:rsidRDefault="00081E9B">
            <w:pPr>
              <w:pStyle w:val="ConsPlusNormal"/>
              <w:jc w:val="center"/>
            </w:pPr>
            <w:r>
              <w:t>Восточно-Сибирское море (N 1)</w:t>
            </w:r>
          </w:p>
        </w:tc>
        <w:tc>
          <w:tcPr>
            <w:tcW w:w="6520" w:type="dxa"/>
          </w:tcPr>
          <w:p w:rsidR="00081E9B" w:rsidRDefault="00081E9B">
            <w:pPr>
              <w:pStyle w:val="ConsPlusNormal"/>
              <w:jc w:val="both"/>
            </w:pPr>
            <w:r>
              <w:t>1. Верхняя граница - береговая полоса Восточно-Сибирского моря острова Айон от левого берега реки Малый Рывеем (69°45'33" с.ш. - 167°43'02" в.д.)</w:t>
            </w:r>
          </w:p>
          <w:p w:rsidR="00081E9B" w:rsidRDefault="00081E9B">
            <w:pPr>
              <w:pStyle w:val="ConsPlusNormal"/>
              <w:jc w:val="both"/>
            </w:pPr>
            <w:r>
              <w:t>2. Нижняя граница - 3 км на юго-запад от малого Чаунского пролива (69°57'05" с.ш. - 168°01'18" в.д.)</w:t>
            </w:r>
          </w:p>
          <w:p w:rsidR="00081E9B" w:rsidRDefault="00081E9B">
            <w:pPr>
              <w:pStyle w:val="ConsPlusNormal"/>
              <w:jc w:val="both"/>
            </w:pPr>
            <w:r>
              <w:t>3. Побережье Чаунской губы. Длина 20000 м</w:t>
            </w:r>
          </w:p>
        </w:tc>
      </w:tr>
      <w:tr w:rsidR="00081E9B">
        <w:tc>
          <w:tcPr>
            <w:tcW w:w="510" w:type="dxa"/>
          </w:tcPr>
          <w:p w:rsidR="00081E9B" w:rsidRDefault="00081E9B">
            <w:pPr>
              <w:pStyle w:val="ConsPlusNormal"/>
              <w:jc w:val="center"/>
            </w:pPr>
            <w:r>
              <w:t>5</w:t>
            </w:r>
          </w:p>
        </w:tc>
        <w:tc>
          <w:tcPr>
            <w:tcW w:w="2041" w:type="dxa"/>
          </w:tcPr>
          <w:p w:rsidR="00081E9B" w:rsidRDefault="00081E9B">
            <w:pPr>
              <w:pStyle w:val="ConsPlusNormal"/>
              <w:jc w:val="center"/>
            </w:pPr>
            <w:r>
              <w:t>Восточно-Сибирское море (N 2)</w:t>
            </w:r>
          </w:p>
        </w:tc>
        <w:tc>
          <w:tcPr>
            <w:tcW w:w="6520" w:type="dxa"/>
          </w:tcPr>
          <w:p w:rsidR="00081E9B" w:rsidRDefault="00081E9B">
            <w:pPr>
              <w:pStyle w:val="ConsPlusNormal"/>
              <w:jc w:val="both"/>
            </w:pPr>
            <w:r>
              <w:t>По 2000 м береговой полосы на восток и на запад от села Биллингс (район между координатами 69°52'26" с.ш. - 175°41'25" в.д. и 69°52'38" с.ш. - 175°47'32" в.д.). Длина 4000 м</w:t>
            </w:r>
          </w:p>
        </w:tc>
      </w:tr>
      <w:tr w:rsidR="00081E9B">
        <w:tc>
          <w:tcPr>
            <w:tcW w:w="510" w:type="dxa"/>
          </w:tcPr>
          <w:p w:rsidR="00081E9B" w:rsidRDefault="00081E9B">
            <w:pPr>
              <w:pStyle w:val="ConsPlusNormal"/>
              <w:jc w:val="center"/>
            </w:pPr>
            <w:r>
              <w:t>6</w:t>
            </w:r>
          </w:p>
        </w:tc>
        <w:tc>
          <w:tcPr>
            <w:tcW w:w="2041" w:type="dxa"/>
          </w:tcPr>
          <w:p w:rsidR="00081E9B" w:rsidRDefault="00081E9B">
            <w:pPr>
              <w:pStyle w:val="ConsPlusNormal"/>
              <w:jc w:val="center"/>
            </w:pPr>
            <w:r>
              <w:t>Восточно-Сибирское море (N 3)</w:t>
            </w:r>
          </w:p>
        </w:tc>
        <w:tc>
          <w:tcPr>
            <w:tcW w:w="6520" w:type="dxa"/>
          </w:tcPr>
          <w:p w:rsidR="00081E9B" w:rsidRDefault="00081E9B">
            <w:pPr>
              <w:pStyle w:val="ConsPlusNormal"/>
              <w:jc w:val="both"/>
            </w:pPr>
            <w:r>
              <w:t>По 2000 м береговой полосы на восток и на запад от мыса Вевман (район между координатами 69°50'17" с.ш. - 174°57'33" в.д. и 69°50'15" с.ш. - 175°03'15" в.д.). Длина 4000 м</w:t>
            </w:r>
          </w:p>
        </w:tc>
      </w:tr>
      <w:tr w:rsidR="00081E9B">
        <w:tc>
          <w:tcPr>
            <w:tcW w:w="510" w:type="dxa"/>
          </w:tcPr>
          <w:p w:rsidR="00081E9B" w:rsidRDefault="00081E9B">
            <w:pPr>
              <w:pStyle w:val="ConsPlusNormal"/>
              <w:jc w:val="center"/>
            </w:pPr>
            <w:r>
              <w:t>7</w:t>
            </w:r>
          </w:p>
        </w:tc>
        <w:tc>
          <w:tcPr>
            <w:tcW w:w="2041" w:type="dxa"/>
          </w:tcPr>
          <w:p w:rsidR="00081E9B" w:rsidRDefault="00081E9B">
            <w:pPr>
              <w:pStyle w:val="ConsPlusNormal"/>
              <w:jc w:val="center"/>
            </w:pPr>
            <w:r>
              <w:t>Восточно-Сибирское море (N 4)</w:t>
            </w:r>
          </w:p>
        </w:tc>
        <w:tc>
          <w:tcPr>
            <w:tcW w:w="6520" w:type="dxa"/>
          </w:tcPr>
          <w:p w:rsidR="00081E9B" w:rsidRDefault="00081E9B">
            <w:pPr>
              <w:pStyle w:val="ConsPlusNormal"/>
              <w:jc w:val="both"/>
            </w:pPr>
            <w:r>
              <w:t>5000 м береговой полосы на запад от мыса Лялеран (район между координатами 69°51'43" с.ш. - 174°14'54" в.д. и 69°52'03" с.ш. - 174°20'27" в.д.). Длина 5000 м</w:t>
            </w:r>
          </w:p>
        </w:tc>
      </w:tr>
      <w:tr w:rsidR="00081E9B">
        <w:tc>
          <w:tcPr>
            <w:tcW w:w="510" w:type="dxa"/>
          </w:tcPr>
          <w:p w:rsidR="00081E9B" w:rsidRDefault="00081E9B">
            <w:pPr>
              <w:pStyle w:val="ConsPlusNormal"/>
              <w:jc w:val="center"/>
            </w:pPr>
            <w:r>
              <w:t>8</w:t>
            </w:r>
          </w:p>
        </w:tc>
        <w:tc>
          <w:tcPr>
            <w:tcW w:w="2041" w:type="dxa"/>
          </w:tcPr>
          <w:p w:rsidR="00081E9B" w:rsidRDefault="00081E9B">
            <w:pPr>
              <w:pStyle w:val="ConsPlusNormal"/>
              <w:jc w:val="center"/>
            </w:pPr>
            <w:r>
              <w:t>Восточно-Сибирское море (N 5)</w:t>
            </w:r>
          </w:p>
        </w:tc>
        <w:tc>
          <w:tcPr>
            <w:tcW w:w="6520" w:type="dxa"/>
          </w:tcPr>
          <w:p w:rsidR="00081E9B" w:rsidRDefault="00081E9B">
            <w:pPr>
              <w:pStyle w:val="ConsPlusNormal"/>
              <w:jc w:val="both"/>
            </w:pPr>
            <w:r>
              <w:t>2000 м береговой полосы на запад от устья реки Пегтымель (район между координатами 69°51'13" с.ш. - 173°44'27" в.д. и 69°51'59" с.ш. - 173°46'10" в.д.). Длина 2000 м</w:t>
            </w:r>
          </w:p>
        </w:tc>
      </w:tr>
      <w:tr w:rsidR="00081E9B">
        <w:tc>
          <w:tcPr>
            <w:tcW w:w="510" w:type="dxa"/>
          </w:tcPr>
          <w:p w:rsidR="00081E9B" w:rsidRDefault="00081E9B">
            <w:pPr>
              <w:pStyle w:val="ConsPlusNormal"/>
              <w:jc w:val="center"/>
            </w:pPr>
            <w:r>
              <w:t>9</w:t>
            </w:r>
          </w:p>
        </w:tc>
        <w:tc>
          <w:tcPr>
            <w:tcW w:w="2041" w:type="dxa"/>
          </w:tcPr>
          <w:p w:rsidR="00081E9B" w:rsidRDefault="00081E9B">
            <w:pPr>
              <w:pStyle w:val="ConsPlusNormal"/>
              <w:jc w:val="center"/>
            </w:pPr>
            <w:r>
              <w:t>Восточно-Сибирское море (N 6)</w:t>
            </w:r>
          </w:p>
        </w:tc>
        <w:tc>
          <w:tcPr>
            <w:tcW w:w="6520" w:type="dxa"/>
          </w:tcPr>
          <w:p w:rsidR="00081E9B" w:rsidRDefault="00081E9B">
            <w:pPr>
              <w:pStyle w:val="ConsPlusNormal"/>
              <w:jc w:val="both"/>
            </w:pPr>
            <w:r>
              <w:t xml:space="preserve">По 1000 м на запад и на восток от одиноко стоящего заброшенного сооружения (изба) с координатами 69°56'44" с.ш. - 172°37'07" в.д. на береговой полосе лагуны Иннукай (район между координатами 69°56'30" с.ш. - 172°35'41" в.д. и 69°57'06" с.ш. - 172°38'20" в.д.). </w:t>
            </w:r>
            <w:r>
              <w:lastRenderedPageBreak/>
              <w:t>Длина 2000 м</w:t>
            </w:r>
          </w:p>
        </w:tc>
      </w:tr>
    </w:tbl>
    <w:p w:rsidR="00081E9B" w:rsidRDefault="00081E9B">
      <w:pPr>
        <w:pStyle w:val="ConsPlusNormal"/>
        <w:jc w:val="both"/>
      </w:pPr>
    </w:p>
    <w:p w:rsidR="00081E9B" w:rsidRDefault="00081E9B">
      <w:pPr>
        <w:pStyle w:val="ConsPlusNormal"/>
        <w:jc w:val="both"/>
      </w:pPr>
    </w:p>
    <w:p w:rsidR="00081E9B" w:rsidRDefault="00081E9B">
      <w:pPr>
        <w:pStyle w:val="ConsPlusNormal"/>
        <w:pBdr>
          <w:bottom w:val="single" w:sz="6" w:space="0" w:color="auto"/>
        </w:pBdr>
        <w:spacing w:before="100" w:after="100"/>
        <w:jc w:val="both"/>
        <w:rPr>
          <w:sz w:val="2"/>
          <w:szCs w:val="2"/>
        </w:rPr>
      </w:pPr>
    </w:p>
    <w:bookmarkEnd w:id="0"/>
    <w:p w:rsidR="00E60C77" w:rsidRDefault="00E60C77"/>
    <w:sectPr w:rsidR="00E60C77" w:rsidSect="00CB0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9B"/>
    <w:rsid w:val="00081E9B"/>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4CE7-27AE-4226-843B-A3FB988D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E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1E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1E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1E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1E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1E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1E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E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2571&amp;dst=100015" TargetMode="External"/><Relationship Id="rId117" Type="http://schemas.openxmlformats.org/officeDocument/2006/relationships/hyperlink" Target="https://login.consultant.ru/link/?req=doc&amp;base=LAW&amp;n=462571&amp;dst=100109" TargetMode="External"/><Relationship Id="rId21" Type="http://schemas.openxmlformats.org/officeDocument/2006/relationships/hyperlink" Target="https://login.consultant.ru/link/?req=doc&amp;base=LAW&amp;n=436667" TargetMode="External"/><Relationship Id="rId42" Type="http://schemas.openxmlformats.org/officeDocument/2006/relationships/hyperlink" Target="https://login.consultant.ru/link/?req=doc&amp;base=LAW&amp;n=462571&amp;dst=100033" TargetMode="External"/><Relationship Id="rId47" Type="http://schemas.openxmlformats.org/officeDocument/2006/relationships/hyperlink" Target="https://login.consultant.ru/link/?req=doc&amp;base=LAW&amp;n=462571&amp;dst=100039" TargetMode="External"/><Relationship Id="rId63" Type="http://schemas.openxmlformats.org/officeDocument/2006/relationships/hyperlink" Target="https://login.consultant.ru/link/?req=doc&amp;base=LAW&amp;n=462571&amp;dst=100058" TargetMode="External"/><Relationship Id="rId68" Type="http://schemas.openxmlformats.org/officeDocument/2006/relationships/hyperlink" Target="https://login.consultant.ru/link/?req=doc&amp;base=LAW&amp;n=460039&amp;dst=100037" TargetMode="External"/><Relationship Id="rId84" Type="http://schemas.openxmlformats.org/officeDocument/2006/relationships/hyperlink" Target="https://login.consultant.ru/link/?req=doc&amp;base=LAW&amp;n=469793&amp;dst=100726" TargetMode="External"/><Relationship Id="rId89" Type="http://schemas.openxmlformats.org/officeDocument/2006/relationships/hyperlink" Target="https://login.consultant.ru/link/?req=doc&amp;base=LAW&amp;n=462571&amp;dst=100070" TargetMode="External"/><Relationship Id="rId112" Type="http://schemas.openxmlformats.org/officeDocument/2006/relationships/hyperlink" Target="https://login.consultant.ru/link/?req=doc&amp;base=LAW&amp;n=462571&amp;dst=100102" TargetMode="External"/><Relationship Id="rId133" Type="http://schemas.openxmlformats.org/officeDocument/2006/relationships/hyperlink" Target="https://login.consultant.ru/link/?req=doc&amp;base=LAW&amp;n=462571&amp;dst=100135" TargetMode="External"/><Relationship Id="rId138" Type="http://schemas.openxmlformats.org/officeDocument/2006/relationships/hyperlink" Target="https://login.consultant.ru/link/?req=doc&amp;base=LAW&amp;n=462571&amp;dst=100171" TargetMode="External"/><Relationship Id="rId154" Type="http://schemas.openxmlformats.org/officeDocument/2006/relationships/hyperlink" Target="https://login.consultant.ru/link/?req=doc&amp;base=LAW&amp;n=462571&amp;dst=100196" TargetMode="External"/><Relationship Id="rId159" Type="http://schemas.openxmlformats.org/officeDocument/2006/relationships/hyperlink" Target="https://login.consultant.ru/link/?req=doc&amp;base=LAW&amp;n=462571&amp;dst=100221" TargetMode="External"/><Relationship Id="rId170" Type="http://schemas.openxmlformats.org/officeDocument/2006/relationships/fontTable" Target="fontTable.xml"/><Relationship Id="rId16" Type="http://schemas.openxmlformats.org/officeDocument/2006/relationships/hyperlink" Target="https://login.consultant.ru/link/?req=doc&amp;base=LAW&amp;n=425473&amp;dst=100051" TargetMode="External"/><Relationship Id="rId107" Type="http://schemas.openxmlformats.org/officeDocument/2006/relationships/hyperlink" Target="https://login.consultant.ru/link/?req=doc&amp;base=LAW&amp;n=462571&amp;dst=100095" TargetMode="External"/><Relationship Id="rId11" Type="http://schemas.openxmlformats.org/officeDocument/2006/relationships/hyperlink" Target="https://login.consultant.ru/link/?req=doc&amp;base=LAW&amp;n=286830" TargetMode="External"/><Relationship Id="rId32" Type="http://schemas.openxmlformats.org/officeDocument/2006/relationships/hyperlink" Target="https://login.consultant.ru/link/?req=doc&amp;base=LAW&amp;n=462571&amp;dst=100021" TargetMode="External"/><Relationship Id="rId37" Type="http://schemas.openxmlformats.org/officeDocument/2006/relationships/hyperlink" Target="https://login.consultant.ru/link/?req=doc&amp;base=LAW&amp;n=436667&amp;dst=473" TargetMode="External"/><Relationship Id="rId53" Type="http://schemas.openxmlformats.org/officeDocument/2006/relationships/hyperlink" Target="https://login.consultant.ru/link/?req=doc&amp;base=LAW&amp;n=462571&amp;dst=100048" TargetMode="External"/><Relationship Id="rId58" Type="http://schemas.openxmlformats.org/officeDocument/2006/relationships/hyperlink" Target="https://login.consultant.ru/link/?req=doc&amp;base=LAW&amp;n=462571&amp;dst=100054" TargetMode="External"/><Relationship Id="rId74" Type="http://schemas.openxmlformats.org/officeDocument/2006/relationships/hyperlink" Target="https://login.consultant.ru/link/?req=doc&amp;base=LAW&amp;n=460044&amp;dst=76" TargetMode="External"/><Relationship Id="rId79" Type="http://schemas.openxmlformats.org/officeDocument/2006/relationships/hyperlink" Target="https://login.consultant.ru/link/?req=doc&amp;base=LAW&amp;n=462571&amp;dst=100060" TargetMode="External"/><Relationship Id="rId102" Type="http://schemas.openxmlformats.org/officeDocument/2006/relationships/hyperlink" Target="https://login.consultant.ru/link/?req=doc&amp;base=LAW&amp;n=462571&amp;dst=100087" TargetMode="External"/><Relationship Id="rId123" Type="http://schemas.openxmlformats.org/officeDocument/2006/relationships/hyperlink" Target="https://login.consultant.ru/link/?req=doc&amp;base=LAW&amp;n=350688&amp;dst=100079" TargetMode="External"/><Relationship Id="rId128" Type="http://schemas.openxmlformats.org/officeDocument/2006/relationships/hyperlink" Target="https://login.consultant.ru/link/?req=doc&amp;base=LAW&amp;n=462571&amp;dst=100127" TargetMode="External"/><Relationship Id="rId144" Type="http://schemas.openxmlformats.org/officeDocument/2006/relationships/hyperlink" Target="https://login.consultant.ru/link/?req=doc&amp;base=LAW&amp;n=462571&amp;dst=100179" TargetMode="External"/><Relationship Id="rId149" Type="http://schemas.openxmlformats.org/officeDocument/2006/relationships/hyperlink" Target="https://login.consultant.ru/link/?req=doc&amp;base=LAW&amp;n=462571&amp;dst=100186" TargetMode="External"/><Relationship Id="rId5" Type="http://schemas.openxmlformats.org/officeDocument/2006/relationships/hyperlink" Target="https://login.consultant.ru/link/?req=doc&amp;base=LAW&amp;n=462571&amp;dst=100006" TargetMode="External"/><Relationship Id="rId90" Type="http://schemas.openxmlformats.org/officeDocument/2006/relationships/hyperlink" Target="https://login.consultant.ru/link/?req=doc&amp;base=LAW&amp;n=462571&amp;dst=100072" TargetMode="External"/><Relationship Id="rId95" Type="http://schemas.openxmlformats.org/officeDocument/2006/relationships/hyperlink" Target="https://login.consultant.ru/link/?req=doc&amp;base=LAW&amp;n=462571&amp;dst=100079" TargetMode="External"/><Relationship Id="rId160" Type="http://schemas.openxmlformats.org/officeDocument/2006/relationships/hyperlink" Target="https://login.consultant.ru/link/?req=doc&amp;base=LAW&amp;n=462571&amp;dst=100227" TargetMode="External"/><Relationship Id="rId165" Type="http://schemas.openxmlformats.org/officeDocument/2006/relationships/hyperlink" Target="https://login.consultant.ru/link/?req=doc&amp;base=LAW&amp;n=462571&amp;dst=100257" TargetMode="External"/><Relationship Id="rId22" Type="http://schemas.openxmlformats.org/officeDocument/2006/relationships/hyperlink" Target="https://login.consultant.ru/link/?req=doc&amp;base=LAW&amp;n=436667&amp;dst=373" TargetMode="External"/><Relationship Id="rId27" Type="http://schemas.openxmlformats.org/officeDocument/2006/relationships/hyperlink" Target="https://login.consultant.ru/link/?req=doc&amp;base=LAW&amp;n=462571&amp;dst=100017" TargetMode="External"/><Relationship Id="rId43" Type="http://schemas.openxmlformats.org/officeDocument/2006/relationships/hyperlink" Target="https://login.consultant.ru/link/?req=doc&amp;base=LAW&amp;n=410664" TargetMode="External"/><Relationship Id="rId48" Type="http://schemas.openxmlformats.org/officeDocument/2006/relationships/hyperlink" Target="https://login.consultant.ru/link/?req=doc&amp;base=LAW&amp;n=462571&amp;dst=100041" TargetMode="External"/><Relationship Id="rId64" Type="http://schemas.openxmlformats.org/officeDocument/2006/relationships/hyperlink" Target="https://login.consultant.ru/link/?req=doc&amp;base=LAW&amp;n=367419&amp;dst=100015" TargetMode="External"/><Relationship Id="rId69" Type="http://schemas.openxmlformats.org/officeDocument/2006/relationships/hyperlink" Target="https://login.consultant.ru/link/?req=doc&amp;base=LAW&amp;n=460039&amp;dst=56" TargetMode="External"/><Relationship Id="rId113" Type="http://schemas.openxmlformats.org/officeDocument/2006/relationships/hyperlink" Target="https://login.consultant.ru/link/?req=doc&amp;base=LAW&amp;n=462571&amp;dst=100103" TargetMode="External"/><Relationship Id="rId118" Type="http://schemas.openxmlformats.org/officeDocument/2006/relationships/hyperlink" Target="https://login.consultant.ru/link/?req=doc&amp;base=LAW&amp;n=462571&amp;dst=100110" TargetMode="External"/><Relationship Id="rId134" Type="http://schemas.openxmlformats.org/officeDocument/2006/relationships/hyperlink" Target="https://login.consultant.ru/link/?req=doc&amp;base=LAW&amp;n=462571&amp;dst=100142" TargetMode="External"/><Relationship Id="rId139" Type="http://schemas.openxmlformats.org/officeDocument/2006/relationships/hyperlink" Target="https://login.consultant.ru/link/?req=doc&amp;base=LAW&amp;n=462571&amp;dst=100172" TargetMode="External"/><Relationship Id="rId80" Type="http://schemas.openxmlformats.org/officeDocument/2006/relationships/hyperlink" Target="https://login.consultant.ru/link/?req=doc&amp;base=LAW&amp;n=462571&amp;dst=100063" TargetMode="External"/><Relationship Id="rId85" Type="http://schemas.openxmlformats.org/officeDocument/2006/relationships/hyperlink" Target="https://login.consultant.ru/link/?req=doc&amp;base=LAW&amp;n=469793&amp;dst=100784" TargetMode="External"/><Relationship Id="rId150" Type="http://schemas.openxmlformats.org/officeDocument/2006/relationships/hyperlink" Target="https://login.consultant.ru/link/?req=doc&amp;base=LAW&amp;n=364090&amp;dst=100012" TargetMode="External"/><Relationship Id="rId155" Type="http://schemas.openxmlformats.org/officeDocument/2006/relationships/hyperlink" Target="https://login.consultant.ru/link/?req=doc&amp;base=LAW&amp;n=462571&amp;dst=100200" TargetMode="External"/><Relationship Id="rId171" Type="http://schemas.openxmlformats.org/officeDocument/2006/relationships/theme" Target="theme/theme1.xml"/><Relationship Id="rId12" Type="http://schemas.openxmlformats.org/officeDocument/2006/relationships/hyperlink" Target="https://login.consultant.ru/link/?req=doc&amp;base=LAW&amp;n=303555" TargetMode="External"/><Relationship Id="rId17" Type="http://schemas.openxmlformats.org/officeDocument/2006/relationships/hyperlink" Target="https://login.consultant.ru/link/?req=doc&amp;base=LAW&amp;n=436667&amp;dst=100381" TargetMode="External"/><Relationship Id="rId33" Type="http://schemas.openxmlformats.org/officeDocument/2006/relationships/hyperlink" Target="https://login.consultant.ru/link/?req=doc&amp;base=LAW&amp;n=462571&amp;dst=100023" TargetMode="External"/><Relationship Id="rId38" Type="http://schemas.openxmlformats.org/officeDocument/2006/relationships/hyperlink" Target="https://login.consultant.ru/link/?req=doc&amp;base=LAW&amp;n=367419&amp;dst=100015" TargetMode="External"/><Relationship Id="rId59" Type="http://schemas.openxmlformats.org/officeDocument/2006/relationships/hyperlink" Target="https://login.consultant.ru/link/?req=doc&amp;base=LAW&amp;n=462571&amp;dst=100056" TargetMode="External"/><Relationship Id="rId103" Type="http://schemas.openxmlformats.org/officeDocument/2006/relationships/hyperlink" Target="https://login.consultant.ru/link/?req=doc&amp;base=LAW&amp;n=462571&amp;dst=100088" TargetMode="External"/><Relationship Id="rId108" Type="http://schemas.openxmlformats.org/officeDocument/2006/relationships/hyperlink" Target="https://login.consultant.ru/link/?req=doc&amp;base=LAW&amp;n=462571&amp;dst=100097" TargetMode="External"/><Relationship Id="rId124" Type="http://schemas.openxmlformats.org/officeDocument/2006/relationships/hyperlink" Target="https://login.consultant.ru/link/?req=doc&amp;base=LAW&amp;n=462571&amp;dst=100112" TargetMode="External"/><Relationship Id="rId129" Type="http://schemas.openxmlformats.org/officeDocument/2006/relationships/hyperlink" Target="https://login.consultant.ru/link/?req=doc&amp;base=LAW&amp;n=462571&amp;dst=100128" TargetMode="External"/><Relationship Id="rId54" Type="http://schemas.openxmlformats.org/officeDocument/2006/relationships/hyperlink" Target="https://login.consultant.ru/link/?req=doc&amp;base=LAW&amp;n=462571&amp;dst=100049" TargetMode="External"/><Relationship Id="rId70" Type="http://schemas.openxmlformats.org/officeDocument/2006/relationships/hyperlink" Target="https://login.consultant.ru/link/?req=doc&amp;base=LAW&amp;n=460039&amp;dst=64" TargetMode="External"/><Relationship Id="rId75" Type="http://schemas.openxmlformats.org/officeDocument/2006/relationships/hyperlink" Target="https://login.consultant.ru/link/?req=doc&amp;base=LAW&amp;n=460044&amp;dst=101185" TargetMode="External"/><Relationship Id="rId91" Type="http://schemas.openxmlformats.org/officeDocument/2006/relationships/hyperlink" Target="https://login.consultant.ru/link/?req=doc&amp;base=LAW&amp;n=202347" TargetMode="External"/><Relationship Id="rId96" Type="http://schemas.openxmlformats.org/officeDocument/2006/relationships/hyperlink" Target="https://login.consultant.ru/link/?req=doc&amp;base=LAW&amp;n=460039&amp;dst=100061" TargetMode="External"/><Relationship Id="rId140" Type="http://schemas.openxmlformats.org/officeDocument/2006/relationships/hyperlink" Target="https://login.consultant.ru/link/?req=doc&amp;base=LAW&amp;n=77102" TargetMode="External"/><Relationship Id="rId145" Type="http://schemas.openxmlformats.org/officeDocument/2006/relationships/hyperlink" Target="https://login.consultant.ru/link/?req=doc&amp;base=LAW&amp;n=462571&amp;dst=100181" TargetMode="External"/><Relationship Id="rId161" Type="http://schemas.openxmlformats.org/officeDocument/2006/relationships/hyperlink" Target="https://login.consultant.ru/link/?req=doc&amp;base=LAW&amp;n=462571&amp;dst=100233" TargetMode="External"/><Relationship Id="rId166" Type="http://schemas.openxmlformats.org/officeDocument/2006/relationships/hyperlink" Target="https://login.consultant.ru/link/?req=doc&amp;base=LAW&amp;n=462571&amp;dst=100262" TargetMode="External"/><Relationship Id="rId1" Type="http://schemas.openxmlformats.org/officeDocument/2006/relationships/styles" Target="styles.xml"/><Relationship Id="rId6" Type="http://schemas.openxmlformats.org/officeDocument/2006/relationships/hyperlink" Target="https://login.consultant.ru/link/?req=doc&amp;base=LAW&amp;n=436667&amp;dst=100426" TargetMode="External"/><Relationship Id="rId15" Type="http://schemas.openxmlformats.org/officeDocument/2006/relationships/hyperlink" Target="https://login.consultant.ru/link/?req=doc&amp;base=LAW&amp;n=425473&amp;dst=100028" TargetMode="External"/><Relationship Id="rId23" Type="http://schemas.openxmlformats.org/officeDocument/2006/relationships/hyperlink" Target="https://login.consultant.ru/link/?req=doc&amp;base=LAW&amp;n=436667&amp;dst=100529" TargetMode="External"/><Relationship Id="rId28" Type="http://schemas.openxmlformats.org/officeDocument/2006/relationships/hyperlink" Target="https://login.consultant.ru/link/?req=doc&amp;base=LAW&amp;n=388454&amp;dst=100046" TargetMode="External"/><Relationship Id="rId36" Type="http://schemas.openxmlformats.org/officeDocument/2006/relationships/hyperlink" Target="https://login.consultant.ru/link/?req=doc&amp;base=LAW&amp;n=462571&amp;dst=100025" TargetMode="External"/><Relationship Id="rId49" Type="http://schemas.openxmlformats.org/officeDocument/2006/relationships/hyperlink" Target="https://login.consultant.ru/link/?req=doc&amp;base=LAW&amp;n=462571&amp;dst=100043" TargetMode="External"/><Relationship Id="rId57" Type="http://schemas.openxmlformats.org/officeDocument/2006/relationships/hyperlink" Target="https://login.consultant.ru/link/?req=doc&amp;base=LAW&amp;n=462571&amp;dst=100053" TargetMode="External"/><Relationship Id="rId106" Type="http://schemas.openxmlformats.org/officeDocument/2006/relationships/hyperlink" Target="https://login.consultant.ru/link/?req=doc&amp;base=LAW&amp;n=462571&amp;dst=100094" TargetMode="External"/><Relationship Id="rId114" Type="http://schemas.openxmlformats.org/officeDocument/2006/relationships/hyperlink" Target="https://login.consultant.ru/link/?req=doc&amp;base=LAW&amp;n=462571&amp;dst=100104" TargetMode="External"/><Relationship Id="rId119" Type="http://schemas.openxmlformats.org/officeDocument/2006/relationships/hyperlink" Target="https://login.consultant.ru/link/?req=doc&amp;base=LAW&amp;n=350688" TargetMode="External"/><Relationship Id="rId127" Type="http://schemas.openxmlformats.org/officeDocument/2006/relationships/hyperlink" Target="https://login.consultant.ru/link/?req=doc&amp;base=LAW&amp;n=462571&amp;dst=100125" TargetMode="External"/><Relationship Id="rId10" Type="http://schemas.openxmlformats.org/officeDocument/2006/relationships/hyperlink" Target="https://login.consultant.ru/link/?req=doc&amp;base=LAW&amp;n=213806" TargetMode="External"/><Relationship Id="rId31" Type="http://schemas.openxmlformats.org/officeDocument/2006/relationships/hyperlink" Target="https://login.consultant.ru/link/?req=doc&amp;base=LAW&amp;n=410663" TargetMode="External"/><Relationship Id="rId44" Type="http://schemas.openxmlformats.org/officeDocument/2006/relationships/hyperlink" Target="https://login.consultant.ru/link/?req=doc&amp;base=LAW&amp;n=462571&amp;dst=100035" TargetMode="External"/><Relationship Id="rId52" Type="http://schemas.openxmlformats.org/officeDocument/2006/relationships/hyperlink" Target="https://login.consultant.ru/link/?req=doc&amp;base=LAW&amp;n=462571&amp;dst=100047" TargetMode="External"/><Relationship Id="rId60" Type="http://schemas.openxmlformats.org/officeDocument/2006/relationships/hyperlink" Target="https://login.consultant.ru/link/?req=doc&amp;base=LAW&amp;n=410663" TargetMode="External"/><Relationship Id="rId65" Type="http://schemas.openxmlformats.org/officeDocument/2006/relationships/hyperlink" Target="https://login.consultant.ru/link/?req=doc&amp;base=LAW&amp;n=436667&amp;dst=473" TargetMode="External"/><Relationship Id="rId73" Type="http://schemas.openxmlformats.org/officeDocument/2006/relationships/hyperlink" Target="https://login.consultant.ru/link/?req=doc&amp;base=LAW&amp;n=460044&amp;dst=101145" TargetMode="External"/><Relationship Id="rId78" Type="http://schemas.openxmlformats.org/officeDocument/2006/relationships/hyperlink" Target="https://login.consultant.ru/link/?req=doc&amp;base=LAW&amp;n=357558" TargetMode="External"/><Relationship Id="rId81" Type="http://schemas.openxmlformats.org/officeDocument/2006/relationships/hyperlink" Target="https://login.consultant.ru/link/?req=doc&amp;base=LAW&amp;n=460039&amp;dst=100206" TargetMode="External"/><Relationship Id="rId86" Type="http://schemas.openxmlformats.org/officeDocument/2006/relationships/hyperlink" Target="https://login.consultant.ru/link/?req=doc&amp;base=LAW&amp;n=400296" TargetMode="External"/><Relationship Id="rId94" Type="http://schemas.openxmlformats.org/officeDocument/2006/relationships/hyperlink" Target="https://login.consultant.ru/link/?req=doc&amp;base=LAW&amp;n=462571&amp;dst=100077" TargetMode="External"/><Relationship Id="rId99" Type="http://schemas.openxmlformats.org/officeDocument/2006/relationships/hyperlink" Target="https://login.consultant.ru/link/?req=doc&amp;base=LAW&amp;n=368086&amp;dst=100025" TargetMode="External"/><Relationship Id="rId101" Type="http://schemas.openxmlformats.org/officeDocument/2006/relationships/hyperlink" Target="https://login.consultant.ru/link/?req=doc&amp;base=LAW&amp;n=462571&amp;dst=100084" TargetMode="External"/><Relationship Id="rId122" Type="http://schemas.openxmlformats.org/officeDocument/2006/relationships/hyperlink" Target="https://login.consultant.ru/link/?req=doc&amp;base=LAW&amp;n=350688&amp;dst=100012" TargetMode="External"/><Relationship Id="rId130" Type="http://schemas.openxmlformats.org/officeDocument/2006/relationships/hyperlink" Target="https://login.consultant.ru/link/?req=doc&amp;base=LAW&amp;n=462571&amp;dst=100129" TargetMode="External"/><Relationship Id="rId135" Type="http://schemas.openxmlformats.org/officeDocument/2006/relationships/hyperlink" Target="https://login.consultant.ru/link/?req=doc&amp;base=LAW&amp;n=462571&amp;dst=100154" TargetMode="External"/><Relationship Id="rId143" Type="http://schemas.openxmlformats.org/officeDocument/2006/relationships/hyperlink" Target="https://login.consultant.ru/link/?req=doc&amp;base=LAW&amp;n=462571&amp;dst=100176" TargetMode="External"/><Relationship Id="rId148" Type="http://schemas.openxmlformats.org/officeDocument/2006/relationships/hyperlink" Target="https://login.consultant.ru/link/?req=doc&amp;base=LAW&amp;n=462571&amp;dst=100185" TargetMode="External"/><Relationship Id="rId151" Type="http://schemas.openxmlformats.org/officeDocument/2006/relationships/hyperlink" Target="https://login.consultant.ru/link/?req=doc&amp;base=LAW&amp;n=462571&amp;dst=100188" TargetMode="External"/><Relationship Id="rId156" Type="http://schemas.openxmlformats.org/officeDocument/2006/relationships/hyperlink" Target="https://login.consultant.ru/link/?req=doc&amp;base=LAW&amp;n=462571&amp;dst=100205" TargetMode="External"/><Relationship Id="rId164" Type="http://schemas.openxmlformats.org/officeDocument/2006/relationships/hyperlink" Target="https://login.consultant.ru/link/?req=doc&amp;base=LAW&amp;n=462571&amp;dst=100251" TargetMode="External"/><Relationship Id="rId169" Type="http://schemas.openxmlformats.org/officeDocument/2006/relationships/hyperlink" Target="https://login.consultant.ru/link/?req=doc&amp;base=LAW&amp;n=462571&amp;dst=1002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90983" TargetMode="External"/><Relationship Id="rId13" Type="http://schemas.openxmlformats.org/officeDocument/2006/relationships/hyperlink" Target="https://login.consultant.ru/link/?req=doc&amp;base=LAW&amp;n=462571&amp;dst=100006" TargetMode="External"/><Relationship Id="rId18" Type="http://schemas.openxmlformats.org/officeDocument/2006/relationships/hyperlink" Target="https://login.consultant.ru/link/?req=doc&amp;base=LAW&amp;n=425473&amp;dst=100010" TargetMode="External"/><Relationship Id="rId39" Type="http://schemas.openxmlformats.org/officeDocument/2006/relationships/hyperlink" Target="https://login.consultant.ru/link/?req=doc&amp;base=LAW&amp;n=367419&amp;dst=100139" TargetMode="External"/><Relationship Id="rId109" Type="http://schemas.openxmlformats.org/officeDocument/2006/relationships/hyperlink" Target="https://login.consultant.ru/link/?req=doc&amp;base=LAW&amp;n=462571&amp;dst=100098" TargetMode="External"/><Relationship Id="rId34" Type="http://schemas.openxmlformats.org/officeDocument/2006/relationships/hyperlink" Target="https://login.consultant.ru/link/?req=doc&amp;base=LAW&amp;n=462571&amp;dst=100024" TargetMode="External"/><Relationship Id="rId50" Type="http://schemas.openxmlformats.org/officeDocument/2006/relationships/hyperlink" Target="https://login.consultant.ru/link/?req=doc&amp;base=LAW&amp;n=462571&amp;dst=100045" TargetMode="External"/><Relationship Id="rId55" Type="http://schemas.openxmlformats.org/officeDocument/2006/relationships/hyperlink" Target="https://login.consultant.ru/link/?req=doc&amp;base=LAW&amp;n=425473&amp;dst=100021" TargetMode="External"/><Relationship Id="rId76" Type="http://schemas.openxmlformats.org/officeDocument/2006/relationships/hyperlink" Target="https://login.consultant.ru/link/?req=doc&amp;base=INT&amp;n=64046&amp;dst=100023" TargetMode="External"/><Relationship Id="rId97" Type="http://schemas.openxmlformats.org/officeDocument/2006/relationships/hyperlink" Target="https://login.consultant.ru/link/?req=doc&amp;base=LAW&amp;n=462571&amp;dst=100080" TargetMode="External"/><Relationship Id="rId104" Type="http://schemas.openxmlformats.org/officeDocument/2006/relationships/hyperlink" Target="https://login.consultant.ru/link/?req=doc&amp;base=LAW&amp;n=462571&amp;dst=100090" TargetMode="External"/><Relationship Id="rId120" Type="http://schemas.openxmlformats.org/officeDocument/2006/relationships/hyperlink" Target="https://login.consultant.ru/link/?req=doc&amp;base=LAW&amp;n=350688&amp;dst=100012" TargetMode="External"/><Relationship Id="rId125" Type="http://schemas.openxmlformats.org/officeDocument/2006/relationships/hyperlink" Target="https://login.consultant.ru/link/?req=doc&amp;base=LAW&amp;n=350690" TargetMode="External"/><Relationship Id="rId141" Type="http://schemas.openxmlformats.org/officeDocument/2006/relationships/hyperlink" Target="https://login.consultant.ru/link/?req=doc&amp;base=LAW&amp;n=462571&amp;dst=100174" TargetMode="External"/><Relationship Id="rId146" Type="http://schemas.openxmlformats.org/officeDocument/2006/relationships/hyperlink" Target="https://login.consultant.ru/link/?req=doc&amp;base=LAW&amp;n=436667&amp;dst=100523" TargetMode="External"/><Relationship Id="rId167" Type="http://schemas.openxmlformats.org/officeDocument/2006/relationships/hyperlink" Target="https://login.consultant.ru/link/?req=doc&amp;base=LAW&amp;n=462571&amp;dst=100266" TargetMode="External"/><Relationship Id="rId7" Type="http://schemas.openxmlformats.org/officeDocument/2006/relationships/hyperlink" Target="https://login.consultant.ru/link/?req=doc&amp;base=LAW&amp;n=463343&amp;dst=118" TargetMode="External"/><Relationship Id="rId71" Type="http://schemas.openxmlformats.org/officeDocument/2006/relationships/hyperlink" Target="https://login.consultant.ru/link/?req=doc&amp;base=LAW&amp;n=460039&amp;dst=100206" TargetMode="External"/><Relationship Id="rId92" Type="http://schemas.openxmlformats.org/officeDocument/2006/relationships/hyperlink" Target="https://login.consultant.ru/link/?req=doc&amp;base=LAW&amp;n=462571&amp;dst=100075" TargetMode="External"/><Relationship Id="rId162" Type="http://schemas.openxmlformats.org/officeDocument/2006/relationships/hyperlink" Target="https://login.consultant.ru/link/?req=doc&amp;base=LAW&amp;n=462571&amp;dst=100239" TargetMode="External"/><Relationship Id="rId2" Type="http://schemas.openxmlformats.org/officeDocument/2006/relationships/settings" Target="settings.xml"/><Relationship Id="rId29" Type="http://schemas.openxmlformats.org/officeDocument/2006/relationships/hyperlink" Target="https://login.consultant.ru/link/?req=doc&amp;base=LAW&amp;n=462571&amp;dst=100018" TargetMode="External"/><Relationship Id="rId24" Type="http://schemas.openxmlformats.org/officeDocument/2006/relationships/hyperlink" Target="https://login.consultant.ru/link/?req=doc&amp;base=LAW&amp;n=436667&amp;dst=100586" TargetMode="External"/><Relationship Id="rId40" Type="http://schemas.openxmlformats.org/officeDocument/2006/relationships/hyperlink" Target="https://login.consultant.ru/link/?req=doc&amp;base=LAW&amp;n=462571&amp;dst=100028" TargetMode="External"/><Relationship Id="rId45" Type="http://schemas.openxmlformats.org/officeDocument/2006/relationships/hyperlink" Target="https://login.consultant.ru/link/?req=doc&amp;base=LAW&amp;n=462571&amp;dst=100037" TargetMode="External"/><Relationship Id="rId66" Type="http://schemas.openxmlformats.org/officeDocument/2006/relationships/hyperlink" Target="https://login.consultant.ru/link/?req=doc&amp;base=LAW&amp;n=460039" TargetMode="External"/><Relationship Id="rId87" Type="http://schemas.openxmlformats.org/officeDocument/2006/relationships/hyperlink" Target="https://login.consultant.ru/link/?req=doc&amp;base=LAW&amp;n=462571&amp;dst=100066" TargetMode="External"/><Relationship Id="rId110" Type="http://schemas.openxmlformats.org/officeDocument/2006/relationships/hyperlink" Target="https://login.consultant.ru/link/?req=doc&amp;base=LAW&amp;n=462571&amp;dst=100099" TargetMode="External"/><Relationship Id="rId115" Type="http://schemas.openxmlformats.org/officeDocument/2006/relationships/hyperlink" Target="https://login.consultant.ru/link/?req=doc&amp;base=LAW&amp;n=462571&amp;dst=100107" TargetMode="External"/><Relationship Id="rId131" Type="http://schemas.openxmlformats.org/officeDocument/2006/relationships/hyperlink" Target="https://login.consultant.ru/link/?req=doc&amp;base=LAW&amp;n=462571&amp;dst=100131" TargetMode="External"/><Relationship Id="rId136" Type="http://schemas.openxmlformats.org/officeDocument/2006/relationships/hyperlink" Target="https://login.consultant.ru/link/?req=doc&amp;base=LAW&amp;n=462571&amp;dst=100167" TargetMode="External"/><Relationship Id="rId157" Type="http://schemas.openxmlformats.org/officeDocument/2006/relationships/hyperlink" Target="https://login.consultant.ru/link/?req=doc&amp;base=LAW&amp;n=462571&amp;dst=100209" TargetMode="External"/><Relationship Id="rId61" Type="http://schemas.openxmlformats.org/officeDocument/2006/relationships/hyperlink" Target="https://login.consultant.ru/link/?req=doc&amp;base=LAW&amp;n=462571&amp;dst=100057" TargetMode="External"/><Relationship Id="rId82" Type="http://schemas.openxmlformats.org/officeDocument/2006/relationships/hyperlink" Target="https://login.consultant.ru/link/?req=doc&amp;base=LAW&amp;n=207318" TargetMode="External"/><Relationship Id="rId152" Type="http://schemas.openxmlformats.org/officeDocument/2006/relationships/hyperlink" Target="https://login.consultant.ru/link/?req=doc&amp;base=LAW&amp;n=462571&amp;dst=100190" TargetMode="External"/><Relationship Id="rId19" Type="http://schemas.openxmlformats.org/officeDocument/2006/relationships/hyperlink" Target="https://login.consultant.ru/link/?req=doc&amp;base=LAW&amp;n=436667&amp;dst=100049" TargetMode="External"/><Relationship Id="rId14" Type="http://schemas.openxmlformats.org/officeDocument/2006/relationships/hyperlink" Target="https://login.consultant.ru/link/?req=doc&amp;base=LAW&amp;n=462571&amp;dst=100008" TargetMode="External"/><Relationship Id="rId30" Type="http://schemas.openxmlformats.org/officeDocument/2006/relationships/hyperlink" Target="https://login.consultant.ru/link/?req=doc&amp;base=LAW&amp;n=462571&amp;dst=100019" TargetMode="External"/><Relationship Id="rId35" Type="http://schemas.openxmlformats.org/officeDocument/2006/relationships/hyperlink" Target="https://login.consultant.ru/link/?req=doc&amp;base=LAW&amp;n=393394" TargetMode="External"/><Relationship Id="rId56" Type="http://schemas.openxmlformats.org/officeDocument/2006/relationships/hyperlink" Target="https://login.consultant.ru/link/?req=doc&amp;base=LAW&amp;n=462571&amp;dst=100051" TargetMode="External"/><Relationship Id="rId77" Type="http://schemas.openxmlformats.org/officeDocument/2006/relationships/hyperlink" Target="https://login.consultant.ru/link/?req=doc&amp;base=LAW&amp;n=350172" TargetMode="External"/><Relationship Id="rId100" Type="http://schemas.openxmlformats.org/officeDocument/2006/relationships/hyperlink" Target="https://login.consultant.ru/link/?req=doc&amp;base=LAW&amp;n=462571&amp;dst=100082" TargetMode="External"/><Relationship Id="rId105" Type="http://schemas.openxmlformats.org/officeDocument/2006/relationships/hyperlink" Target="https://login.consultant.ru/link/?req=doc&amp;base=LAW&amp;n=462571&amp;dst=100093" TargetMode="External"/><Relationship Id="rId126" Type="http://schemas.openxmlformats.org/officeDocument/2006/relationships/hyperlink" Target="https://login.consultant.ru/link/?req=doc&amp;base=LAW&amp;n=462571&amp;dst=100124" TargetMode="External"/><Relationship Id="rId147" Type="http://schemas.openxmlformats.org/officeDocument/2006/relationships/hyperlink" Target="https://login.consultant.ru/link/?req=doc&amp;base=LAW&amp;n=462571&amp;dst=100184" TargetMode="External"/><Relationship Id="rId168" Type="http://schemas.openxmlformats.org/officeDocument/2006/relationships/hyperlink" Target="https://login.consultant.ru/link/?req=doc&amp;base=LAW&amp;n=462571&amp;dst=100272" TargetMode="External"/><Relationship Id="rId8" Type="http://schemas.openxmlformats.org/officeDocument/2006/relationships/hyperlink" Target="https://login.consultant.ru/link/?req=doc&amp;base=LAW&amp;n=303797" TargetMode="External"/><Relationship Id="rId51" Type="http://schemas.openxmlformats.org/officeDocument/2006/relationships/hyperlink" Target="https://login.consultant.ru/link/?req=doc&amp;base=LAW&amp;n=444182" TargetMode="External"/><Relationship Id="rId72" Type="http://schemas.openxmlformats.org/officeDocument/2006/relationships/hyperlink" Target="https://login.consultant.ru/link/?req=doc&amp;base=LAW&amp;n=460039&amp;dst=3099" TargetMode="External"/><Relationship Id="rId93" Type="http://schemas.openxmlformats.org/officeDocument/2006/relationships/hyperlink" Target="https://login.consultant.ru/link/?req=doc&amp;base=LAW&amp;n=462571&amp;dst=100076" TargetMode="External"/><Relationship Id="rId98" Type="http://schemas.openxmlformats.org/officeDocument/2006/relationships/hyperlink" Target="https://login.consultant.ru/link/?req=doc&amp;base=LAW&amp;n=462571&amp;dst=100081" TargetMode="External"/><Relationship Id="rId121" Type="http://schemas.openxmlformats.org/officeDocument/2006/relationships/hyperlink" Target="https://login.consultant.ru/link/?req=doc&amp;base=LAW&amp;n=350688&amp;dst=100079" TargetMode="External"/><Relationship Id="rId142" Type="http://schemas.openxmlformats.org/officeDocument/2006/relationships/hyperlink" Target="https://login.consultant.ru/link/?req=doc&amp;base=LAW&amp;n=462571&amp;dst=100175" TargetMode="External"/><Relationship Id="rId163" Type="http://schemas.openxmlformats.org/officeDocument/2006/relationships/hyperlink" Target="https://login.consultant.ru/link/?req=doc&amp;base=LAW&amp;n=462571&amp;dst=10024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6667&amp;dst=547" TargetMode="External"/><Relationship Id="rId46" Type="http://schemas.openxmlformats.org/officeDocument/2006/relationships/hyperlink" Target="https://login.consultant.ru/link/?req=doc&amp;base=LAW&amp;n=425473" TargetMode="External"/><Relationship Id="rId67" Type="http://schemas.openxmlformats.org/officeDocument/2006/relationships/hyperlink" Target="https://login.consultant.ru/link/?req=doc&amp;base=LAW&amp;n=460044" TargetMode="External"/><Relationship Id="rId116" Type="http://schemas.openxmlformats.org/officeDocument/2006/relationships/hyperlink" Target="https://login.consultant.ru/link/?req=doc&amp;base=LAW&amp;n=462571&amp;dst=100108" TargetMode="External"/><Relationship Id="rId137" Type="http://schemas.openxmlformats.org/officeDocument/2006/relationships/hyperlink" Target="https://login.consultant.ru/link/?req=doc&amp;base=LAW&amp;n=462571&amp;dst=100169" TargetMode="External"/><Relationship Id="rId158" Type="http://schemas.openxmlformats.org/officeDocument/2006/relationships/hyperlink" Target="https://login.consultant.ru/link/?req=doc&amp;base=LAW&amp;n=462571&amp;dst=100215" TargetMode="External"/><Relationship Id="rId20" Type="http://schemas.openxmlformats.org/officeDocument/2006/relationships/hyperlink" Target="https://login.consultant.ru/link/?req=doc&amp;base=LAW&amp;n=83216" TargetMode="External"/><Relationship Id="rId41" Type="http://schemas.openxmlformats.org/officeDocument/2006/relationships/hyperlink" Target="https://login.consultant.ru/link/?req=doc&amp;base=LAW&amp;n=462571&amp;dst=100030" TargetMode="External"/><Relationship Id="rId62" Type="http://schemas.openxmlformats.org/officeDocument/2006/relationships/hyperlink" Target="https://login.consultant.ru/link/?req=doc&amp;base=LAW&amp;n=203994" TargetMode="External"/><Relationship Id="rId83" Type="http://schemas.openxmlformats.org/officeDocument/2006/relationships/hyperlink" Target="https://login.consultant.ru/link/?req=doc&amp;base=LAW&amp;n=198335" TargetMode="External"/><Relationship Id="rId88" Type="http://schemas.openxmlformats.org/officeDocument/2006/relationships/hyperlink" Target="https://login.consultant.ru/link/?req=doc&amp;base=LAW&amp;n=462571&amp;dst=100068" TargetMode="External"/><Relationship Id="rId111" Type="http://schemas.openxmlformats.org/officeDocument/2006/relationships/hyperlink" Target="https://login.consultant.ru/link/?req=doc&amp;base=LAW&amp;n=462571&amp;dst=100101" TargetMode="External"/><Relationship Id="rId132" Type="http://schemas.openxmlformats.org/officeDocument/2006/relationships/hyperlink" Target="https://login.consultant.ru/link/?req=doc&amp;base=LAW&amp;n=462571&amp;dst=100133" TargetMode="External"/><Relationship Id="rId153" Type="http://schemas.openxmlformats.org/officeDocument/2006/relationships/hyperlink" Target="https://login.consultant.ru/link/?req=doc&amp;base=LAW&amp;n=462571&amp;dst=1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30858</Words>
  <Characters>175894</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2024-02-21T11:56:00Z</dcterms:created>
  <dcterms:modified xsi:type="dcterms:W3CDTF">2024-02-21T11:56:00Z</dcterms:modified>
</cp:coreProperties>
</file>