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10" w:rsidRDefault="00435E10">
      <w:pPr>
        <w:pStyle w:val="ConsPlusTitlePage"/>
      </w:pPr>
      <w:bookmarkStart w:id="0" w:name="_GoBack"/>
      <w:r>
        <w:t xml:space="preserve">Документ предоставлен </w:t>
      </w:r>
      <w:hyperlink r:id="rId4">
        <w:r>
          <w:rPr>
            <w:color w:val="0000FF"/>
          </w:rPr>
          <w:t>КонсультантПлюс</w:t>
        </w:r>
      </w:hyperlink>
      <w:r>
        <w:br/>
      </w:r>
    </w:p>
    <w:p w:rsidR="00435E10" w:rsidRDefault="00435E10">
      <w:pPr>
        <w:pStyle w:val="ConsPlusNormal"/>
        <w:jc w:val="both"/>
        <w:outlineLvl w:val="0"/>
      </w:pPr>
    </w:p>
    <w:p w:rsidR="00435E10" w:rsidRDefault="00435E10">
      <w:pPr>
        <w:pStyle w:val="ConsPlusNormal"/>
        <w:outlineLvl w:val="0"/>
      </w:pPr>
      <w:r>
        <w:t>Зарегистрировано в Минюсте России 3 марта 2021 г. N 62649</w:t>
      </w:r>
    </w:p>
    <w:p w:rsidR="00435E10" w:rsidRDefault="00435E10">
      <w:pPr>
        <w:pStyle w:val="ConsPlusNormal"/>
        <w:pBdr>
          <w:bottom w:val="single" w:sz="6" w:space="0" w:color="auto"/>
        </w:pBdr>
        <w:spacing w:before="100" w:after="100"/>
        <w:jc w:val="both"/>
        <w:rPr>
          <w:sz w:val="2"/>
          <w:szCs w:val="2"/>
        </w:rPr>
      </w:pPr>
    </w:p>
    <w:p w:rsidR="00435E10" w:rsidRDefault="00435E10">
      <w:pPr>
        <w:pStyle w:val="ConsPlusNormal"/>
        <w:jc w:val="both"/>
      </w:pPr>
    </w:p>
    <w:p w:rsidR="00435E10" w:rsidRDefault="00435E10">
      <w:pPr>
        <w:pStyle w:val="ConsPlusTitle"/>
        <w:jc w:val="center"/>
      </w:pPr>
      <w:r>
        <w:t>МИНИСТЕРСТВО СЕЛЬСКОГО ХОЗЯЙСТВА РОССИЙСКОЙ ФЕДЕРАЦИИ</w:t>
      </w:r>
    </w:p>
    <w:p w:rsidR="00435E10" w:rsidRDefault="00435E10">
      <w:pPr>
        <w:pStyle w:val="ConsPlusTitle"/>
        <w:jc w:val="center"/>
      </w:pPr>
    </w:p>
    <w:p w:rsidR="00435E10" w:rsidRDefault="00435E10">
      <w:pPr>
        <w:pStyle w:val="ConsPlusTitle"/>
        <w:jc w:val="center"/>
      </w:pPr>
      <w:r>
        <w:t>ПРИКАЗ</w:t>
      </w:r>
    </w:p>
    <w:p w:rsidR="00435E10" w:rsidRDefault="00435E10">
      <w:pPr>
        <w:pStyle w:val="ConsPlusTitle"/>
        <w:jc w:val="center"/>
      </w:pPr>
      <w:r>
        <w:t>от 21 октября 2020 г. N 620</w:t>
      </w:r>
    </w:p>
    <w:p w:rsidR="00435E10" w:rsidRDefault="00435E10">
      <w:pPr>
        <w:pStyle w:val="ConsPlusTitle"/>
        <w:jc w:val="center"/>
      </w:pPr>
    </w:p>
    <w:p w:rsidR="00435E10" w:rsidRDefault="00435E10">
      <w:pPr>
        <w:pStyle w:val="ConsPlusTitle"/>
        <w:jc w:val="center"/>
      </w:pPr>
      <w:r>
        <w:t>ОБ УТВЕРЖДЕНИИ ПРАВИЛ</w:t>
      </w:r>
    </w:p>
    <w:p w:rsidR="00435E10" w:rsidRDefault="00435E10">
      <w:pPr>
        <w:pStyle w:val="ConsPlusTitle"/>
        <w:jc w:val="center"/>
      </w:pPr>
      <w:r>
        <w:t>РЫБОЛОВСТВА ДЛЯ ЗАПАДНОГО РЫБОХОЗЯЙСТВЕННОГО БАССЕЙНА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center"/>
            </w:pPr>
            <w:r>
              <w:rPr>
                <w:color w:val="392C69"/>
              </w:rPr>
              <w:t>Список изменяющих документов</w:t>
            </w:r>
          </w:p>
          <w:p w:rsidR="00435E10" w:rsidRDefault="00435E10">
            <w:pPr>
              <w:pStyle w:val="ConsPlusNormal"/>
              <w:jc w:val="center"/>
            </w:pPr>
            <w:r>
              <w:rPr>
                <w:color w:val="392C69"/>
              </w:rPr>
              <w:t xml:space="preserve">(в ред. </w:t>
            </w:r>
            <w:hyperlink r:id="rId5">
              <w:r>
                <w:rPr>
                  <w:color w:val="0000FF"/>
                </w:rPr>
                <w:t>Приказа</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jc w:val="both"/>
      </w:pPr>
    </w:p>
    <w:p w:rsidR="00435E10" w:rsidRDefault="00435E10">
      <w:pPr>
        <w:pStyle w:val="ConsPlusNormal"/>
        <w:ind w:firstLine="540"/>
        <w:jc w:val="both"/>
      </w:pPr>
      <w:r>
        <w:t xml:space="preserve">В соответствии с </w:t>
      </w:r>
      <w:hyperlink r:id="rId6">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и </w:t>
      </w:r>
      <w:hyperlink r:id="rId7">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435E10" w:rsidRDefault="00435E10">
      <w:pPr>
        <w:pStyle w:val="ConsPlusNormal"/>
        <w:spacing w:before="220"/>
        <w:ind w:firstLine="540"/>
        <w:jc w:val="both"/>
      </w:pPr>
      <w:r>
        <w:t xml:space="preserve">1. Утвердить прилагаемые </w:t>
      </w:r>
      <w:hyperlink w:anchor="P36">
        <w:r>
          <w:rPr>
            <w:color w:val="0000FF"/>
          </w:rPr>
          <w:t>правила</w:t>
        </w:r>
      </w:hyperlink>
      <w:r>
        <w:t xml:space="preserve"> рыболовства для Западного рыбохозяйственного бассейна.</w:t>
      </w:r>
    </w:p>
    <w:p w:rsidR="00435E10" w:rsidRDefault="00435E10">
      <w:pPr>
        <w:pStyle w:val="ConsPlusNormal"/>
        <w:spacing w:before="220"/>
        <w:ind w:firstLine="540"/>
        <w:jc w:val="both"/>
      </w:pPr>
      <w:r>
        <w:t>2. Признать утратившими силу приказы Министерства сельского хозяйства Российской Федерации:</w:t>
      </w:r>
    </w:p>
    <w:p w:rsidR="00435E10" w:rsidRDefault="00435E10">
      <w:pPr>
        <w:pStyle w:val="ConsPlusNormal"/>
        <w:spacing w:before="220"/>
        <w:ind w:firstLine="540"/>
        <w:jc w:val="both"/>
      </w:pPr>
      <w:r>
        <w:t xml:space="preserve">от 6 ноября 2014 г. </w:t>
      </w:r>
      <w:hyperlink r:id="rId8">
        <w:r>
          <w:rPr>
            <w:color w:val="0000FF"/>
          </w:rPr>
          <w:t>N 427</w:t>
        </w:r>
      </w:hyperlink>
      <w:r>
        <w:t xml:space="preserve"> "Об утверждении правил рыболовства для Западного рыбохозяйственного бассейна" (зарегистрирован Минюстом России 3 декабря 2014 г., регистрационный N 35071);</w:t>
      </w:r>
    </w:p>
    <w:p w:rsidR="00435E10" w:rsidRDefault="00435E10">
      <w:pPr>
        <w:pStyle w:val="ConsPlusNormal"/>
        <w:spacing w:before="220"/>
        <w:ind w:firstLine="540"/>
        <w:jc w:val="both"/>
      </w:pPr>
      <w:r>
        <w:t xml:space="preserve">от 24 декабря 2015 г. </w:t>
      </w:r>
      <w:hyperlink r:id="rId9">
        <w:r>
          <w:rPr>
            <w:color w:val="0000FF"/>
          </w:rPr>
          <w:t>N 663</w:t>
        </w:r>
      </w:hyperlink>
      <w:r>
        <w:t xml:space="preserve"> "О внесении изменений в правила рыболовства для Западного рыбохозяйственного бассейна, утвержденные приказом Министерства сельского хозяйства Российской Федерации от 6 ноября 2014 г. N 427" (зарегистрирован Минюстом России 1 февраля 2016 г., регистрационный N 40904);</w:t>
      </w:r>
    </w:p>
    <w:p w:rsidR="00435E10" w:rsidRDefault="00435E10">
      <w:pPr>
        <w:pStyle w:val="ConsPlusNormal"/>
        <w:spacing w:before="220"/>
        <w:ind w:firstLine="540"/>
        <w:jc w:val="both"/>
      </w:pPr>
      <w:r>
        <w:t xml:space="preserve">от 24 мая 2017 г. </w:t>
      </w:r>
      <w:hyperlink r:id="rId10">
        <w:r>
          <w:rPr>
            <w:color w:val="0000FF"/>
          </w:rPr>
          <w:t>N 255</w:t>
        </w:r>
      </w:hyperlink>
      <w:r>
        <w:t xml:space="preserve"> "О внесении изменений в правила рыболовства для Западного рыбохозяйственного бассейна, утвержденные приказом Министерства сельского хозяйства Российской Федерации от 6 ноября 2014 г. N 427" (зарегистрирован Минюстом России 16 июня 2017 г., регистрационный N 47054);</w:t>
      </w:r>
    </w:p>
    <w:p w:rsidR="00435E10" w:rsidRDefault="00435E10">
      <w:pPr>
        <w:pStyle w:val="ConsPlusNormal"/>
        <w:spacing w:before="220"/>
        <w:ind w:firstLine="540"/>
        <w:jc w:val="both"/>
      </w:pPr>
      <w:r>
        <w:t xml:space="preserve">от 20 декабря 2017 г. </w:t>
      </w:r>
      <w:hyperlink r:id="rId11">
        <w:r>
          <w:rPr>
            <w:color w:val="0000FF"/>
          </w:rPr>
          <w:t>N 634</w:t>
        </w:r>
      </w:hyperlink>
      <w:r>
        <w:t xml:space="preserve"> "О внесении изменений в правила рыболовства для Западного рыбохозяйственного бассейна, утвержденные приказом Министерства сельского хозяйства Российской Федерации от 6 ноября 2014 г. N 427" (зарегистрирован Минюстом России 18 января 2018 г., регистрационный N 49680);</w:t>
      </w:r>
    </w:p>
    <w:p w:rsidR="00435E10" w:rsidRDefault="00435E10">
      <w:pPr>
        <w:pStyle w:val="ConsPlusNormal"/>
        <w:spacing w:before="220"/>
        <w:ind w:firstLine="540"/>
        <w:jc w:val="both"/>
      </w:pPr>
      <w:r>
        <w:t xml:space="preserve">от 3 апреля 2019 г. </w:t>
      </w:r>
      <w:hyperlink r:id="rId12">
        <w:r>
          <w:rPr>
            <w:color w:val="0000FF"/>
          </w:rPr>
          <w:t>N 163</w:t>
        </w:r>
      </w:hyperlink>
      <w:r>
        <w:t xml:space="preserve"> "О внесении изменений в правила рыболовства для Западного рыбохозяйственного бассейна, утвержденные приказом Министерства сельского хозяйства Российской Федерации от 6 ноября 2014 г. N 427" (зарегистрирован Минюстом России 11 апреля 2019 г., регистрационный N 54336).</w:t>
      </w:r>
    </w:p>
    <w:p w:rsidR="00435E10" w:rsidRDefault="00435E10">
      <w:pPr>
        <w:pStyle w:val="ConsPlusNormal"/>
        <w:spacing w:before="220"/>
        <w:ind w:firstLine="540"/>
        <w:jc w:val="both"/>
      </w:pPr>
      <w:r>
        <w:t>3. Настоящий приказ вступает в силу с 1 сентября 2021 г. и действует до 1 сентября 2027 г.</w:t>
      </w:r>
    </w:p>
    <w:p w:rsidR="00435E10" w:rsidRDefault="00435E10">
      <w:pPr>
        <w:pStyle w:val="ConsPlusNormal"/>
        <w:spacing w:before="220"/>
        <w:ind w:firstLine="540"/>
        <w:jc w:val="both"/>
      </w:pPr>
      <w:r>
        <w:lastRenderedPageBreak/>
        <w:t xml:space="preserve">4. Признать утратившим силу </w:t>
      </w:r>
      <w:hyperlink r:id="rId13">
        <w:r>
          <w:rPr>
            <w:color w:val="0000FF"/>
          </w:rPr>
          <w:t>пункт 4</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Министерства сельского хозяйства Российской Федерации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435E10" w:rsidRDefault="00435E10">
      <w:pPr>
        <w:pStyle w:val="ConsPlusNormal"/>
        <w:jc w:val="both"/>
      </w:pPr>
    </w:p>
    <w:p w:rsidR="00435E10" w:rsidRDefault="00435E10">
      <w:pPr>
        <w:pStyle w:val="ConsPlusNormal"/>
        <w:jc w:val="right"/>
      </w:pPr>
      <w:r>
        <w:t>Министр</w:t>
      </w:r>
    </w:p>
    <w:p w:rsidR="00435E10" w:rsidRDefault="00435E10">
      <w:pPr>
        <w:pStyle w:val="ConsPlusNormal"/>
        <w:jc w:val="right"/>
      </w:pPr>
      <w:r>
        <w:t>Д.Н.ПАТРУШЕВ</w:t>
      </w: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right"/>
        <w:outlineLvl w:val="0"/>
      </w:pPr>
      <w:r>
        <w:t>Утверждены</w:t>
      </w:r>
    </w:p>
    <w:p w:rsidR="00435E10" w:rsidRDefault="00435E10">
      <w:pPr>
        <w:pStyle w:val="ConsPlusNormal"/>
        <w:jc w:val="right"/>
      </w:pPr>
      <w:r>
        <w:t>приказом Минсельхоза России</w:t>
      </w:r>
    </w:p>
    <w:p w:rsidR="00435E10" w:rsidRDefault="00435E10">
      <w:pPr>
        <w:pStyle w:val="ConsPlusNormal"/>
        <w:jc w:val="right"/>
      </w:pPr>
      <w:r>
        <w:t>от 21 октября N 620</w:t>
      </w:r>
    </w:p>
    <w:p w:rsidR="00435E10" w:rsidRDefault="00435E10">
      <w:pPr>
        <w:pStyle w:val="ConsPlusNormal"/>
        <w:jc w:val="both"/>
      </w:pPr>
    </w:p>
    <w:p w:rsidR="00435E10" w:rsidRDefault="00435E10">
      <w:pPr>
        <w:pStyle w:val="ConsPlusTitle"/>
        <w:jc w:val="center"/>
      </w:pPr>
      <w:bookmarkStart w:id="1" w:name="P36"/>
      <w:bookmarkEnd w:id="1"/>
      <w:r>
        <w:t>ПРАВИЛА</w:t>
      </w:r>
    </w:p>
    <w:p w:rsidR="00435E10" w:rsidRDefault="00435E10">
      <w:pPr>
        <w:pStyle w:val="ConsPlusTitle"/>
        <w:jc w:val="center"/>
      </w:pPr>
      <w:r>
        <w:t>РЫБОЛОВСТВА ДЛЯ ЗАПАДНОГО РЫБОХОЗЯЙСТВЕННОГО БАССЕЙНА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center"/>
            </w:pPr>
            <w:r>
              <w:rPr>
                <w:color w:val="392C69"/>
              </w:rPr>
              <w:t>Список изменяющих документов</w:t>
            </w:r>
          </w:p>
          <w:p w:rsidR="00435E10" w:rsidRDefault="00435E10">
            <w:pPr>
              <w:pStyle w:val="ConsPlusNormal"/>
              <w:jc w:val="center"/>
            </w:pPr>
            <w:r>
              <w:rPr>
                <w:color w:val="392C69"/>
              </w:rPr>
              <w:t xml:space="preserve">(в ред. </w:t>
            </w:r>
            <w:hyperlink r:id="rId14">
              <w:r>
                <w:rPr>
                  <w:color w:val="0000FF"/>
                </w:rPr>
                <w:t>Приказа</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jc w:val="both"/>
      </w:pPr>
    </w:p>
    <w:p w:rsidR="00435E10" w:rsidRDefault="00435E10">
      <w:pPr>
        <w:pStyle w:val="ConsPlusTitle"/>
        <w:jc w:val="center"/>
        <w:outlineLvl w:val="1"/>
      </w:pPr>
      <w:r>
        <w:t>I. Общие положения</w:t>
      </w:r>
    </w:p>
    <w:p w:rsidR="00435E10" w:rsidRDefault="00435E10">
      <w:pPr>
        <w:pStyle w:val="ConsPlusNormal"/>
        <w:jc w:val="both"/>
      </w:pPr>
    </w:p>
    <w:p w:rsidR="00435E10" w:rsidRDefault="00435E10">
      <w:pPr>
        <w:pStyle w:val="ConsPlusNormal"/>
        <w:ind w:firstLine="540"/>
        <w:jc w:val="both"/>
      </w:pPr>
      <w:r>
        <w:t>1. Правила рыболовства для Западного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пределах Западного рыбохозяйственного бассейна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435E10" w:rsidRDefault="00435E10">
      <w:pPr>
        <w:pStyle w:val="ConsPlusNormal"/>
        <w:spacing w:before="220"/>
        <w:ind w:firstLine="540"/>
        <w:jc w:val="both"/>
      </w:pPr>
      <w:r>
        <w:t>2. Западный рыбохозяйственный бассейн включает в себя Балтийское море с бассейнами впадающих в него рек, Ладожское озеро с бассейнами впадающих в него рек и все водные объекты рыбохозяйственного значения Калининградской, Ленинградской, Псковской, Новгородской областей и города федерального значения Санкт-Петербурга,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435E10" w:rsidRDefault="00435E10">
      <w:pPr>
        <w:pStyle w:val="ConsPlusNormal"/>
        <w:spacing w:before="220"/>
        <w:ind w:firstLine="540"/>
        <w:jc w:val="both"/>
      </w:pPr>
      <w:bookmarkStart w:id="2" w:name="P45"/>
      <w:bookmarkEnd w:id="2"/>
      <w:r>
        <w:t xml:space="preserve">3. Добыча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w:t>
      </w:r>
      <w:r>
        <w:lastRenderedPageBreak/>
        <w:t xml:space="preserve">целях, рыболовства в целях аквакультуры (рыбоводства), любительского рыболовства осуществляется с учетом особенностей, установленных Федеральным </w:t>
      </w:r>
      <w:hyperlink r:id="rId15">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w:t>
      </w:r>
    </w:p>
    <w:p w:rsidR="00435E10" w:rsidRDefault="00435E10">
      <w:pPr>
        <w:pStyle w:val="ConsPlusNormal"/>
        <w:spacing w:before="220"/>
        <w:ind w:firstLine="540"/>
        <w:jc w:val="both"/>
      </w:pPr>
      <w:r>
        <w:t>4. Правилами рыболовства устанавливаются:</w:t>
      </w:r>
    </w:p>
    <w:p w:rsidR="00435E10" w:rsidRDefault="00435E10">
      <w:pPr>
        <w:pStyle w:val="ConsPlusNormal"/>
        <w:spacing w:before="220"/>
        <w:ind w:firstLine="540"/>
        <w:jc w:val="both"/>
      </w:pPr>
      <w:r>
        <w:t>4.1. виды разрешенного рыболовства;</w:t>
      </w:r>
    </w:p>
    <w:p w:rsidR="00435E10" w:rsidRDefault="00435E10">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435E10" w:rsidRDefault="00435E10">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435E10" w:rsidRDefault="00435E10">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435E10" w:rsidRDefault="00435E10">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435E10" w:rsidRDefault="00435E10">
      <w:pPr>
        <w:pStyle w:val="ConsPlusNormal"/>
        <w:spacing w:before="220"/>
        <w:ind w:firstLine="540"/>
        <w:jc w:val="both"/>
      </w:pPr>
      <w:r>
        <w:t>минимальный размер и вес добываемых (вылавливаемых) водных биоресурсов;</w:t>
      </w:r>
    </w:p>
    <w:p w:rsidR="00435E10" w:rsidRDefault="00435E10">
      <w:pPr>
        <w:pStyle w:val="ConsPlusNormal"/>
        <w:spacing w:before="220"/>
        <w:ind w:firstLine="540"/>
        <w:jc w:val="both"/>
      </w:pPr>
      <w:r>
        <w:t>виды и количество разрешаемых орудий и способов добычи (вылова) водных биоресурсов;</w:t>
      </w:r>
    </w:p>
    <w:p w:rsidR="00435E10" w:rsidRDefault="00435E10">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435E10" w:rsidRDefault="00435E10">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промысловый квадрат) между группами судов, различающихся по орудиям добычи (вылова) водных биоресурсов, типам и размерам;</w:t>
      </w:r>
    </w:p>
    <w:p w:rsidR="00435E10" w:rsidRDefault="00435E10">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435E10" w:rsidRDefault="00435E10">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435E10" w:rsidRDefault="00435E10">
      <w:pPr>
        <w:pStyle w:val="ConsPlusNormal"/>
        <w:spacing w:before="220"/>
        <w:ind w:firstLine="540"/>
        <w:jc w:val="both"/>
      </w:pPr>
      <w:r>
        <w:t>минимальный объем добычи (вылова) водных биоресурсов на одно судно;</w:t>
      </w:r>
    </w:p>
    <w:p w:rsidR="00435E10" w:rsidRDefault="00435E10">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435E10" w:rsidRDefault="00435E10">
      <w:pPr>
        <w:pStyle w:val="ConsPlusNormal"/>
        <w:spacing w:before="220"/>
        <w:ind w:firstLine="540"/>
        <w:jc w:val="both"/>
      </w:pPr>
      <w:r>
        <w:t>разрешенные приловы одних видов при осуществлении добычи (вылова) других видов водных биоресурсов &lt;1&gt;;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&lt;1&gt; </w:t>
      </w:r>
      <w:hyperlink r:id="rId16">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435E10" w:rsidRDefault="00435E10">
      <w:pPr>
        <w:pStyle w:val="ConsPlusNormal"/>
        <w:jc w:val="both"/>
      </w:pPr>
    </w:p>
    <w:p w:rsidR="00435E10" w:rsidRDefault="00435E10">
      <w:pPr>
        <w:pStyle w:val="ConsPlusNormal"/>
        <w:ind w:firstLine="540"/>
        <w:jc w:val="both"/>
      </w:pPr>
      <w:r>
        <w:t>периоды рыболовства в водных объектах рыбохозяйственного значения;</w:t>
      </w:r>
    </w:p>
    <w:p w:rsidR="00435E10" w:rsidRDefault="00435E10">
      <w:pPr>
        <w:pStyle w:val="ConsPlusNormal"/>
        <w:spacing w:before="220"/>
        <w:ind w:firstLine="540"/>
        <w:jc w:val="both"/>
      </w:pPr>
      <w:r>
        <w:t xml:space="preserve">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w:t>
      </w:r>
      <w:r>
        <w:lastRenderedPageBreak/>
        <w:t>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435E10" w:rsidRDefault="00435E10">
      <w:pPr>
        <w:pStyle w:val="ConsPlusNormal"/>
        <w:spacing w:before="22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&lt;2&gt; (далее - суточная норма добычи (вылова) водных биоресурсов).</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&lt;2&gt; </w:t>
      </w:r>
      <w:hyperlink r:id="rId17">
        <w:r>
          <w:rPr>
            <w:color w:val="0000FF"/>
          </w:rPr>
          <w:t>Статьи 2</w:t>
        </w:r>
      </w:hyperlink>
      <w:r>
        <w:t xml:space="preserve"> и </w:t>
      </w:r>
      <w:hyperlink r:id="rId18">
        <w:r>
          <w:rPr>
            <w:color w:val="0000FF"/>
          </w:rPr>
          <w:t>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435E10" w:rsidRDefault="00435E10">
      <w:pPr>
        <w:pStyle w:val="ConsPlusNormal"/>
        <w:jc w:val="both"/>
      </w:pPr>
    </w:p>
    <w:p w:rsidR="00435E10" w:rsidRDefault="00435E10">
      <w:pPr>
        <w:pStyle w:val="ConsPlusNormal"/>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водных биоресурсов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водных биоресурсов, утвержденными в установленном законодательством Российской Федерации порядке.</w:t>
      </w:r>
    </w:p>
    <w:p w:rsidR="00435E10" w:rsidRDefault="00435E10">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в Правилах рыболовства, применяются правила этих международных договоров &lt;3&gt;.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&lt;3&gt; </w:t>
      </w:r>
      <w:hyperlink r:id="rId19">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435E10" w:rsidRDefault="00435E10">
      <w:pPr>
        <w:pStyle w:val="ConsPlusNormal"/>
        <w:jc w:val="both"/>
      </w:pPr>
    </w:p>
    <w:p w:rsidR="00435E10" w:rsidRDefault="00435E10">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435E10" w:rsidRDefault="00435E10">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20">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435E10" w:rsidRDefault="00435E10">
      <w:pPr>
        <w:pStyle w:val="ConsPlusNormal"/>
        <w:jc w:val="both"/>
      </w:pPr>
    </w:p>
    <w:p w:rsidR="00435E10" w:rsidRDefault="00435E10">
      <w:pPr>
        <w:pStyle w:val="ConsPlusTitle"/>
        <w:jc w:val="center"/>
        <w:outlineLvl w:val="1"/>
      </w:pPr>
      <w:r>
        <w:t>II. Требования к сохранению водных биоресурсов</w:t>
      </w:r>
    </w:p>
    <w:p w:rsidR="00435E10" w:rsidRDefault="00435E10">
      <w:pPr>
        <w:pStyle w:val="ConsPlusNormal"/>
        <w:jc w:val="both"/>
      </w:pPr>
    </w:p>
    <w:p w:rsidR="00435E10" w:rsidRDefault="00435E10">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1">
        <w:r>
          <w:rPr>
            <w:color w:val="0000FF"/>
          </w:rPr>
          <w:t>законом</w:t>
        </w:r>
      </w:hyperlink>
      <w:r>
        <w:t xml:space="preserve"> от 20 декабря 2004 г. N 166-ФЗ "О рыболовстве и сохранении водных биологических ресурсов" &lt;4&gt;.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&lt;4&gt; </w:t>
      </w:r>
      <w:hyperlink r:id="rId22">
        <w:r>
          <w:rPr>
            <w:color w:val="0000FF"/>
          </w:rPr>
          <w:t>Статьи 33.1</w:t>
        </w:r>
      </w:hyperlink>
      <w:r>
        <w:t xml:space="preserve"> - </w:t>
      </w:r>
      <w:hyperlink r:id="rId23">
        <w:r>
          <w:rPr>
            <w:color w:val="0000FF"/>
          </w:rPr>
          <w:t>33.4</w:t>
        </w:r>
      </w:hyperlink>
      <w:r>
        <w:t xml:space="preserve">, </w:t>
      </w:r>
      <w:hyperlink r:id="rId24">
        <w:r>
          <w:rPr>
            <w:color w:val="0000FF"/>
          </w:rPr>
          <w:t>33.7</w:t>
        </w:r>
      </w:hyperlink>
      <w:r>
        <w:t xml:space="preserve">, </w:t>
      </w:r>
      <w:hyperlink r:id="rId25">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435E10" w:rsidRDefault="00435E10">
      <w:pPr>
        <w:pStyle w:val="ConsPlusNormal"/>
        <w:jc w:val="both"/>
      </w:pPr>
    </w:p>
    <w:p w:rsidR="00435E10" w:rsidRDefault="00435E10">
      <w:pPr>
        <w:pStyle w:val="ConsPlusNormal"/>
        <w:ind w:firstLine="540"/>
        <w:jc w:val="both"/>
      </w:pPr>
      <w:r>
        <w:t xml:space="preserve">9. При осуществлении видов рыболовства, указанных в </w:t>
      </w:r>
      <w:hyperlink w:anchor="P45">
        <w:r>
          <w:rPr>
            <w:color w:val="0000FF"/>
          </w:rPr>
          <w:t>пункте 3</w:t>
        </w:r>
      </w:hyperlink>
      <w:r>
        <w:t xml:space="preserve"> Правил рыболовства (за исключением любительского рыболовства):</w:t>
      </w:r>
    </w:p>
    <w:p w:rsidR="00435E10" w:rsidRDefault="00435E10">
      <w:pPr>
        <w:pStyle w:val="ConsPlusNormal"/>
        <w:spacing w:before="220"/>
        <w:ind w:firstLine="540"/>
        <w:jc w:val="both"/>
      </w:pPr>
      <w:r>
        <w:lastRenderedPageBreak/>
        <w:t>9.1. юридические лица и индивидуальные предприниматели:</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2 пп. 9.1 п. 9 излагается в новой редакции (</w:t>
            </w:r>
            <w:hyperlink r:id="rId2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&lt;5&gt;;</w:t>
      </w:r>
    </w:p>
    <w:p w:rsidR="00435E10" w:rsidRDefault="00435E10">
      <w:pPr>
        <w:pStyle w:val="ConsPlusNormal"/>
        <w:spacing w:before="220"/>
        <w:ind w:firstLine="540"/>
        <w:jc w:val="both"/>
      </w:pPr>
      <w:r>
        <w:t>--------------------------------</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сноска 5 пп. 9.1 п. 9 излагается в новой редакции (</w:t>
            </w:r>
            <w:hyperlink r:id="rId2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&lt;5&gt; </w:t>
      </w:r>
      <w:hyperlink r:id="rId28">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3 пп. 9.1 п. 9 вносятся изменения (</w:t>
            </w:r>
            <w:hyperlink r:id="rId2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промысловый квадрат) в промысловом журнале &lt;6&gt; и других отчетных документах;</w:t>
      </w:r>
    </w:p>
    <w:p w:rsidR="00435E10" w:rsidRDefault="00435E10">
      <w:pPr>
        <w:pStyle w:val="ConsPlusNormal"/>
        <w:spacing w:before="220"/>
        <w:ind w:firstLine="540"/>
        <w:jc w:val="both"/>
      </w:pPr>
      <w:r>
        <w:t>--------------------------------</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сноска 6 пп. 9.1 п. 9 излагается в новой редакции (</w:t>
            </w:r>
            <w:hyperlink r:id="rId3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&lt;6&gt; </w:t>
      </w:r>
      <w:hyperlink r:id="rId3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приказом Минсельхоза России от 9 августа 2018 г. N 354 "О внесении изменений в некоторые нормативные правовые акты Министерства сельского хозяйства Российской Федерации" (зарегистрирован Минюстом России 10 октября 2018 г., регистрационный N 52387) и </w:t>
      </w:r>
      <w:hyperlink r:id="rId32">
        <w:r>
          <w:rPr>
            <w:color w:val="0000FF"/>
          </w:rPr>
          <w:t>приказом</w:t>
        </w:r>
      </w:hyperlink>
      <w:r>
        <w:t xml:space="preserve"> Минсельхоза России от 10 февраля 2020 г. N 55 "О внесении изменений в некоторые нормативные правовые акты Министерства сельского хозяйства Российской Федерации в части уточнения наименования вида рыболовства" (зарегистрирован Минюстом России 20 мая 2020 г., регистрационный N 58386).</w:t>
      </w:r>
    </w:p>
    <w:p w:rsidR="00435E10" w:rsidRDefault="00435E10">
      <w:pPr>
        <w:pStyle w:val="ConsPlusNormal"/>
        <w:jc w:val="both"/>
      </w:pPr>
    </w:p>
    <w:p w:rsidR="00435E10" w:rsidRDefault="00435E10">
      <w:pPr>
        <w:pStyle w:val="ConsPlusNormal"/>
        <w:ind w:firstLine="540"/>
        <w:jc w:val="both"/>
      </w:pPr>
      <w:r>
        <w:t>представляют в территориальные органы Росрыболовства сведения о добыче (вылове) водных биоресурсов:</w:t>
      </w:r>
    </w:p>
    <w:p w:rsidR="00435E10" w:rsidRDefault="00435E10">
      <w:pPr>
        <w:pStyle w:val="ConsPlusNormal"/>
        <w:spacing w:before="220"/>
        <w:ind w:firstLine="540"/>
        <w:jc w:val="both"/>
      </w:pPr>
      <w:r>
        <w:lastRenderedPageBreak/>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&lt;7&gt;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&lt;7&gt; </w:t>
      </w:r>
      <w:hyperlink r:id="rId33">
        <w:r>
          <w:rPr>
            <w:color w:val="0000FF"/>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2009, N 2, ст. 208; 2018, N 7, ст. 1044).</w:t>
      </w:r>
    </w:p>
    <w:p w:rsidR="00435E10" w:rsidRDefault="00435E10">
      <w:pPr>
        <w:pStyle w:val="ConsPlusNormal"/>
        <w:jc w:val="both"/>
      </w:pPr>
    </w:p>
    <w:p w:rsidR="00435E10" w:rsidRDefault="00435E10">
      <w:pPr>
        <w:pStyle w:val="ConsPlusNormal"/>
        <w:ind w:firstLine="540"/>
        <w:jc w:val="both"/>
      </w:pPr>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7 пп. 9.1 п. 9 излагается в новой редакции (</w:t>
            </w:r>
            <w:hyperlink r:id="rId34">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(далее - приемо-сдаточные документы). Промысловый и технологический журналы после окончания их ведения, приемо-сдаточные документы или их копии, заверенные подписью капитана и судовой печатью (при наличии) или подписью лица, ответственного за добычу (вылов) водных биоресурсов, должны храниться в течение одного года на борту судна или у юридического лица или индивидуального предпринимателя. Заполнение промыслового журнала в части учета веса водных биоресурсов, добытых (выловленных) в Балтийском море, в том числе в Куршском и Вислинском (Калининградском) заливах, Чудском, Теплом, Псковском озерах и озере Ильмень и транспортируемых наливом или навалом, разрешается осуществлять после выгрузки уловов водных биоресурсов с судна;</w:t>
      </w:r>
    </w:p>
    <w:p w:rsidR="00435E10" w:rsidRDefault="00435E10">
      <w:pPr>
        <w:pStyle w:val="ConsPlusNormal"/>
        <w:spacing w:before="220"/>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435E10" w:rsidRDefault="00435E10">
      <w:pPr>
        <w:pStyle w:val="ConsPlusNormal"/>
        <w:spacing w:before="220"/>
        <w:ind w:firstLine="540"/>
        <w:jc w:val="both"/>
      </w:pPr>
      <w:r>
        <w:t>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 &lt;8&gt;;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lastRenderedPageBreak/>
        <w:t xml:space="preserve">&lt;8&gt; </w:t>
      </w:r>
      <w:hyperlink r:id="rId35">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435E10" w:rsidRDefault="00435E10">
      <w:pPr>
        <w:pStyle w:val="ConsPlusNormal"/>
        <w:jc w:val="both"/>
      </w:pPr>
    </w:p>
    <w:p w:rsidR="00435E10" w:rsidRDefault="00435E10">
      <w:pPr>
        <w:pStyle w:val="ConsPlusNormal"/>
        <w:ind w:firstLine="540"/>
        <w:jc w:val="both"/>
      </w:pPr>
      <w:r>
        <w:t xml:space="preserve">обеспечивают на судах выполнение </w:t>
      </w:r>
      <w:hyperlink r:id="rId36">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7">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435E10" w:rsidRDefault="00435E10">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должны находиться в рабочем состоянии;</w:t>
      </w:r>
    </w:p>
    <w:p w:rsidR="00435E10" w:rsidRDefault="00435E10">
      <w:pPr>
        <w:pStyle w:val="ConsPlusNormal"/>
        <w:spacing w:before="220"/>
        <w:ind w:firstLine="540"/>
        <w:jc w:val="both"/>
      </w:pPr>
      <w:r>
        <w:t>располагают информацией промыслово-навигационного компьютера, характеризующей деятельность судна с начала рейса (в случае оснащения судов этим прибором);</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1 пп. 9.2 п. 9 вносятся изменения (</w:t>
            </w:r>
            <w:hyperlink r:id="rId3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2 пп. 9.2 п. 9 излагается в новой редакции (</w:t>
            </w:r>
            <w:hyperlink r:id="rId3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435E10" w:rsidRDefault="00435E10">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1 пп. 9.3 п. 9 излагается в новой редакции (</w:t>
            </w:r>
            <w:hyperlink r:id="rId4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9.3. капитан судна,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41">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w:t>
      </w:r>
      <w:r>
        <w:lastRenderedPageBreak/>
        <w:t>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2 пп. 9.3 п. 9 вносятся изменения (</w:t>
            </w:r>
            <w:hyperlink r:id="rId4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3 пп. 9.3 п. 9 вносятся изменения (</w:t>
            </w:r>
            <w:hyperlink r:id="rId4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435E10" w:rsidRDefault="00435E10">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44">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10.1 п. 10 излагается в новой редакции (</w:t>
            </w:r>
            <w:hyperlink r:id="rId4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10.1. Любительское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10.2 п. 10 излагается в новой редакции (</w:t>
            </w:r>
            <w:hyperlink r:id="rId4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10.2. 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в соответствии с </w:t>
      </w:r>
      <w:hyperlink r:id="rId47">
        <w:r>
          <w:rPr>
            <w:color w:val="0000FF"/>
          </w:rPr>
          <w:t>формой</w:t>
        </w:r>
      </w:hyperlink>
      <w:r>
        <w:t>, установленной Минсельхозом России &lt;9&gt;.</w:t>
      </w:r>
    </w:p>
    <w:p w:rsidR="00435E10" w:rsidRDefault="00435E10">
      <w:pPr>
        <w:pStyle w:val="ConsPlusNormal"/>
        <w:spacing w:before="220"/>
        <w:ind w:firstLine="540"/>
        <w:jc w:val="both"/>
      </w:pPr>
      <w:r>
        <w:t>--------------------------------</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10.2 п. 10 дополняется сноской 8(1) (</w:t>
            </w:r>
            <w:hyperlink r:id="rId4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сноска 9 пп. 10.2 п. 10 излагается в новой редакции (</w:t>
            </w:r>
            <w:hyperlink r:id="rId4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&lt;9&gt; </w:t>
      </w:r>
      <w:hyperlink r:id="rId50">
        <w:r>
          <w:rPr>
            <w:color w:val="0000FF"/>
          </w:rPr>
          <w:t>Постановление</w:t>
        </w:r>
      </w:hyperlink>
      <w:r>
        <w:t xml:space="preserve">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2018, N 49, ст. 7600).</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1 пп. 10.3 п. 10 вносятся изменения (</w:t>
            </w:r>
            <w:hyperlink r:id="rId51">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10.3.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435E10" w:rsidRDefault="00435E10">
      <w:pPr>
        <w:pStyle w:val="ConsPlusNormal"/>
        <w:spacing w:before="220"/>
        <w:ind w:firstLine="540"/>
        <w:jc w:val="both"/>
      </w:pPr>
      <w:r>
        <w:t>производят выдачу гражданам путевок в пределах выделенных юридическим лицам и индивидуальным предпринимателям квот добычи (вылова) водных биоресурсов;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3 пп. 10.3 п. 10 вносятся изменения (</w:t>
            </w:r>
            <w:hyperlink r:id="rId5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обеспечивают в промысловом журнале раздельный учет по видам, объемам и местам добычи (вылова) водных биоресурсов;</w:t>
      </w:r>
    </w:p>
    <w:p w:rsidR="00435E10" w:rsidRDefault="00435E10">
      <w:pPr>
        <w:pStyle w:val="ConsPlusNormal"/>
        <w:spacing w:before="220"/>
        <w:ind w:firstLine="540"/>
        <w:jc w:val="both"/>
      </w:pPr>
      <w:r>
        <w:t>представляют в территориальные органы Росрыболовства сведения о добыче (вылове) водных биоресурсов по состоянию на 15 и последнее число каждого месяца в сроки не позднее 18 числа отчетного месяца и 3 числа месяца, следующего за отчетным.</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1 пп. 10.4 п. 10 вносятся изменения (</w:t>
            </w:r>
            <w:hyperlink r:id="rId5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10.4.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rsidR="00435E10" w:rsidRDefault="00435E10">
      <w:pPr>
        <w:pStyle w:val="ConsPlusNormal"/>
        <w:spacing w:before="220"/>
        <w:ind w:firstLine="540"/>
        <w:jc w:val="both"/>
      </w:pPr>
      <w:r>
        <w:t>путевку;</w:t>
      </w:r>
    </w:p>
    <w:p w:rsidR="00435E10" w:rsidRDefault="00435E10">
      <w:pPr>
        <w:pStyle w:val="ConsPlusNormal"/>
        <w:spacing w:before="220"/>
        <w:ind w:firstLine="540"/>
        <w:jc w:val="both"/>
      </w:pPr>
      <w:r>
        <w:t>документ, удостоверяющий личность.</w:t>
      </w:r>
    </w:p>
    <w:p w:rsidR="00435E10" w:rsidRDefault="00435E10">
      <w:pPr>
        <w:pStyle w:val="ConsPlusNormal"/>
        <w:spacing w:before="220"/>
        <w:ind w:firstLine="540"/>
        <w:jc w:val="both"/>
      </w:pPr>
      <w:r>
        <w:t>10.5. Гражданам запрещается осуществлять любительское рыболовство:</w:t>
      </w:r>
    </w:p>
    <w:p w:rsidR="00435E10" w:rsidRDefault="00435E10">
      <w:pPr>
        <w:pStyle w:val="ConsPlusNormal"/>
        <w:spacing w:before="220"/>
        <w:ind w:firstLine="540"/>
        <w:jc w:val="both"/>
      </w:pPr>
      <w:r>
        <w:t xml:space="preserve">на используемых для прудовой аквакультуры и не находящихся в собственности граждан или </w:t>
      </w:r>
      <w:r>
        <w:lastRenderedPageBreak/>
        <w:t>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435E10" w:rsidRDefault="00435E10">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&lt;10&gt;.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&lt;10&gt; </w:t>
      </w:r>
      <w:hyperlink r:id="rId54">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1 п. 11 излагается в новой редакции (</w:t>
            </w:r>
            <w:hyperlink r:id="rId5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11. Капитан судна или лицо, ответственное за добычу (вылов) водных биоресурсов (за исключением граждан, осуществляющих любительское рыболовство), должны иметь при себе либо на борту судна: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2 п. 11 излагается в новой редакции (</w:t>
            </w:r>
            <w:hyperlink r:id="rId5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2 п. 11 дополняется сноской 10(1) (</w:t>
            </w:r>
            <w:hyperlink r:id="rId5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3 п. 11 излагается в новой редакции (</w:t>
            </w:r>
            <w:hyperlink r:id="rId5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промысловый журнал в соответствии с </w:t>
      </w:r>
      <w:hyperlink r:id="rId59">
        <w:r>
          <w:rPr>
            <w:color w:val="0000FF"/>
          </w:rPr>
          <w:t>формой</w:t>
        </w:r>
      </w:hyperlink>
      <w:r>
        <w:t>, установленной Минсельхозом России &lt;11&gt;;</w:t>
      </w:r>
    </w:p>
    <w:p w:rsidR="00435E10" w:rsidRDefault="00435E10">
      <w:pPr>
        <w:pStyle w:val="ConsPlusNormal"/>
        <w:spacing w:before="220"/>
        <w:ind w:firstLine="540"/>
        <w:jc w:val="both"/>
      </w:pPr>
      <w:r>
        <w:t>--------------------------------</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сноска 11 утрачивает силу (</w:t>
            </w:r>
            <w:hyperlink r:id="rId6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&lt;11&gt; </w:t>
      </w:r>
      <w:hyperlink r:id="rId61">
        <w:r>
          <w:rPr>
            <w:color w:val="0000FF"/>
          </w:rPr>
          <w:t>Приказ</w:t>
        </w:r>
      </w:hyperlink>
      <w:r>
        <w:t xml:space="preserve"> Минсельхоза России от 24 августа 2016 г. N 375 "Об утверждении формы промыслового журнала".</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lastRenderedPageBreak/>
              <w:t>С 01.09.2024 абз. 4 п. 11 утрачивает силу (</w:t>
            </w:r>
            <w:hyperlink r:id="rId6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технологический журнал (при производстве рыбной и иной продукции из водных биоресурсов);</w:t>
      </w:r>
    </w:p>
    <w:p w:rsidR="00435E10" w:rsidRDefault="00435E10">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&lt;12&gt; (рейсовое задание), составленную с учетом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&lt;12&gt; </w:t>
      </w:r>
      <w:hyperlink r:id="rId63">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435E10" w:rsidRDefault="00435E10">
      <w:pPr>
        <w:pStyle w:val="ConsPlusNormal"/>
        <w:jc w:val="both"/>
      </w:pPr>
    </w:p>
    <w:p w:rsidR="00435E10" w:rsidRDefault="00435E10">
      <w:pPr>
        <w:pStyle w:val="ConsPlusNormal"/>
        <w:ind w:firstLine="540"/>
        <w:jc w:val="both"/>
      </w:pPr>
      <w:r>
        <w:t>учебный план 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 &lt;13&gt;;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&lt;13&gt; </w:t>
      </w:r>
      <w:hyperlink r:id="rId64">
        <w:r>
          <w:rPr>
            <w:color w:val="0000FF"/>
          </w:rPr>
          <w:t>Приказ</w:t>
        </w:r>
      </w:hyperlink>
      <w:r>
        <w:t xml:space="preserve"> Минсельхоза России от 5 апреля 2018 г. N 140 "Об утверждении Порядка согласования и утверждения планов учебных и культурно-просветительских работ при осуществлении рыболовства в учебных и культурно-просветительских целях" (зарегистрирован Минюстом России 27 апреля 2018 г., регистрационный N 50933).</w:t>
      </w:r>
    </w:p>
    <w:p w:rsidR="00435E10" w:rsidRDefault="00435E10">
      <w:pPr>
        <w:pStyle w:val="ConsPlusNormal"/>
        <w:jc w:val="both"/>
      </w:pPr>
    </w:p>
    <w:p w:rsidR="00435E10" w:rsidRDefault="00435E10">
      <w:pPr>
        <w:pStyle w:val="ConsPlusNormal"/>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1 п. 12 вносятся изменения (</w:t>
            </w:r>
            <w:hyperlink r:id="rId6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12. Капитан судна (за исключением граждан, осуществляющих любительское рыболовство) должен иметь при себе либо на борту судна:</w:t>
      </w:r>
    </w:p>
    <w:p w:rsidR="00435E10" w:rsidRDefault="00435E10">
      <w:pPr>
        <w:pStyle w:val="ConsPlusNormal"/>
        <w:spacing w:before="220"/>
        <w:ind w:firstLine="540"/>
        <w:jc w:val="both"/>
      </w:pPr>
      <w:r>
        <w:t xml:space="preserve">документ о соответствии ТСК, выданный в соответствии с </w:t>
      </w:r>
      <w:hyperlink r:id="rId66">
        <w:r>
          <w:rPr>
            <w:color w:val="0000FF"/>
          </w:rPr>
          <w:t>Порядком</w:t>
        </w:r>
      </w:hyperlink>
      <w:r>
        <w:t xml:space="preserve"> оснащения судов техническими средствами контроля, их видов, требований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&lt;14&gt;,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&lt;14&gt; </w:t>
      </w:r>
      <w:hyperlink r:id="rId67">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435E10" w:rsidRDefault="00435E10">
      <w:pPr>
        <w:pStyle w:val="ConsPlusNormal"/>
        <w:jc w:val="both"/>
      </w:pPr>
    </w:p>
    <w:p w:rsidR="00435E10" w:rsidRDefault="00435E10">
      <w:pPr>
        <w:pStyle w:val="ConsPlusNormal"/>
        <w:ind w:firstLine="540"/>
        <w:jc w:val="both"/>
      </w:pPr>
      <w:r>
        <w:t xml:space="preserve">документы об освидетельствовании и классификации, а также регистрации судна, выданные </w:t>
      </w:r>
      <w:r>
        <w:lastRenderedPageBreak/>
        <w:t xml:space="preserve">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68">
        <w:r>
          <w:rPr>
            <w:color w:val="0000FF"/>
          </w:rPr>
          <w:t>Кодексом</w:t>
        </w:r>
      </w:hyperlink>
      <w:r>
        <w:t xml:space="preserve"> торгового мореплавания Российской Федерации &lt;15&gt; и </w:t>
      </w:r>
      <w:hyperlink r:id="rId69">
        <w:r>
          <w:rPr>
            <w:color w:val="0000FF"/>
          </w:rPr>
          <w:t>Кодексом</w:t>
        </w:r>
      </w:hyperlink>
      <w:r>
        <w:t xml:space="preserve"> внутреннего водного транспорта Российской Федерации &lt;16&gt;;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&lt;15&gt; </w:t>
      </w:r>
      <w:hyperlink r:id="rId70">
        <w:r>
          <w:rPr>
            <w:color w:val="0000FF"/>
          </w:rPr>
          <w:t>Статьи 5</w:t>
        </w:r>
      </w:hyperlink>
      <w:r>
        <w:t xml:space="preserve">, </w:t>
      </w:r>
      <w:hyperlink r:id="rId71">
        <w:r>
          <w:rPr>
            <w:color w:val="0000FF"/>
          </w:rPr>
          <w:t>22</w:t>
        </w:r>
      </w:hyperlink>
      <w:r>
        <w:t xml:space="preserve"> - </w:t>
      </w:r>
      <w:hyperlink r:id="rId72">
        <w:r>
          <w:rPr>
            <w:color w:val="0000FF"/>
          </w:rPr>
          <w:t>24</w:t>
        </w:r>
      </w:hyperlink>
      <w:r>
        <w:t xml:space="preserve">, </w:t>
      </w:r>
      <w:hyperlink r:id="rId73">
        <w:r>
          <w:rPr>
            <w:color w:val="0000FF"/>
          </w:rPr>
          <w:t>33</w:t>
        </w:r>
      </w:hyperlink>
      <w:r>
        <w:t xml:space="preserve"> - </w:t>
      </w:r>
      <w:hyperlink r:id="rId74">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435E10" w:rsidRDefault="00435E10">
      <w:pPr>
        <w:pStyle w:val="ConsPlusNormal"/>
        <w:spacing w:before="220"/>
        <w:ind w:firstLine="540"/>
        <w:jc w:val="both"/>
      </w:pPr>
      <w:r>
        <w:t xml:space="preserve">&lt;16&gt; </w:t>
      </w:r>
      <w:hyperlink r:id="rId75">
        <w:r>
          <w:rPr>
            <w:color w:val="0000FF"/>
          </w:rPr>
          <w:t>Статьи 16</w:t>
        </w:r>
      </w:hyperlink>
      <w:r>
        <w:t xml:space="preserve">, </w:t>
      </w:r>
      <w:hyperlink r:id="rId76">
        <w:r>
          <w:rPr>
            <w:color w:val="0000FF"/>
          </w:rPr>
          <w:t>17</w:t>
        </w:r>
      </w:hyperlink>
      <w:r>
        <w:t xml:space="preserve">, </w:t>
      </w:r>
      <w:hyperlink r:id="rId77">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435E10" w:rsidRDefault="00435E10">
      <w:pPr>
        <w:pStyle w:val="ConsPlusNormal"/>
        <w:jc w:val="both"/>
      </w:pPr>
    </w:p>
    <w:p w:rsidR="00435E10" w:rsidRDefault="00435E10">
      <w:pPr>
        <w:pStyle w:val="ConsPlusNormal"/>
        <w:ind w:firstLine="540"/>
        <w:jc w:val="both"/>
      </w:pPr>
      <w:r>
        <w:t xml:space="preserve">в случае осуществления добычи (вылова) водных биоресурсов с использованием судна длиной, превышающей 12 метров &lt;17&gt; - оригинал или копию документа о соответствии, подтверждающего соответствие судовладельца требованиям Международного </w:t>
      </w:r>
      <w:hyperlink r:id="rId78">
        <w:r>
          <w:rPr>
            <w:color w:val="0000FF"/>
          </w:rPr>
          <w:t>кодекса</w:t>
        </w:r>
      </w:hyperlink>
      <w:r>
        <w:t xml:space="preserve">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выданные в порядке, определенном Минсельхозом России &lt;18&gt;.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&lt;17&gt; </w:t>
      </w:r>
      <w:hyperlink r:id="rId79">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изменениями, внесенными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435E10" w:rsidRDefault="00435E10">
      <w:pPr>
        <w:pStyle w:val="ConsPlusNormal"/>
        <w:spacing w:before="220"/>
        <w:ind w:firstLine="540"/>
        <w:jc w:val="both"/>
      </w:pPr>
      <w:r>
        <w:t xml:space="preserve">&lt;18&gt; </w:t>
      </w:r>
      <w:hyperlink r:id="rId80">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435E10" w:rsidRDefault="00435E10">
      <w:pPr>
        <w:pStyle w:val="ConsPlusNormal"/>
        <w:jc w:val="both"/>
      </w:pPr>
    </w:p>
    <w:p w:rsidR="00435E10" w:rsidRDefault="00435E10">
      <w:pPr>
        <w:pStyle w:val="ConsPlusNormal"/>
        <w:ind w:firstLine="540"/>
        <w:jc w:val="both"/>
      </w:pPr>
      <w:r>
        <w:t>13.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435E10" w:rsidRDefault="00435E10">
      <w:pPr>
        <w:pStyle w:val="ConsPlusNormal"/>
        <w:spacing w:before="220"/>
        <w:ind w:firstLine="540"/>
        <w:jc w:val="both"/>
      </w:pPr>
      <w:r>
        <w:t>14. При осуществлении рыболовства запрещается:</w:t>
      </w:r>
    </w:p>
    <w:p w:rsidR="00435E10" w:rsidRDefault="00435E10">
      <w:pPr>
        <w:pStyle w:val="ConsPlusNormal"/>
        <w:spacing w:before="220"/>
        <w:ind w:firstLine="540"/>
        <w:jc w:val="both"/>
      </w:pPr>
      <w:r>
        <w:t>14.1. юридическим лицам и индивидуальным предпринимателям осуществлять добычу (вылов) водных биоресурсов:</w:t>
      </w:r>
    </w:p>
    <w:p w:rsidR="00435E10" w:rsidRDefault="00435E10">
      <w:pPr>
        <w:pStyle w:val="ConsPlusNormal"/>
        <w:spacing w:before="220"/>
        <w:ind w:firstLine="540"/>
        <w:jc w:val="both"/>
      </w:pPr>
      <w:r>
        <w:t xml:space="preserve">без разрешения на добычу (вылов) водных биоресурсов (при наличии разрешения в соответствии с Правилами рыболовства допускается прилов непоименованных в разрешении водных биоресурсов), а также без распределенных квот добычи (вылова) водных биоресурсов, если </w:t>
      </w:r>
      <w:r>
        <w:lastRenderedPageBreak/>
        <w:t>иное не предусмотрено законодательством о рыболовстве и сохранении водных биоресурсов;</w:t>
      </w:r>
    </w:p>
    <w:p w:rsidR="00435E10" w:rsidRDefault="00435E10">
      <w:pPr>
        <w:pStyle w:val="ConsPlusNormal"/>
        <w:spacing w:before="22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435E10" w:rsidRDefault="00435E10">
      <w:pPr>
        <w:pStyle w:val="ConsPlusNormal"/>
        <w:spacing w:before="220"/>
        <w:ind w:firstLine="540"/>
        <w:jc w:val="both"/>
      </w:pPr>
      <w:r>
        <w:t>с превышением выделенных им квот (объемов) добычи (вылова) водных биоресурсов по районам добычи (вылова) и видам водных биоресурсов и объемов разрешенного Правилами рыболовства прилова;</w:t>
      </w:r>
    </w:p>
    <w:p w:rsidR="00435E10" w:rsidRDefault="00435E10">
      <w:pPr>
        <w:pStyle w:val="ConsPlusNormal"/>
        <w:spacing w:before="220"/>
        <w:ind w:firstLine="540"/>
        <w:jc w:val="both"/>
      </w:pPr>
      <w:r>
        <w:t>14.2. юридическим лицам, индивидуальным предпринимателям и гражданам осуществлять добычу (вылов) водных биоресурсов:</w:t>
      </w:r>
    </w:p>
    <w:p w:rsidR="00435E10" w:rsidRDefault="00435E10">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&lt;19&gt; </w:t>
      </w:r>
      <w:hyperlink r:id="rId81">
        <w:r>
          <w:rPr>
            <w:color w:val="0000FF"/>
          </w:rPr>
          <w:t>Статья 33</w:t>
        </w:r>
      </w:hyperlink>
      <w:r>
        <w:t xml:space="preserve"> Кодекса торгового мореплавания Российской Федерации.</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7 вносятся изменения (</w:t>
            </w:r>
            <w:hyperlink r:id="rId8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 применением колющих орудий добычи (вылова) (за исключением любительского 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rsidR="00435E10" w:rsidRDefault="00435E10">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435E10" w:rsidRDefault="00435E10">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435E10" w:rsidRDefault="00435E10">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435E10" w:rsidRDefault="00435E10">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435E10" w:rsidRDefault="00435E10">
      <w:pPr>
        <w:pStyle w:val="ConsPlusNormal"/>
        <w:spacing w:before="220"/>
        <w:ind w:firstLine="540"/>
        <w:jc w:val="both"/>
      </w:pPr>
      <w:r>
        <w:t>на зимовальных ямах;</w:t>
      </w:r>
    </w:p>
    <w:p w:rsidR="00435E10" w:rsidRDefault="00435E10">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&lt;20&gt;;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&lt;20&gt; </w:t>
      </w:r>
      <w:hyperlink r:id="rId83">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w:t>
      </w:r>
      <w:r>
        <w:lastRenderedPageBreak/>
        <w:t xml:space="preserve">5040; 2016, N 47, ст. 6679), </w:t>
      </w:r>
      <w:hyperlink r:id="rId84">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 </w:t>
      </w:r>
      <w:hyperlink r:id="rId85">
        <w:r>
          <w:rPr>
            <w:color w:val="0000FF"/>
          </w:rPr>
          <w:t>статьи 88</w:t>
        </w:r>
      </w:hyperlink>
      <w:r>
        <w:t xml:space="preserve"> - </w:t>
      </w:r>
      <w:hyperlink r:id="rId86">
        <w:r>
          <w:rPr>
            <w:color w:val="0000FF"/>
          </w:rPr>
          <w:t>93</w:t>
        </w:r>
      </w:hyperlink>
      <w:r>
        <w:t xml:space="preserve"> Земельного кодекса Российской Федерации от 25 октября 2001 г. N 136-ФЗ (Собрание законодательства Российской Федерации, 2001, N 44, ст. 4147; 2018, N 32, ст. 5135).</w:t>
      </w:r>
    </w:p>
    <w:p w:rsidR="00435E10" w:rsidRDefault="00435E10">
      <w:pPr>
        <w:pStyle w:val="ConsPlusNormal"/>
        <w:jc w:val="both"/>
      </w:pPr>
    </w:p>
    <w:p w:rsidR="00435E10" w:rsidRDefault="00435E10">
      <w:pPr>
        <w:pStyle w:val="ConsPlusNormal"/>
        <w:ind w:firstLine="540"/>
        <w:jc w:val="both"/>
      </w:pPr>
      <w:r>
        <w:t>в запретных и закрытых районах добычи (вылова) и в запретные для добычи (вылова) сроки (периоды);</w:t>
      </w:r>
    </w:p>
    <w:p w:rsidR="00435E10" w:rsidRDefault="00435E10">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435E10" w:rsidRDefault="00435E10">
      <w:pPr>
        <w:pStyle w:val="ConsPlusNormal"/>
        <w:spacing w:before="220"/>
        <w:ind w:firstLine="540"/>
        <w:jc w:val="both"/>
      </w:pPr>
      <w:r>
        <w:t>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0,5 км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 &lt;21&gt;;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&lt;21&gt; </w:t>
      </w:r>
      <w:hyperlink r:id="rId87">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435E10" w:rsidRDefault="00435E10">
      <w:pPr>
        <w:pStyle w:val="ConsPlusNormal"/>
        <w:jc w:val="both"/>
      </w:pPr>
    </w:p>
    <w:p w:rsidR="00435E10" w:rsidRDefault="00435E10">
      <w:pPr>
        <w:pStyle w:val="ConsPlusNormal"/>
        <w:ind w:firstLine="540"/>
        <w:jc w:val="both"/>
      </w:pPr>
      <w:r>
        <w:t>при осуществлении любительского рыболовства - с применением сетных орудий добычи (вылова) водных биоресурсов на рыбоводных участках;</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14.2 п. 14 дополняется абз. (</w:t>
            </w:r>
            <w:hyperlink r:id="rId8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14.3. юридическим лицам и индивидуальным предпринимателям:</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2 пп. 14.3 п. 14 излагается в новой редакции (</w:t>
            </w:r>
            <w:hyperlink r:id="rId8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435E10" w:rsidRDefault="00435E10">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4 пп. 14.3 п. 14 излагается в новой редакции (</w:t>
            </w:r>
            <w:hyperlink r:id="rId9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lastRenderedPageBreak/>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5 - 7 пп. 14.3 п. 14 излагаются в новой редакции (</w:t>
            </w:r>
            <w:hyperlink r:id="rId91">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p>
    <w:p w:rsidR="00435E10" w:rsidRDefault="00435E10">
      <w:pPr>
        <w:pStyle w:val="ConsPlusNormal"/>
        <w:spacing w:before="220"/>
        <w:ind w:firstLine="540"/>
        <w:jc w:val="both"/>
      </w:pPr>
      <w:r>
        <w:t>использовать ставные (якорные)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435E10" w:rsidRDefault="00435E10">
      <w:pPr>
        <w:pStyle w:val="ConsPlusNormal"/>
        <w:spacing w:before="220"/>
        <w:ind w:firstLine="540"/>
        <w:jc w:val="both"/>
      </w:pPr>
      <w: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14.3 п. 14 дополняется абз. (</w:t>
            </w:r>
            <w:hyperlink r:id="rId9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14.4. юридическим лицам, индивидуальным предпринимателям и гражданам:</w:t>
      </w:r>
    </w:p>
    <w:p w:rsidR="00435E10" w:rsidRDefault="00435E10">
      <w:pPr>
        <w:pStyle w:val="ConsPlusNormal"/>
        <w:spacing w:before="220"/>
        <w:ind w:firstLine="540"/>
        <w:jc w:val="both"/>
      </w:pPr>
      <w:r>
        <w:t>14.4.1. использовать без дезинфекции орудия добычи (вылова), ранее использованные в водных объектах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&lt;22&gt;;</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&lt;22&gt; </w:t>
      </w:r>
      <w:hyperlink r:id="rId93">
        <w:r>
          <w:rPr>
            <w:color w:val="0000FF"/>
          </w:rPr>
          <w:t>Постановление</w:t>
        </w:r>
      </w:hyperlink>
      <w:r>
        <w:t xml:space="preserve"> Правительства Российской Федерации от 23 июля 2016 г. N 718 "О порядке осуществления мониторинга ветеринарной безопасности районов добычи (вылова) водных биологических ресурсов" (Собрание законодательства Российской Федерации, 2016, N 31, ст. 5032).</w:t>
      </w:r>
    </w:p>
    <w:p w:rsidR="00435E10" w:rsidRDefault="00435E10">
      <w:pPr>
        <w:pStyle w:val="ConsPlusNormal"/>
        <w:jc w:val="both"/>
      </w:pPr>
    </w:p>
    <w:p w:rsidR="00435E10" w:rsidRDefault="00435E10">
      <w:pPr>
        <w:pStyle w:val="ConsPlusNormal"/>
        <w:ind w:firstLine="540"/>
        <w:jc w:val="both"/>
      </w:pPr>
      <w:r>
        <w:t>14.4.2. устанавливать:</w:t>
      </w:r>
    </w:p>
    <w:p w:rsidR="00435E10" w:rsidRDefault="00435E10">
      <w:pPr>
        <w:pStyle w:val="ConsPlusNormal"/>
        <w:spacing w:before="220"/>
        <w:ind w:firstLine="540"/>
        <w:jc w:val="both"/>
      </w:pPr>
      <w:r>
        <w:t xml:space="preserve">орудия добычи (вылова) с перекрытием более 2/3 ширины русла реки, ручья или протоки, </w:t>
      </w:r>
      <w:r>
        <w:lastRenderedPageBreak/>
        <w:t>при этом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3 пп. 14.4.2 п. 14 вносятся изменения (</w:t>
            </w:r>
            <w:hyperlink r:id="rId94">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ставные орудия добычи (вылова) в шахматном порядке с расстоянием менее 0,1 км между порядками по одной линии и (или) между линиями;</w:t>
      </w:r>
    </w:p>
    <w:p w:rsidR="00435E10" w:rsidRDefault="00435E10">
      <w:pPr>
        <w:pStyle w:val="ConsPlusNormal"/>
        <w:spacing w:before="220"/>
        <w:ind w:firstLine="540"/>
        <w:jc w:val="both"/>
      </w:pPr>
      <w:r>
        <w:t>14.4.3. выбрасывать (уничтожать) или отпускать добытые (выловленные) водные биоресурсы, разрешенные для добычи (вылова), за исключением:</w:t>
      </w:r>
    </w:p>
    <w:p w:rsidR="00435E10" w:rsidRDefault="00435E10">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rsidR="00435E10" w:rsidRDefault="00435E10">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435E10" w:rsidRDefault="00435E10">
      <w:pPr>
        <w:pStyle w:val="ConsPlusNormal"/>
        <w:spacing w:before="220"/>
        <w:ind w:firstLine="540"/>
        <w:jc w:val="both"/>
      </w:pPr>
      <w:r>
        <w:t>рыболовства в научно-исследовательских и контрольных целях;</w:t>
      </w:r>
    </w:p>
    <w:p w:rsidR="00435E10" w:rsidRDefault="00435E10">
      <w:pPr>
        <w:pStyle w:val="ConsPlusNormal"/>
        <w:spacing w:before="220"/>
        <w:ind w:firstLine="540"/>
        <w:jc w:val="both"/>
      </w:pPr>
      <w:r>
        <w:t>14.4.4.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435E10" w:rsidRDefault="00435E10">
      <w:pPr>
        <w:pStyle w:val="ConsPlusNormal"/>
        <w:spacing w:before="220"/>
        <w:ind w:firstLine="540"/>
        <w:jc w:val="both"/>
      </w:pPr>
      <w:r>
        <w:t>При этом юридические лица, индивидуальные предприниматели и граждане обязаны:</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3 пп. 14.4.4 п. 14 излагается в новой редакции (</w:t>
            </w:r>
            <w:hyperlink r:id="rId9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разрешенного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4 пп. 14.4.4 п. 14 вносятся изменения (</w:t>
            </w:r>
            <w:hyperlink r:id="rId9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14.4.5 п. 14 излагается в новой редакции (</w:t>
            </w:r>
            <w:hyperlink r:id="rId9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14.4.5. применять орудия добычи (вылова), имеющие размер и оснастку, а также размер (шаг) ячеи, не соответствующие требованиям Правил рыболовства;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14.4.6 п. 14 излагается в новой редакции (</w:t>
            </w:r>
            <w:hyperlink r:id="rId9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14.4.6.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в </w:t>
      </w:r>
      <w:hyperlink r:id="rId99">
        <w:r>
          <w:rPr>
            <w:color w:val="0000FF"/>
          </w:rPr>
          <w:t>графе</w:t>
        </w:r>
      </w:hyperlink>
      <w:r>
        <w:t xml:space="preserve"> "вес добытых (выловленных) водных биоресурсов по видам (кг)";</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14.4.7 п. 14 вносятся изменения (</w:t>
            </w:r>
            <w:hyperlink r:id="rId10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14.4.7.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435E10" w:rsidRDefault="00435E10">
      <w:pPr>
        <w:pStyle w:val="ConsPlusNormal"/>
        <w:spacing w:before="220"/>
        <w:ind w:firstLine="540"/>
        <w:jc w:val="both"/>
      </w:pPr>
      <w:r>
        <w:t>48 часов - с 1 мая по 31 августа;</w:t>
      </w:r>
    </w:p>
    <w:p w:rsidR="00435E10" w:rsidRDefault="00435E10">
      <w:pPr>
        <w:pStyle w:val="ConsPlusNormal"/>
        <w:spacing w:before="220"/>
        <w:ind w:firstLine="540"/>
        <w:jc w:val="both"/>
      </w:pPr>
      <w:r>
        <w:t>72 часа - с 1 сентября по 30 апреля;</w:t>
      </w:r>
    </w:p>
    <w:p w:rsidR="00435E10" w:rsidRDefault="00435E10">
      <w:pPr>
        <w:pStyle w:val="ConsPlusNormal"/>
        <w:spacing w:before="220"/>
        <w:ind w:firstLine="540"/>
        <w:jc w:val="both"/>
      </w:pPr>
      <w:r>
        <w:t xml:space="preserve">14.4.8. использовать маломерные и прогулочные суда &lt;23&gt; с применением моторов в запретные сроки (периоды) на водных объектах рыбохозяйственного значения (или их участках), указанных в </w:t>
      </w:r>
      <w:hyperlink w:anchor="P2438">
        <w:r>
          <w:rPr>
            <w:color w:val="0000FF"/>
          </w:rPr>
          <w:t>приложении N 1</w:t>
        </w:r>
      </w:hyperlink>
      <w:r>
        <w:t xml:space="preserve"> к Правилам рыболовства "Перечень водных объектов рыбохозяйственного значения, на которых в сроки (периоды), запретные для добычи (вылова) водных биоресурсов, запрещается использование маломерных и прогулочных судов с применением моторов",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&lt;23&gt; </w:t>
      </w:r>
      <w:hyperlink r:id="rId101">
        <w:r>
          <w:rPr>
            <w:color w:val="0000FF"/>
          </w:rPr>
          <w:t>Статья 7</w:t>
        </w:r>
      </w:hyperlink>
      <w:r>
        <w:t xml:space="preserve"> Кодекса торгового мореплавания Российской Федерации.</w:t>
      </w:r>
    </w:p>
    <w:p w:rsidR="00435E10" w:rsidRDefault="00435E10">
      <w:pPr>
        <w:pStyle w:val="ConsPlusNormal"/>
        <w:jc w:val="both"/>
      </w:pPr>
    </w:p>
    <w:p w:rsidR="00435E10" w:rsidRDefault="00435E10">
      <w:pPr>
        <w:pStyle w:val="ConsPlusNormal"/>
        <w:ind w:firstLine="540"/>
        <w:jc w:val="both"/>
      </w:pPr>
      <w:r>
        <w:t>14.4.9.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435E10" w:rsidRDefault="00435E10">
      <w:pPr>
        <w:pStyle w:val="ConsPlusNormal"/>
        <w:spacing w:before="220"/>
        <w:ind w:firstLine="540"/>
        <w:jc w:val="both"/>
      </w:pPr>
      <w:r>
        <w:t>14.4.10. допускать загрязнение водных объектов рыбохозяйственного значения и ухудшение естественных условий обитания водных биоресурсов;</w:t>
      </w:r>
    </w:p>
    <w:p w:rsidR="00435E10" w:rsidRDefault="00435E10">
      <w:pPr>
        <w:pStyle w:val="ConsPlusNormal"/>
        <w:spacing w:before="220"/>
        <w:ind w:firstLine="540"/>
        <w:jc w:val="both"/>
      </w:pPr>
      <w:r>
        <w:lastRenderedPageBreak/>
        <w:t>14.4.11. портить и разрушать специальные информационные знаки &lt;24&gt; в рыбоохранных зонах водных объектов рыбохозяйственного значения;</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&lt;24&gt; </w:t>
      </w:r>
      <w:hyperlink r:id="rId102">
        <w:r>
          <w:rPr>
            <w:color w:val="0000FF"/>
          </w:rPr>
          <w:t>Пункт 14</w:t>
        </w:r>
      </w:hyperlink>
      <w:r>
        <w:t xml:space="preserve"> Правил установления рыбоохранных зон, утвержденных постановлением Правительства Российской Федерации от 6 октября 2008 г. N 743 (Собрание законодательства Российской Федерации, 2008, N 41, ст. 4682).</w:t>
      </w:r>
    </w:p>
    <w:p w:rsidR="00435E10" w:rsidRDefault="00435E10">
      <w:pPr>
        <w:pStyle w:val="ConsPlusNormal"/>
        <w:jc w:val="both"/>
      </w:pPr>
    </w:p>
    <w:p w:rsidR="00435E10" w:rsidRDefault="00435E10">
      <w:pPr>
        <w:pStyle w:val="ConsPlusNormal"/>
        <w:ind w:firstLine="540"/>
        <w:jc w:val="both"/>
      </w:pPr>
      <w:r>
        <w:t>14.5. гражданам запрещается:</w:t>
      </w:r>
    </w:p>
    <w:p w:rsidR="00435E10" w:rsidRDefault="00435E10">
      <w:pPr>
        <w:pStyle w:val="ConsPlusNormal"/>
        <w:spacing w:before="220"/>
        <w:ind w:firstLine="540"/>
        <w:jc w:val="both"/>
      </w:pPr>
      <w:r>
        <w:t>14.5.1. осуществлять подводную охоту:</w:t>
      </w:r>
    </w:p>
    <w:p w:rsidR="00435E10" w:rsidRDefault="00435E10">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435E10" w:rsidRDefault="00435E10">
      <w:pPr>
        <w:pStyle w:val="ConsPlusNormal"/>
        <w:spacing w:before="220"/>
        <w:ind w:firstLine="540"/>
        <w:jc w:val="both"/>
      </w:pPr>
      <w:r>
        <w:t>в местах массового отдыха граждан;</w:t>
      </w:r>
    </w:p>
    <w:p w:rsidR="00435E10" w:rsidRDefault="00435E10">
      <w:pPr>
        <w:pStyle w:val="ConsPlusNormal"/>
        <w:spacing w:before="220"/>
        <w:ind w:firstLine="540"/>
        <w:jc w:val="both"/>
      </w:pPr>
      <w:r>
        <w:t>с использованием аквалангов и других автономных дыхательных аппаратов;</w:t>
      </w:r>
    </w:p>
    <w:p w:rsidR="00435E10" w:rsidRDefault="00435E10">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435E10" w:rsidRDefault="00435E10">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435E10" w:rsidRDefault="00435E10">
      <w:pPr>
        <w:pStyle w:val="ConsPlusNormal"/>
        <w:spacing w:before="220"/>
        <w:ind w:firstLine="540"/>
        <w:jc w:val="both"/>
      </w:pPr>
      <w:r>
        <w:t>14.5.2. применять специальные пистолеты и ружья для подводной охоты:</w:t>
      </w:r>
    </w:p>
    <w:p w:rsidR="00435E10" w:rsidRDefault="00435E10">
      <w:pPr>
        <w:pStyle w:val="ConsPlusNormal"/>
        <w:spacing w:before="220"/>
        <w:ind w:firstLine="540"/>
        <w:jc w:val="both"/>
      </w:pPr>
      <w:r>
        <w:t>с берега,</w:t>
      </w:r>
    </w:p>
    <w:p w:rsidR="00435E10" w:rsidRDefault="00435E10">
      <w:pPr>
        <w:pStyle w:val="ConsPlusNormal"/>
        <w:spacing w:before="220"/>
        <w:ind w:firstLine="540"/>
        <w:jc w:val="both"/>
      </w:pPr>
      <w:r>
        <w:t>с борта плавучих средств и взабродку;</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14.5.3 п. 14 излагается в новой редакции (</w:t>
            </w:r>
            <w:hyperlink r:id="rId10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14.5.3. иметь на палубе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435E10" w:rsidRDefault="00435E10">
      <w:pPr>
        <w:pStyle w:val="ConsPlusNormal"/>
        <w:jc w:val="both"/>
      </w:pPr>
    </w:p>
    <w:p w:rsidR="00435E10" w:rsidRDefault="00435E10">
      <w:pPr>
        <w:pStyle w:val="ConsPlusTitle"/>
        <w:jc w:val="center"/>
        <w:outlineLvl w:val="1"/>
      </w:pPr>
      <w:r>
        <w:t>III. Промышленное и прибрежное рыболовство</w:t>
      </w:r>
    </w:p>
    <w:p w:rsidR="00435E10" w:rsidRDefault="00435E10">
      <w:pPr>
        <w:pStyle w:val="ConsPlusNormal"/>
        <w:jc w:val="both"/>
      </w:pPr>
    </w:p>
    <w:p w:rsidR="00435E10" w:rsidRDefault="00435E10">
      <w:pPr>
        <w:pStyle w:val="ConsPlusNormal"/>
        <w:ind w:firstLine="540"/>
        <w:jc w:val="both"/>
      </w:pPr>
      <w:r>
        <w:t>15. Балтийское море, за исключением Калининградского (Вислинского), Куршского и Финского заливов (далее - 26-й подрайон Балтийского моря):</w:t>
      </w:r>
    </w:p>
    <w:p w:rsidR="00435E10" w:rsidRDefault="00435E10">
      <w:pPr>
        <w:pStyle w:val="ConsPlusNormal"/>
        <w:spacing w:before="220"/>
        <w:ind w:firstLine="540"/>
        <w:jc w:val="both"/>
      </w:pPr>
      <w:r>
        <w:t>15.1. Районы, запретные для добычи (вылова) водных биоресурсов:</w:t>
      </w:r>
    </w:p>
    <w:p w:rsidR="00435E10" w:rsidRDefault="00435E10">
      <w:pPr>
        <w:pStyle w:val="ConsPlusNormal"/>
        <w:spacing w:before="220"/>
        <w:ind w:firstLine="540"/>
        <w:jc w:val="both"/>
      </w:pPr>
      <w:r>
        <w:t>15.1.1. в прибрежной полосе шириной 2,5 морской мили (в период с 15 февраля по 15 мая - 3,5 морской мили) от границы Республики Польша до линии, соединяющей точки: маяк в поселке Лесной и точку с координатами 55°05' с.ш. и 20°38'30" в.д., и в 6-мильной прибрежной полосе от данной линии до границы с Литовской Республикой в течение всего года, всех видов водных биоресурсов, любыми тралящими орудиями добычи (вылова);</w:t>
      </w:r>
    </w:p>
    <w:p w:rsidR="00435E10" w:rsidRDefault="00435E10">
      <w:pPr>
        <w:pStyle w:val="ConsPlusNormal"/>
        <w:spacing w:before="220"/>
        <w:ind w:firstLine="540"/>
        <w:jc w:val="both"/>
      </w:pPr>
      <w:r>
        <w:lastRenderedPageBreak/>
        <w:t>15.1.2. в течение всего года судам длиной свыше 36 метров между перпендикулярами любыми тралящими орудиями добычи (вылова), за исключением:</w:t>
      </w:r>
    </w:p>
    <w:p w:rsidR="00435E10" w:rsidRDefault="00435E10">
      <w:pPr>
        <w:pStyle w:val="ConsPlusNormal"/>
        <w:spacing w:before="220"/>
        <w:ind w:firstLine="540"/>
        <w:jc w:val="both"/>
      </w:pPr>
      <w:r>
        <w:t>участка исключительной экономической зоны Российской Федерации (далее - ИЭЗ России), расположенного севернее 55°05' с.ш. от границы с исключительной экономической зоной Республики Польша до 20°00' в.д.;</w:t>
      </w:r>
    </w:p>
    <w:p w:rsidR="00435E10" w:rsidRDefault="00435E10">
      <w:pPr>
        <w:pStyle w:val="ConsPlusNormal"/>
        <w:spacing w:before="220"/>
        <w:ind w:firstLine="540"/>
        <w:jc w:val="both"/>
      </w:pPr>
      <w:r>
        <w:t>участка ИЭЗ России южнее 55°05' с.ш. от границы с исключительной экономической зоной Республики Польша до 19°40' в.д.</w:t>
      </w:r>
    </w:p>
    <w:p w:rsidR="00435E10" w:rsidRDefault="00435E10">
      <w:pPr>
        <w:pStyle w:val="ConsPlusNormal"/>
        <w:spacing w:before="220"/>
        <w:ind w:firstLine="540"/>
        <w:jc w:val="both"/>
      </w:pPr>
      <w:r>
        <w:t>15.2. Сроки (периоды), запретные для добычи (вылова) водных биоресурсов:</w:t>
      </w:r>
    </w:p>
    <w:p w:rsidR="00435E10" w:rsidRDefault="00435E10">
      <w:pPr>
        <w:pStyle w:val="ConsPlusNormal"/>
        <w:spacing w:before="220"/>
        <w:ind w:firstLine="540"/>
        <w:jc w:val="both"/>
      </w:pPr>
      <w:r>
        <w:t>запрещается осуществлять добычу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вида водных биоресурсов конкретным орудием добычи (вылова) или при определенном способе добычи (вылова) (далее - специализированный промысел):</w:t>
      </w:r>
    </w:p>
    <w:p w:rsidR="00435E10" w:rsidRDefault="00435E10">
      <w:pPr>
        <w:pStyle w:val="ConsPlusNormal"/>
        <w:spacing w:before="220"/>
        <w:ind w:firstLine="540"/>
        <w:jc w:val="both"/>
      </w:pPr>
      <w:r>
        <w:t>а) всеми орудиями добычи (вылова):</w:t>
      </w:r>
    </w:p>
    <w:p w:rsidR="00435E10" w:rsidRDefault="00435E10">
      <w:pPr>
        <w:pStyle w:val="ConsPlusNormal"/>
        <w:spacing w:before="220"/>
        <w:ind w:firstLine="540"/>
        <w:jc w:val="both"/>
      </w:pPr>
      <w:r>
        <w:t>в течение всего года повсеместно - рыбца, сырти, сига;</w:t>
      </w:r>
    </w:p>
    <w:p w:rsidR="00435E10" w:rsidRDefault="00435E10">
      <w:pPr>
        <w:pStyle w:val="ConsPlusNormal"/>
        <w:spacing w:before="220"/>
        <w:ind w:firstLine="540"/>
        <w:jc w:val="both"/>
      </w:pPr>
      <w:r>
        <w:t>с 15 июня по 20 августа - трески, за исключением ее прилова в счет распределенной квоты, указанной в разрешении, до 8% по весу от общего улова камбалы речной, или камбалы-тюрбо, или шпрота (кильки) и сельди балтийской (салаки) при ведении специализированного промысла этих видов;</w:t>
      </w:r>
    </w:p>
    <w:p w:rsidR="00435E10" w:rsidRDefault="00435E10">
      <w:pPr>
        <w:pStyle w:val="ConsPlusNormal"/>
        <w:spacing w:before="220"/>
        <w:ind w:firstLine="540"/>
        <w:jc w:val="both"/>
      </w:pPr>
      <w:r>
        <w:t>с 15 июня по 31 июля - камбалы-тюрбо;</w:t>
      </w:r>
    </w:p>
    <w:p w:rsidR="00435E10" w:rsidRDefault="00435E10">
      <w:pPr>
        <w:pStyle w:val="ConsPlusNormal"/>
        <w:jc w:val="both"/>
      </w:pPr>
      <w:r>
        <w:t xml:space="preserve">(в ред. </w:t>
      </w:r>
      <w:hyperlink r:id="rId104">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с 1 марта по 15 мая - камбал речной и морской, за исключением прилова этих видов в счет распределенных квот, указанных в разрешении;</w:t>
      </w:r>
    </w:p>
    <w:p w:rsidR="00435E10" w:rsidRDefault="00435E10">
      <w:pPr>
        <w:pStyle w:val="ConsPlusNormal"/>
        <w:spacing w:before="220"/>
        <w:ind w:firstLine="540"/>
        <w:jc w:val="both"/>
      </w:pPr>
      <w:r>
        <w:t>до 30% по весу от общего улова трески при ее специализированном промысле;</w:t>
      </w:r>
    </w:p>
    <w:p w:rsidR="00435E10" w:rsidRDefault="00435E10">
      <w:pPr>
        <w:pStyle w:val="ConsPlusNormal"/>
        <w:spacing w:before="220"/>
        <w:ind w:firstLine="540"/>
        <w:jc w:val="both"/>
      </w:pPr>
      <w:r>
        <w:t>до 2% по весу от общего улова шпрота (кильки) и сельди балтийской (салаки) при ведении специализированного промысла этих видов;</w:t>
      </w:r>
    </w:p>
    <w:p w:rsidR="00435E10" w:rsidRDefault="00435E10">
      <w:pPr>
        <w:pStyle w:val="ConsPlusNormal"/>
        <w:spacing w:before="220"/>
        <w:ind w:firstLine="540"/>
        <w:jc w:val="both"/>
      </w:pPr>
      <w:r>
        <w:t>до 10% по весу от общего улова камбалы-тюрбо при ее специализированном промысле;</w:t>
      </w:r>
    </w:p>
    <w:p w:rsidR="00435E10" w:rsidRDefault="00435E10">
      <w:pPr>
        <w:pStyle w:val="ConsPlusNormal"/>
        <w:jc w:val="both"/>
      </w:pPr>
      <w:r>
        <w:t xml:space="preserve">(абзац введен </w:t>
      </w:r>
      <w:hyperlink r:id="rId105">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б) заякоренными сетями:</w:t>
      </w:r>
    </w:p>
    <w:p w:rsidR="00435E10" w:rsidRDefault="00435E10">
      <w:pPr>
        <w:pStyle w:val="ConsPlusNormal"/>
        <w:spacing w:before="220"/>
        <w:ind w:firstLine="540"/>
        <w:jc w:val="both"/>
      </w:pPr>
      <w:r>
        <w:t>с 1 июня по 15 сентября - лосося атлантического (семги);</w:t>
      </w:r>
    </w:p>
    <w:p w:rsidR="00435E10" w:rsidRDefault="00435E10">
      <w:pPr>
        <w:pStyle w:val="ConsPlusNormal"/>
        <w:spacing w:before="220"/>
        <w:ind w:firstLine="540"/>
        <w:jc w:val="both"/>
      </w:pPr>
      <w:r>
        <w:t>с 1 июня по 31 июля - всех видов водных биоресурсов во всей прибрежной полосе шириной 2,5 морской мили, отсчитываемой от береговой черты;</w:t>
      </w:r>
    </w:p>
    <w:p w:rsidR="00435E10" w:rsidRDefault="00435E10">
      <w:pPr>
        <w:pStyle w:val="ConsPlusNormal"/>
        <w:spacing w:before="220"/>
        <w:ind w:firstLine="540"/>
        <w:jc w:val="both"/>
      </w:pPr>
      <w:r>
        <w:t>в) заякоренными ярусами:</w:t>
      </w:r>
    </w:p>
    <w:p w:rsidR="00435E10" w:rsidRDefault="00435E10">
      <w:pPr>
        <w:pStyle w:val="ConsPlusNormal"/>
        <w:spacing w:before="220"/>
        <w:ind w:firstLine="540"/>
        <w:jc w:val="both"/>
      </w:pPr>
      <w:r>
        <w:t>с 1 апреля по 15 ноября - лосося атлантического (семги);</w:t>
      </w:r>
    </w:p>
    <w:p w:rsidR="00435E10" w:rsidRDefault="00435E10">
      <w:pPr>
        <w:pStyle w:val="ConsPlusNormal"/>
        <w:spacing w:before="220"/>
        <w:ind w:firstLine="540"/>
        <w:jc w:val="both"/>
      </w:pPr>
      <w:r>
        <w:t>с 1 июня по 31 июля - всех видов водных биоресурсов во всей прибрежной полосе шириной 2,5 морской мили, отсчитываемой от береговой черты.</w:t>
      </w:r>
    </w:p>
    <w:p w:rsidR="00435E10" w:rsidRDefault="00435E10">
      <w:pPr>
        <w:pStyle w:val="ConsPlusNormal"/>
        <w:spacing w:before="220"/>
        <w:ind w:firstLine="540"/>
        <w:jc w:val="both"/>
      </w:pPr>
      <w:r>
        <w:t>15.3. Виды запретных орудий и способов добычи (вылова) водных биоресурсов:</w:t>
      </w:r>
    </w:p>
    <w:p w:rsidR="00435E10" w:rsidRDefault="00435E10">
      <w:pPr>
        <w:pStyle w:val="ConsPlusNormal"/>
        <w:spacing w:before="220"/>
        <w:ind w:firstLine="540"/>
        <w:jc w:val="both"/>
      </w:pPr>
      <w:r>
        <w:lastRenderedPageBreak/>
        <w:t>запрещается при специализированном промысле:</w:t>
      </w:r>
    </w:p>
    <w:p w:rsidR="00435E10" w:rsidRDefault="00435E10">
      <w:pPr>
        <w:pStyle w:val="ConsPlusNormal"/>
        <w:spacing w:before="220"/>
        <w:ind w:firstLine="540"/>
        <w:jc w:val="both"/>
      </w:pPr>
      <w:r>
        <w:t>а) лосося атлантического (семги):</w:t>
      </w:r>
    </w:p>
    <w:p w:rsidR="00435E10" w:rsidRDefault="00435E10">
      <w:pPr>
        <w:pStyle w:val="ConsPlusNormal"/>
        <w:spacing w:before="220"/>
        <w:ind w:firstLine="540"/>
        <w:jc w:val="both"/>
      </w:pPr>
      <w:r>
        <w:t>выставлять одновременно с одного судна дрифтерные яруса, имеющие более 2000 крючков;</w:t>
      </w:r>
    </w:p>
    <w:p w:rsidR="00435E10" w:rsidRDefault="00435E10">
      <w:pPr>
        <w:pStyle w:val="ConsPlusNormal"/>
        <w:spacing w:before="220"/>
        <w:ind w:firstLine="540"/>
        <w:jc w:val="both"/>
      </w:pPr>
      <w:r>
        <w:t>иметь на борту судов более 200 запасных (резервных) крючков для ярусов;</w:t>
      </w:r>
    </w:p>
    <w:p w:rsidR="00435E10" w:rsidRDefault="00435E10">
      <w:pPr>
        <w:pStyle w:val="ConsPlusNormal"/>
        <w:spacing w:before="220"/>
        <w:ind w:firstLine="540"/>
        <w:jc w:val="both"/>
      </w:pPr>
      <w:r>
        <w:t>б) трески, камбалы речной и камбалы-тюрбо жаберными сетями:</w:t>
      </w:r>
    </w:p>
    <w:p w:rsidR="00435E10" w:rsidRDefault="00435E10">
      <w:pPr>
        <w:pStyle w:val="ConsPlusNormal"/>
        <w:spacing w:before="220"/>
        <w:ind w:firstLine="540"/>
        <w:jc w:val="both"/>
      </w:pPr>
      <w:r>
        <w:t>выставлять сети длиной более 12 км на судах длиной между перпендикулярами 12 метров и менее;</w:t>
      </w:r>
    </w:p>
    <w:p w:rsidR="00435E10" w:rsidRDefault="00435E10">
      <w:pPr>
        <w:pStyle w:val="ConsPlusNormal"/>
        <w:spacing w:before="220"/>
        <w:ind w:firstLine="540"/>
        <w:jc w:val="both"/>
      </w:pPr>
      <w:r>
        <w:t>выставлять сети длиной более 24 км на судах длиной между перпендикулярами более 12 метров;</w:t>
      </w:r>
    </w:p>
    <w:p w:rsidR="00435E10" w:rsidRDefault="00435E10">
      <w:pPr>
        <w:pStyle w:val="ConsPlusNormal"/>
        <w:spacing w:before="220"/>
        <w:ind w:firstLine="540"/>
        <w:jc w:val="both"/>
      </w:pPr>
      <w:r>
        <w:t>в) осуществлять в течение года добычу (вылов):</w:t>
      </w:r>
    </w:p>
    <w:p w:rsidR="00435E10" w:rsidRDefault="00435E10">
      <w:pPr>
        <w:pStyle w:val="ConsPlusNormal"/>
        <w:spacing w:before="220"/>
        <w:ind w:firstLine="540"/>
        <w:jc w:val="both"/>
      </w:pPr>
      <w:r>
        <w:t>всех видов водных биоресурсов донными тралами судам длиной между перпендикулярами более 36 метров;</w:t>
      </w:r>
    </w:p>
    <w:p w:rsidR="00435E10" w:rsidRDefault="00435E10">
      <w:pPr>
        <w:pStyle w:val="ConsPlusNormal"/>
        <w:spacing w:before="220"/>
        <w:ind w:firstLine="540"/>
        <w:jc w:val="both"/>
      </w:pPr>
      <w:r>
        <w:t>шпрота (кильки) и сельди балтийской (салаки) пелагическими тралом судами длиной между перпендикулярами более 55 метров.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15.4 п. 15 вносятся изменения (</w:t>
            </w:r>
            <w:hyperlink r:id="rId10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15.4. Размер (шаг) ячеи орудий добычи (вылова), размер и конструкция орудий добычи (вылова) водных биоресурсов:</w:t>
      </w:r>
    </w:p>
    <w:p w:rsidR="00435E10" w:rsidRDefault="00435E10">
      <w:pPr>
        <w:pStyle w:val="ConsPlusNormal"/>
        <w:spacing w:before="220"/>
        <w:ind w:firstLine="540"/>
        <w:jc w:val="both"/>
      </w:pPr>
      <w:r>
        <w:t>15.4.1. При осуществлении добычи (вылова) водных биоресурсов применяются орудия добычи (вылова) водных биоресурсов, изготовленные в соответствии с требованиями Правил рыболовства.</w:t>
      </w:r>
    </w:p>
    <w:p w:rsidR="00435E10" w:rsidRDefault="00435E10">
      <w:pPr>
        <w:pStyle w:val="ConsPlusNormal"/>
        <w:spacing w:before="220"/>
        <w:ind w:firstLine="540"/>
        <w:jc w:val="both"/>
      </w:pPr>
      <w:r>
        <w:t>15.4.2. Крючки для добычи (вылова) лосося атлантического (семги) должны иметь раскрытие (кратчайшее расстояние между цевьем и острием жала) не менее 19 мм.</w:t>
      </w:r>
    </w:p>
    <w:p w:rsidR="00435E10" w:rsidRDefault="00435E10">
      <w:pPr>
        <w:pStyle w:val="ConsPlusNormal"/>
        <w:spacing w:before="220"/>
        <w:ind w:firstLine="540"/>
        <w:jc w:val="both"/>
      </w:pPr>
      <w:r>
        <w:t>15.4.3. Запрещается применение крючка с раскрытием (кратчайшее расстояние между цевьем и острием жала), применяемого в ставных ярусах для добычи (вылова) трески, - менее 16 мм.</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1 пп. 15.4.4 п. 15 вносятся изменения (</w:t>
            </w:r>
            <w:hyperlink r:id="rId10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15.4.4. При специализированном промысле водных биоресурсов, указанных в </w:t>
      </w:r>
      <w:hyperlink w:anchor="P366">
        <w:r>
          <w:rPr>
            <w:color w:val="0000FF"/>
          </w:rPr>
          <w:t>таблице 1</w:t>
        </w:r>
      </w:hyperlink>
      <w:r>
        <w:t>, запрещается применение следующих орудий добычи (вылова): тралов и датских неводов (снюрреводов), имеющих размер (шаг) ячеи (в мм) менее размеров, указанных в таблице 1:</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1 вносятся изменения (</w:t>
            </w:r>
            <w:hyperlink r:id="rId10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bookmarkStart w:id="3" w:name="P366"/>
      <w:bookmarkEnd w:id="3"/>
      <w:r>
        <w:lastRenderedPageBreak/>
        <w:t>Таблица 1</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435E10">
        <w:tc>
          <w:tcPr>
            <w:tcW w:w="2551" w:type="dxa"/>
          </w:tcPr>
          <w:p w:rsidR="00435E10" w:rsidRDefault="00435E10">
            <w:pPr>
              <w:pStyle w:val="ConsPlusNormal"/>
              <w:jc w:val="center"/>
            </w:pPr>
            <w:r>
              <w:t>Наименование водных биоресурсов</w:t>
            </w:r>
          </w:p>
        </w:tc>
        <w:tc>
          <w:tcPr>
            <w:tcW w:w="6519" w:type="dxa"/>
          </w:tcPr>
          <w:p w:rsidR="00435E10" w:rsidRDefault="00435E10">
            <w:pPr>
              <w:pStyle w:val="ConsPlusNormal"/>
              <w:jc w:val="center"/>
            </w:pPr>
            <w:r>
              <w:t>Размер (шаг) ячеи, мм</w:t>
            </w:r>
          </w:p>
        </w:tc>
      </w:tr>
      <w:tr w:rsidR="00435E10">
        <w:tc>
          <w:tcPr>
            <w:tcW w:w="2551" w:type="dxa"/>
          </w:tcPr>
          <w:p w:rsidR="00435E10" w:rsidRDefault="00435E10">
            <w:pPr>
              <w:pStyle w:val="ConsPlusNormal"/>
              <w:jc w:val="both"/>
            </w:pPr>
            <w:r>
              <w:t>Треска</w:t>
            </w:r>
          </w:p>
        </w:tc>
        <w:tc>
          <w:tcPr>
            <w:tcW w:w="6519" w:type="dxa"/>
          </w:tcPr>
          <w:p w:rsidR="00435E10" w:rsidRDefault="00435E10">
            <w:pPr>
              <w:pStyle w:val="ConsPlusNormal"/>
              <w:jc w:val="both"/>
            </w:pPr>
            <w:r>
              <w:t>105 мм, с селективными ставками (далее - окна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435E10">
        <w:tc>
          <w:tcPr>
            <w:tcW w:w="2551" w:type="dxa"/>
          </w:tcPr>
          <w:p w:rsidR="00435E10" w:rsidRDefault="00435E10">
            <w:pPr>
              <w:pStyle w:val="ConsPlusNormal"/>
              <w:jc w:val="both"/>
            </w:pPr>
            <w:r>
              <w:t>Камбала речная</w:t>
            </w:r>
          </w:p>
        </w:tc>
        <w:tc>
          <w:tcPr>
            <w:tcW w:w="6519" w:type="dxa"/>
          </w:tcPr>
          <w:p w:rsidR="00435E10" w:rsidRDefault="00435E10">
            <w:pPr>
              <w:pStyle w:val="ConsPlusNormal"/>
              <w:jc w:val="both"/>
            </w:pPr>
            <w:r>
              <w:t>105 мм, с окнами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435E10">
        <w:tc>
          <w:tcPr>
            <w:tcW w:w="2551" w:type="dxa"/>
          </w:tcPr>
          <w:p w:rsidR="00435E10" w:rsidRDefault="00435E10">
            <w:pPr>
              <w:pStyle w:val="ConsPlusNormal"/>
              <w:jc w:val="both"/>
            </w:pPr>
            <w:r>
              <w:t>Сельдь балтийская (салака)</w:t>
            </w:r>
          </w:p>
        </w:tc>
        <w:tc>
          <w:tcPr>
            <w:tcW w:w="6519" w:type="dxa"/>
          </w:tcPr>
          <w:p w:rsidR="00435E10" w:rsidRDefault="00435E10">
            <w:pPr>
              <w:pStyle w:val="ConsPlusNormal"/>
              <w:jc w:val="both"/>
            </w:pPr>
            <w:r>
              <w:t>36 мм</w:t>
            </w:r>
          </w:p>
        </w:tc>
      </w:tr>
      <w:tr w:rsidR="00435E10">
        <w:tc>
          <w:tcPr>
            <w:tcW w:w="2551" w:type="dxa"/>
          </w:tcPr>
          <w:p w:rsidR="00435E10" w:rsidRDefault="00435E10">
            <w:pPr>
              <w:pStyle w:val="ConsPlusNormal"/>
              <w:jc w:val="both"/>
            </w:pPr>
            <w:r>
              <w:t>Шпрот (килька)</w:t>
            </w:r>
          </w:p>
        </w:tc>
        <w:tc>
          <w:tcPr>
            <w:tcW w:w="6519" w:type="dxa"/>
          </w:tcPr>
          <w:p w:rsidR="00435E10" w:rsidRDefault="00435E10">
            <w:pPr>
              <w:pStyle w:val="ConsPlusNormal"/>
              <w:jc w:val="both"/>
            </w:pPr>
            <w:r>
              <w:t>20 мм</w:t>
            </w:r>
          </w:p>
        </w:tc>
      </w:tr>
      <w:tr w:rsidR="00435E10">
        <w:tc>
          <w:tcPr>
            <w:tcW w:w="2551" w:type="dxa"/>
          </w:tcPr>
          <w:p w:rsidR="00435E10" w:rsidRDefault="00435E10">
            <w:pPr>
              <w:pStyle w:val="ConsPlusNormal"/>
              <w:jc w:val="both"/>
            </w:pPr>
            <w:r>
              <w:t>Лещ, судак</w:t>
            </w:r>
          </w:p>
        </w:tc>
        <w:tc>
          <w:tcPr>
            <w:tcW w:w="6519" w:type="dxa"/>
          </w:tcPr>
          <w:p w:rsidR="00435E10" w:rsidRDefault="00435E10">
            <w:pPr>
              <w:pStyle w:val="ConsPlusNormal"/>
              <w:jc w:val="both"/>
            </w:pPr>
            <w:r>
              <w:t>аналогично траловой добыче (вылову) трески</w:t>
            </w:r>
          </w:p>
        </w:tc>
      </w:tr>
    </w:tbl>
    <w:p w:rsidR="00435E10" w:rsidRDefault="00435E10">
      <w:pPr>
        <w:pStyle w:val="ConsPlusNormal"/>
        <w:jc w:val="both"/>
      </w:pPr>
    </w:p>
    <w:p w:rsidR="00435E10" w:rsidRDefault="00435E10">
      <w:pPr>
        <w:pStyle w:val="ConsPlusNormal"/>
        <w:ind w:firstLine="540"/>
        <w:jc w:val="both"/>
      </w:pPr>
      <w:r>
        <w:t xml:space="preserve">При специализированном промысле водных биоресурсов, указанных в </w:t>
      </w:r>
      <w:hyperlink w:anchor="P383">
        <w:r>
          <w:rPr>
            <w:color w:val="0000FF"/>
          </w:rPr>
          <w:t>таблице 2</w:t>
        </w:r>
      </w:hyperlink>
      <w:r>
        <w:t>, запрещается применение ставных сетей с размером (шагом) ячеи менее размеров, указанных в таблице 2:</w:t>
      </w:r>
    </w:p>
    <w:p w:rsidR="00435E10" w:rsidRDefault="00435E10">
      <w:pPr>
        <w:pStyle w:val="ConsPlusNormal"/>
        <w:jc w:val="both"/>
      </w:pPr>
    </w:p>
    <w:p w:rsidR="00435E10" w:rsidRDefault="00435E10">
      <w:pPr>
        <w:pStyle w:val="ConsPlusNormal"/>
        <w:jc w:val="right"/>
        <w:outlineLvl w:val="2"/>
      </w:pPr>
      <w:bookmarkStart w:id="4" w:name="P383"/>
      <w:bookmarkEnd w:id="4"/>
      <w:r>
        <w:t>Таблица 2</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pPr>
            <w:r>
              <w:t>Треска</w:t>
            </w:r>
          </w:p>
        </w:tc>
        <w:tc>
          <w:tcPr>
            <w:tcW w:w="2210" w:type="dxa"/>
          </w:tcPr>
          <w:p w:rsidR="00435E10" w:rsidRDefault="00435E10">
            <w:pPr>
              <w:pStyle w:val="ConsPlusNormal"/>
              <w:jc w:val="center"/>
            </w:pPr>
            <w:r>
              <w:t>110</w:t>
            </w:r>
          </w:p>
        </w:tc>
      </w:tr>
      <w:tr w:rsidR="00435E10">
        <w:tc>
          <w:tcPr>
            <w:tcW w:w="6860" w:type="dxa"/>
          </w:tcPr>
          <w:p w:rsidR="00435E10" w:rsidRDefault="00435E10">
            <w:pPr>
              <w:pStyle w:val="ConsPlusNormal"/>
            </w:pPr>
            <w:r>
              <w:t>Камбала речная</w:t>
            </w:r>
          </w:p>
        </w:tc>
        <w:tc>
          <w:tcPr>
            <w:tcW w:w="2210" w:type="dxa"/>
          </w:tcPr>
          <w:p w:rsidR="00435E10" w:rsidRDefault="00435E10">
            <w:pPr>
              <w:pStyle w:val="ConsPlusNormal"/>
              <w:jc w:val="center"/>
            </w:pPr>
            <w:r>
              <w:t>120</w:t>
            </w:r>
          </w:p>
        </w:tc>
      </w:tr>
      <w:tr w:rsidR="00435E10">
        <w:tc>
          <w:tcPr>
            <w:tcW w:w="6860" w:type="dxa"/>
          </w:tcPr>
          <w:p w:rsidR="00435E10" w:rsidRDefault="00435E10">
            <w:pPr>
              <w:pStyle w:val="ConsPlusNormal"/>
            </w:pPr>
            <w:r>
              <w:t>Камбала-тюрбо</w:t>
            </w:r>
          </w:p>
        </w:tc>
        <w:tc>
          <w:tcPr>
            <w:tcW w:w="2210" w:type="dxa"/>
          </w:tcPr>
          <w:p w:rsidR="00435E10" w:rsidRDefault="00435E10">
            <w:pPr>
              <w:pStyle w:val="ConsPlusNormal"/>
              <w:jc w:val="center"/>
            </w:pPr>
            <w:r>
              <w:t>175</w:t>
            </w:r>
          </w:p>
        </w:tc>
      </w:tr>
      <w:tr w:rsidR="00435E10">
        <w:tc>
          <w:tcPr>
            <w:tcW w:w="6860" w:type="dxa"/>
          </w:tcPr>
          <w:p w:rsidR="00435E10" w:rsidRDefault="00435E10">
            <w:pPr>
              <w:pStyle w:val="ConsPlusNormal"/>
            </w:pPr>
            <w:r>
              <w:t>Лосось атлантический (семга)</w:t>
            </w:r>
          </w:p>
        </w:tc>
        <w:tc>
          <w:tcPr>
            <w:tcW w:w="2210" w:type="dxa"/>
          </w:tcPr>
          <w:p w:rsidR="00435E10" w:rsidRDefault="00435E10">
            <w:pPr>
              <w:pStyle w:val="ConsPlusNormal"/>
              <w:jc w:val="center"/>
            </w:pPr>
            <w:r>
              <w:t>157 (из синтетических волокон)</w:t>
            </w:r>
          </w:p>
        </w:tc>
      </w:tr>
      <w:tr w:rsidR="00435E10">
        <w:tc>
          <w:tcPr>
            <w:tcW w:w="6860" w:type="dxa"/>
          </w:tcPr>
          <w:p w:rsidR="00435E10" w:rsidRDefault="00435E10">
            <w:pPr>
              <w:pStyle w:val="ConsPlusNormal"/>
            </w:pPr>
            <w:r>
              <w:t>Сельдь балтийская (салака)</w:t>
            </w:r>
          </w:p>
        </w:tc>
        <w:tc>
          <w:tcPr>
            <w:tcW w:w="2210" w:type="dxa"/>
          </w:tcPr>
          <w:p w:rsidR="00435E10" w:rsidRDefault="00435E10">
            <w:pPr>
              <w:pStyle w:val="ConsPlusNormal"/>
              <w:jc w:val="center"/>
            </w:pPr>
            <w:r>
              <w:t>32</w:t>
            </w:r>
          </w:p>
        </w:tc>
      </w:tr>
      <w:tr w:rsidR="00435E10">
        <w:tc>
          <w:tcPr>
            <w:tcW w:w="6860" w:type="dxa"/>
          </w:tcPr>
          <w:p w:rsidR="00435E10" w:rsidRDefault="00435E10">
            <w:pPr>
              <w:pStyle w:val="ConsPlusNormal"/>
            </w:pPr>
            <w:r>
              <w:t>Шпрот (килька)</w:t>
            </w:r>
          </w:p>
        </w:tc>
        <w:tc>
          <w:tcPr>
            <w:tcW w:w="2210" w:type="dxa"/>
          </w:tcPr>
          <w:p w:rsidR="00435E10" w:rsidRDefault="00435E10">
            <w:pPr>
              <w:pStyle w:val="ConsPlusNormal"/>
              <w:jc w:val="center"/>
            </w:pPr>
            <w:r>
              <w:t>22</w:t>
            </w:r>
          </w:p>
        </w:tc>
      </w:tr>
      <w:tr w:rsidR="00435E10">
        <w:tc>
          <w:tcPr>
            <w:tcW w:w="6860" w:type="dxa"/>
          </w:tcPr>
          <w:p w:rsidR="00435E10" w:rsidRDefault="00435E10">
            <w:pPr>
              <w:pStyle w:val="ConsPlusNormal"/>
            </w:pPr>
            <w:r>
              <w:t>Лещ, судак</w:t>
            </w:r>
          </w:p>
        </w:tc>
        <w:tc>
          <w:tcPr>
            <w:tcW w:w="2210" w:type="dxa"/>
          </w:tcPr>
          <w:p w:rsidR="00435E10" w:rsidRDefault="00435E10">
            <w:pPr>
              <w:pStyle w:val="ConsPlusNormal"/>
              <w:jc w:val="center"/>
            </w:pPr>
            <w:r>
              <w:t>140</w:t>
            </w:r>
          </w:p>
        </w:tc>
      </w:tr>
    </w:tbl>
    <w:p w:rsidR="00435E10" w:rsidRDefault="00435E10">
      <w:pPr>
        <w:pStyle w:val="ConsPlusNormal"/>
        <w:jc w:val="both"/>
      </w:pPr>
    </w:p>
    <w:p w:rsidR="00435E10" w:rsidRDefault="00435E10">
      <w:pPr>
        <w:pStyle w:val="ConsPlusNormal"/>
        <w:ind w:firstLine="540"/>
        <w:jc w:val="both"/>
      </w:pPr>
      <w:r>
        <w:t>15.4.5. С целью предотвращения преждевременного износа сетематериалов, из которых изготовлены тралы, допускается:</w:t>
      </w:r>
    </w:p>
    <w:p w:rsidR="00435E10" w:rsidRDefault="00435E10">
      <w:pPr>
        <w:pStyle w:val="ConsPlusNormal"/>
        <w:spacing w:before="220"/>
        <w:ind w:firstLine="540"/>
        <w:jc w:val="both"/>
      </w:pPr>
      <w:r>
        <w:t>прикрепление к нижней части трала, имеющей форму мешка из сетного полотна и служащей для накопления улова водных биоресурсов (далее - куток), парусины, сетного полотна, кож или других материалов;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3 пп. 15.4.5 п. 15 излагается в новой редакции (</w:t>
            </w:r>
            <w:hyperlink r:id="rId109">
              <w:r>
                <w:rPr>
                  <w:color w:val="0000FF"/>
                </w:rPr>
                <w:t>Приказ</w:t>
              </w:r>
            </w:hyperlink>
            <w:r>
              <w:rPr>
                <w:color w:val="392C69"/>
              </w:rPr>
              <w:t xml:space="preserve"> Минсельхоза России от </w:t>
            </w:r>
            <w:r>
              <w:rPr>
                <w:color w:val="392C69"/>
              </w:rPr>
              <w:lastRenderedPageBreak/>
              <w:t>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применение усилительных мешков в тралах, прикрепленных вдоль передней и задней кромок, а также между ними посредством прошивки вокруг одного полного обхвата кутка или вдоль одной линии по длине кутка и изготовленных из такого же или более толстого материала, чем в кутке (включая воронку и цилиндрическую часть), с размером (шагом) ячеи, превышающим размер (шаг) ячеи в кутке не менее чем в три раза, но не менее 80 мм, если размер (шаг) ячеи в кутке меньше 40 мм.</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15.4.6 п. 15 вносятся изменения (</w:t>
            </w:r>
            <w:hyperlink r:id="rId11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15.4.6. Допускается использовать в тралах и снюрреводах запорную сеть (клапан) с меньшим, чем в кутке трала, размером (шагом) ячеи, прикрепленную к кутку изнутри или перед ним. Расстояние от передней линии прикрепления клапана до заднего кутка должно превышать длину клапана не менее чем в три раза.</w:t>
      </w:r>
    </w:p>
    <w:p w:rsidR="00435E10" w:rsidRDefault="00435E10">
      <w:pPr>
        <w:pStyle w:val="ConsPlusNormal"/>
        <w:spacing w:before="220"/>
        <w:ind w:firstLine="540"/>
        <w:jc w:val="both"/>
      </w:pPr>
      <w:r>
        <w:t>15.4.7. Запрещается применение дрифтерных (плавных) сетей при осуществлении промышленного рыболовства лосося атлантического (семги).</w:t>
      </w:r>
    </w:p>
    <w:p w:rsidR="00435E10" w:rsidRDefault="00435E10">
      <w:pPr>
        <w:pStyle w:val="ConsPlusNormal"/>
        <w:spacing w:before="220"/>
        <w:ind w:firstLine="540"/>
        <w:jc w:val="both"/>
      </w:pPr>
      <w:r>
        <w:t>15.5.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15.5.1.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 кроме случаев разрешенного прилова.</w:t>
      </w:r>
    </w:p>
    <w:p w:rsidR="00435E10" w:rsidRDefault="00435E10">
      <w:pPr>
        <w:pStyle w:val="ConsPlusNormal"/>
        <w:jc w:val="both"/>
      </w:pPr>
    </w:p>
    <w:p w:rsidR="00435E10" w:rsidRDefault="00435E10">
      <w:pPr>
        <w:pStyle w:val="ConsPlusNormal"/>
        <w:jc w:val="right"/>
        <w:outlineLvl w:val="2"/>
      </w:pPr>
      <w:bookmarkStart w:id="5" w:name="P414"/>
      <w:bookmarkEnd w:id="5"/>
      <w:r>
        <w:t>Таблица 3</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Промысловый размер, см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l</w:t>
            </w:r>
          </w:p>
        </w:tc>
        <w:tc>
          <w:tcPr>
            <w:tcW w:w="1757" w:type="dxa"/>
          </w:tcPr>
          <w:p w:rsidR="00435E10" w:rsidRDefault="00435E10">
            <w:pPr>
              <w:pStyle w:val="ConsPlusNormal"/>
              <w:jc w:val="center"/>
            </w:pPr>
            <w:r>
              <w:t>L</w:t>
            </w:r>
          </w:p>
        </w:tc>
      </w:tr>
      <w:tr w:rsidR="00435E10">
        <w:tc>
          <w:tcPr>
            <w:tcW w:w="5612" w:type="dxa"/>
          </w:tcPr>
          <w:p w:rsidR="00435E10" w:rsidRDefault="00435E10">
            <w:pPr>
              <w:pStyle w:val="ConsPlusNormal"/>
            </w:pPr>
            <w:r>
              <w:t>Треска</w:t>
            </w:r>
          </w:p>
        </w:tc>
        <w:tc>
          <w:tcPr>
            <w:tcW w:w="1700" w:type="dxa"/>
          </w:tcPr>
          <w:p w:rsidR="00435E10" w:rsidRDefault="00435E10">
            <w:pPr>
              <w:pStyle w:val="ConsPlusNormal"/>
              <w:jc w:val="center"/>
            </w:pPr>
            <w:r>
              <w:t>30</w:t>
            </w:r>
          </w:p>
        </w:tc>
        <w:tc>
          <w:tcPr>
            <w:tcW w:w="1757" w:type="dxa"/>
          </w:tcPr>
          <w:p w:rsidR="00435E10" w:rsidRDefault="00435E10">
            <w:pPr>
              <w:pStyle w:val="ConsPlusNormal"/>
              <w:jc w:val="center"/>
            </w:pPr>
            <w:r>
              <w:t>35</w:t>
            </w:r>
          </w:p>
        </w:tc>
      </w:tr>
      <w:tr w:rsidR="00435E10">
        <w:tc>
          <w:tcPr>
            <w:tcW w:w="5612" w:type="dxa"/>
          </w:tcPr>
          <w:p w:rsidR="00435E10" w:rsidRDefault="00435E10">
            <w:pPr>
              <w:pStyle w:val="ConsPlusNormal"/>
            </w:pPr>
            <w:r>
              <w:t>Камбалы речная и морская</w:t>
            </w:r>
          </w:p>
        </w:tc>
        <w:tc>
          <w:tcPr>
            <w:tcW w:w="1700" w:type="dxa"/>
          </w:tcPr>
          <w:p w:rsidR="00435E10" w:rsidRDefault="00435E10">
            <w:pPr>
              <w:pStyle w:val="ConsPlusNormal"/>
              <w:jc w:val="center"/>
            </w:pPr>
            <w:r>
              <w:t>18</w:t>
            </w:r>
          </w:p>
        </w:tc>
        <w:tc>
          <w:tcPr>
            <w:tcW w:w="1757" w:type="dxa"/>
          </w:tcPr>
          <w:p w:rsidR="00435E10" w:rsidRDefault="00435E10">
            <w:pPr>
              <w:pStyle w:val="ConsPlusNormal"/>
              <w:jc w:val="center"/>
            </w:pPr>
            <w:r>
              <w:t>21</w:t>
            </w:r>
          </w:p>
        </w:tc>
      </w:tr>
      <w:tr w:rsidR="00435E10">
        <w:tc>
          <w:tcPr>
            <w:tcW w:w="5612" w:type="dxa"/>
          </w:tcPr>
          <w:p w:rsidR="00435E10" w:rsidRDefault="00435E10">
            <w:pPr>
              <w:pStyle w:val="ConsPlusNormal"/>
            </w:pPr>
            <w:r>
              <w:t>Камбала-тюрбо</w:t>
            </w:r>
          </w:p>
        </w:tc>
        <w:tc>
          <w:tcPr>
            <w:tcW w:w="1700" w:type="dxa"/>
          </w:tcPr>
          <w:p w:rsidR="00435E10" w:rsidRDefault="00435E10">
            <w:pPr>
              <w:pStyle w:val="ConsPlusNormal"/>
              <w:jc w:val="center"/>
            </w:pPr>
            <w:r>
              <w:t>25</w:t>
            </w:r>
          </w:p>
        </w:tc>
        <w:tc>
          <w:tcPr>
            <w:tcW w:w="1757" w:type="dxa"/>
          </w:tcPr>
          <w:p w:rsidR="00435E10" w:rsidRDefault="00435E10">
            <w:pPr>
              <w:pStyle w:val="ConsPlusNormal"/>
              <w:jc w:val="center"/>
            </w:pPr>
            <w:r>
              <w:t>30</w:t>
            </w:r>
          </w:p>
        </w:tc>
      </w:tr>
      <w:tr w:rsidR="00435E10">
        <w:tc>
          <w:tcPr>
            <w:tcW w:w="5612" w:type="dxa"/>
          </w:tcPr>
          <w:p w:rsidR="00435E10" w:rsidRDefault="00435E10">
            <w:pPr>
              <w:pStyle w:val="ConsPlusNormal"/>
            </w:pPr>
            <w:r>
              <w:t>Лосось атлантический (семга)</w:t>
            </w:r>
          </w:p>
        </w:tc>
        <w:tc>
          <w:tcPr>
            <w:tcW w:w="1700" w:type="dxa"/>
          </w:tcPr>
          <w:p w:rsidR="00435E10" w:rsidRDefault="00435E10">
            <w:pPr>
              <w:pStyle w:val="ConsPlusNormal"/>
              <w:jc w:val="center"/>
            </w:pPr>
            <w:r>
              <w:t>50</w:t>
            </w:r>
          </w:p>
        </w:tc>
        <w:tc>
          <w:tcPr>
            <w:tcW w:w="1757" w:type="dxa"/>
          </w:tcPr>
          <w:p w:rsidR="00435E10" w:rsidRDefault="00435E10">
            <w:pPr>
              <w:pStyle w:val="ConsPlusNormal"/>
              <w:jc w:val="center"/>
            </w:pPr>
            <w:r>
              <w:t>60</w:t>
            </w:r>
          </w:p>
        </w:tc>
      </w:tr>
      <w:tr w:rsidR="00435E10">
        <w:tc>
          <w:tcPr>
            <w:tcW w:w="5612" w:type="dxa"/>
          </w:tcPr>
          <w:p w:rsidR="00435E10" w:rsidRDefault="00435E10">
            <w:pPr>
              <w:pStyle w:val="ConsPlusNormal"/>
            </w:pPr>
            <w:r>
              <w:t>Сельдь балтийская (салака)</w:t>
            </w:r>
          </w:p>
        </w:tc>
        <w:tc>
          <w:tcPr>
            <w:tcW w:w="1700" w:type="dxa"/>
          </w:tcPr>
          <w:p w:rsidR="00435E10" w:rsidRDefault="00435E10">
            <w:pPr>
              <w:pStyle w:val="ConsPlusNormal"/>
              <w:jc w:val="center"/>
            </w:pPr>
            <w:r>
              <w:t>14</w:t>
            </w:r>
          </w:p>
        </w:tc>
        <w:tc>
          <w:tcPr>
            <w:tcW w:w="1757" w:type="dxa"/>
          </w:tcPr>
          <w:p w:rsidR="00435E10" w:rsidRDefault="00435E10">
            <w:pPr>
              <w:pStyle w:val="ConsPlusNormal"/>
              <w:jc w:val="center"/>
            </w:pPr>
            <w:r>
              <w:t>16</w:t>
            </w:r>
          </w:p>
        </w:tc>
      </w:tr>
      <w:tr w:rsidR="00435E10">
        <w:tc>
          <w:tcPr>
            <w:tcW w:w="5612" w:type="dxa"/>
          </w:tcPr>
          <w:p w:rsidR="00435E10" w:rsidRDefault="00435E10">
            <w:pPr>
              <w:pStyle w:val="ConsPlusNormal"/>
            </w:pPr>
            <w:r>
              <w:t>Угорь речной</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45</w:t>
            </w:r>
          </w:p>
        </w:tc>
      </w:tr>
      <w:tr w:rsidR="00435E10">
        <w:tc>
          <w:tcPr>
            <w:tcW w:w="5612" w:type="dxa"/>
          </w:tcPr>
          <w:p w:rsidR="00435E10" w:rsidRDefault="00435E10">
            <w:pPr>
              <w:pStyle w:val="ConsPlusNormal"/>
            </w:pPr>
            <w:r>
              <w:t>Судак</w:t>
            </w:r>
          </w:p>
        </w:tc>
        <w:tc>
          <w:tcPr>
            <w:tcW w:w="1700" w:type="dxa"/>
          </w:tcPr>
          <w:p w:rsidR="00435E10" w:rsidRDefault="00435E10">
            <w:pPr>
              <w:pStyle w:val="ConsPlusNormal"/>
              <w:jc w:val="center"/>
            </w:pPr>
            <w:r>
              <w:t>40</w:t>
            </w:r>
          </w:p>
        </w:tc>
        <w:tc>
          <w:tcPr>
            <w:tcW w:w="1757" w:type="dxa"/>
          </w:tcPr>
          <w:p w:rsidR="00435E10" w:rsidRDefault="00435E10">
            <w:pPr>
              <w:pStyle w:val="ConsPlusNormal"/>
              <w:jc w:val="center"/>
            </w:pPr>
            <w:r>
              <w:t>46</w:t>
            </w:r>
          </w:p>
        </w:tc>
      </w:tr>
      <w:tr w:rsidR="00435E10">
        <w:tc>
          <w:tcPr>
            <w:tcW w:w="5612" w:type="dxa"/>
          </w:tcPr>
          <w:p w:rsidR="00435E10" w:rsidRDefault="00435E10">
            <w:pPr>
              <w:pStyle w:val="ConsPlusNormal"/>
            </w:pPr>
            <w:r>
              <w:t>Лещ</w:t>
            </w:r>
          </w:p>
        </w:tc>
        <w:tc>
          <w:tcPr>
            <w:tcW w:w="1700" w:type="dxa"/>
          </w:tcPr>
          <w:p w:rsidR="00435E10" w:rsidRDefault="00435E10">
            <w:pPr>
              <w:pStyle w:val="ConsPlusNormal"/>
              <w:jc w:val="center"/>
            </w:pPr>
            <w:r>
              <w:t>29</w:t>
            </w:r>
          </w:p>
        </w:tc>
        <w:tc>
          <w:tcPr>
            <w:tcW w:w="1757" w:type="dxa"/>
          </w:tcPr>
          <w:p w:rsidR="00435E10" w:rsidRDefault="00435E10">
            <w:pPr>
              <w:pStyle w:val="ConsPlusNormal"/>
              <w:jc w:val="center"/>
            </w:pPr>
            <w:r>
              <w:t>35</w:t>
            </w:r>
          </w:p>
        </w:tc>
      </w:tr>
    </w:tbl>
    <w:p w:rsidR="00435E10" w:rsidRDefault="00435E10">
      <w:pPr>
        <w:pStyle w:val="ConsPlusNormal"/>
        <w:jc w:val="both"/>
      </w:pPr>
    </w:p>
    <w:p w:rsidR="00435E10" w:rsidRDefault="00435E10">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 xml:space="preserve">L - длина рыбы определяется путем измерения от вершины рыла (при закрытом рте) до конца </w:t>
      </w:r>
      <w:r>
        <w:lastRenderedPageBreak/>
        <w:t>самого длинного луча хвостового плавника, при минимальном угле расхождения верхней и нижней лопастей хвостового плавника.</w:t>
      </w:r>
    </w:p>
    <w:p w:rsidR="00435E10" w:rsidRDefault="00435E10">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414">
        <w:r>
          <w:rPr>
            <w:color w:val="0000FF"/>
          </w:rPr>
          <w:t>таблице 3</w:t>
        </w:r>
      </w:hyperlink>
      <w:r>
        <w:t>, или превышает эту величину.</w:t>
      </w:r>
    </w:p>
    <w:p w:rsidR="00435E10" w:rsidRDefault="00435E10">
      <w:pPr>
        <w:pStyle w:val="ConsPlusNormal"/>
        <w:spacing w:before="220"/>
        <w:ind w:firstLine="540"/>
        <w:jc w:val="both"/>
      </w:pPr>
      <w:r>
        <w:t>15.5.2. При осуществлении специализированного промысла допускается в счет общего вылова данного вида прилов водных биоресурсов непромыслового размера в следующих объемах:</w:t>
      </w:r>
    </w:p>
    <w:p w:rsidR="00435E10" w:rsidRDefault="00435E10">
      <w:pPr>
        <w:pStyle w:val="ConsPlusNormal"/>
        <w:spacing w:before="220"/>
        <w:ind w:firstLine="540"/>
        <w:jc w:val="both"/>
      </w:pPr>
      <w:r>
        <w:t>трески - не более 5% от веса общего улова водных биоресурсов данного вида за одно траление, один замет невода, один подъем секрета, одно снятие (переборку) ставных и плавных орудий добычи (вылова) (далее - одну операцию по добыче (вылову));</w:t>
      </w:r>
    </w:p>
    <w:p w:rsidR="00435E10" w:rsidRDefault="00435E10">
      <w:pPr>
        <w:pStyle w:val="ConsPlusNormal"/>
        <w:spacing w:before="220"/>
        <w:ind w:firstLine="540"/>
        <w:jc w:val="both"/>
      </w:pPr>
      <w:r>
        <w:t>сельди балтийской (салаки) - не более 15% по счету от улова водных биоресурсов за одну операцию по добыче (вылову);</w:t>
      </w:r>
    </w:p>
    <w:p w:rsidR="00435E10" w:rsidRDefault="00435E10">
      <w:pPr>
        <w:pStyle w:val="ConsPlusNormal"/>
        <w:spacing w:before="220"/>
        <w:ind w:firstLine="540"/>
        <w:jc w:val="both"/>
      </w:pPr>
      <w:r>
        <w:t>камбалы речной - не более 5% по весу от общего улова водных биоресурсов данного вида за одну операцию по добыче (вылову).</w:t>
      </w:r>
    </w:p>
    <w:p w:rsidR="00435E10" w:rsidRDefault="00435E10">
      <w:pPr>
        <w:pStyle w:val="ConsPlusNormal"/>
        <w:spacing w:before="220"/>
        <w:ind w:firstLine="540"/>
        <w:jc w:val="both"/>
      </w:pPr>
      <w:r>
        <w:t>15.5.3. При осуществлении добычи (вылова) сельди балтийской (салаки) и шпрота (кильки) допускается прилов трески непромыслового размера не более 5% от веса общего прилова трески за одну операцию по добыче (вылову).</w:t>
      </w:r>
    </w:p>
    <w:p w:rsidR="00435E10" w:rsidRDefault="00435E10">
      <w:pPr>
        <w:pStyle w:val="ConsPlusNormal"/>
        <w:spacing w:before="220"/>
        <w:ind w:firstLine="540"/>
        <w:jc w:val="both"/>
      </w:pPr>
      <w:r>
        <w:t>15.6. Разрешенный прилов трески и камбалы речной, не поименованных в разрешении на добычу (вылов) водных биоресурсов, одновременно с добычей (выловом) видов водных биоресурсов, указанных в разрешении на добычу (вылов) водных биоресурсов, допускается не более 4% по весу от выгружаемого на берег улова водных биоресурсов.</w:t>
      </w:r>
    </w:p>
    <w:p w:rsidR="00435E10" w:rsidRDefault="00435E10">
      <w:pPr>
        <w:pStyle w:val="ConsPlusNormal"/>
        <w:jc w:val="both"/>
      </w:pPr>
      <w:r>
        <w:t xml:space="preserve">(пп. 15.6 в ред. </w:t>
      </w:r>
      <w:hyperlink r:id="rId111">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16. Куршский залив с бассейнами впадающих в него рек:</w:t>
      </w:r>
    </w:p>
    <w:p w:rsidR="00435E10" w:rsidRDefault="00435E10">
      <w:pPr>
        <w:pStyle w:val="ConsPlusNormal"/>
        <w:spacing w:before="220"/>
        <w:ind w:firstLine="540"/>
        <w:jc w:val="both"/>
      </w:pPr>
      <w:r>
        <w:t>16.1. Районы, запретные для добычи (вылова) водных биоресурсов:</w:t>
      </w:r>
    </w:p>
    <w:p w:rsidR="00435E10" w:rsidRDefault="00435E10">
      <w:pPr>
        <w:pStyle w:val="ConsPlusNormal"/>
        <w:spacing w:before="220"/>
        <w:ind w:firstLine="540"/>
        <w:jc w:val="both"/>
      </w:pPr>
      <w:r>
        <w:t>в течение всего года запрещается добыча (вылов) всех видов водных биоресурсов, кроме добычи (вылова) корюшки европейской, ерша пресноводного, уклеи, колюшек трехиглой и девятииглой, снетка и миног в период весенней добычи (вылова) - от распадения льда по 1 июня в следующих районах:</w:t>
      </w:r>
    </w:p>
    <w:p w:rsidR="00435E10" w:rsidRDefault="00435E10">
      <w:pPr>
        <w:pStyle w:val="ConsPlusNormal"/>
        <w:spacing w:before="220"/>
        <w:ind w:firstLine="540"/>
        <w:jc w:val="both"/>
      </w:pPr>
      <w:r>
        <w:t>во всех рукавах и протоках дельты реки Неман;</w:t>
      </w:r>
    </w:p>
    <w:p w:rsidR="00435E10" w:rsidRDefault="00435E10">
      <w:pPr>
        <w:pStyle w:val="ConsPlusNormal"/>
        <w:spacing w:before="220"/>
        <w:ind w:firstLine="540"/>
        <w:jc w:val="both"/>
      </w:pPr>
      <w:r>
        <w:t>в Куршском заливе между устьем реки Северная (Скирвите) и поселком Мысовка на расстоянии менее 3 км от береговой черты;</w:t>
      </w:r>
    </w:p>
    <w:p w:rsidR="00435E10" w:rsidRDefault="00435E10">
      <w:pPr>
        <w:pStyle w:val="ConsPlusNormal"/>
        <w:spacing w:before="220"/>
        <w:ind w:firstLine="540"/>
        <w:jc w:val="both"/>
      </w:pPr>
      <w:r>
        <w:t>перед устьями рек Матросовка, Немонин, Дейма, Товарная и Тростянка на расстоянии менее 0,5 км вправо и влево от устьев и на расстоянии менее 2 км вглубь Куршского залива;</w:t>
      </w:r>
    </w:p>
    <w:p w:rsidR="00435E10" w:rsidRDefault="00435E10">
      <w:pPr>
        <w:pStyle w:val="ConsPlusNormal"/>
        <w:spacing w:before="220"/>
        <w:ind w:firstLine="540"/>
        <w:jc w:val="both"/>
      </w:pPr>
      <w:r>
        <w:t>в период с 10 ноября по 10 декабря в районе, ограниченном прямыми линиями, соединяющими точки со следующими координатами:</w:t>
      </w:r>
    </w:p>
    <w:p w:rsidR="00435E10" w:rsidRDefault="00435E10">
      <w:pPr>
        <w:pStyle w:val="ConsPlusNormal"/>
        <w:spacing w:before="220"/>
        <w:ind w:firstLine="540"/>
        <w:jc w:val="both"/>
      </w:pPr>
      <w:r>
        <w:t>54°56,4' с.ш. - 20°36,1' в.д.</w:t>
      </w:r>
    </w:p>
    <w:p w:rsidR="00435E10" w:rsidRDefault="00435E10">
      <w:pPr>
        <w:pStyle w:val="ConsPlusNormal"/>
        <w:spacing w:before="220"/>
        <w:ind w:firstLine="540"/>
        <w:jc w:val="both"/>
      </w:pPr>
      <w:r>
        <w:t>54°58,0' с.ш. - 20°36,1' в.д.</w:t>
      </w:r>
    </w:p>
    <w:p w:rsidR="00435E10" w:rsidRDefault="00435E10">
      <w:pPr>
        <w:pStyle w:val="ConsPlusNormal"/>
        <w:spacing w:before="220"/>
        <w:ind w:firstLine="540"/>
        <w:jc w:val="both"/>
      </w:pPr>
      <w:r>
        <w:t>54°58,0' с.ш. - 20°38,5' в.д.</w:t>
      </w:r>
    </w:p>
    <w:p w:rsidR="00435E10" w:rsidRDefault="00435E10">
      <w:pPr>
        <w:pStyle w:val="ConsPlusNormal"/>
        <w:spacing w:before="220"/>
        <w:ind w:firstLine="540"/>
        <w:jc w:val="both"/>
      </w:pPr>
      <w:r>
        <w:t>54°56,4' с.ш. - 20°38,5' в.д. и далее к начальной точке.</w:t>
      </w:r>
    </w:p>
    <w:p w:rsidR="00435E10" w:rsidRDefault="00435E10">
      <w:pPr>
        <w:pStyle w:val="ConsPlusNormal"/>
        <w:spacing w:before="220"/>
        <w:ind w:firstLine="540"/>
        <w:jc w:val="both"/>
      </w:pPr>
      <w:r>
        <w:lastRenderedPageBreak/>
        <w:t>16.2. Сроки (периоды), запретные для добычи (вылова) водных биоресурсов:</w:t>
      </w:r>
    </w:p>
    <w:p w:rsidR="00435E10" w:rsidRDefault="00435E10">
      <w:pPr>
        <w:pStyle w:val="ConsPlusNormal"/>
        <w:spacing w:before="220"/>
        <w:ind w:firstLine="540"/>
        <w:jc w:val="both"/>
      </w:pPr>
      <w:r>
        <w:t>а) с 20 апреля по 31 августа - всеми орудиями добычи (вылова), за исключением орудий добычи (вылова) для добычи (вылова):</w:t>
      </w:r>
    </w:p>
    <w:p w:rsidR="00435E10" w:rsidRDefault="00435E10">
      <w:pPr>
        <w:pStyle w:val="ConsPlusNormal"/>
        <w:spacing w:before="220"/>
        <w:ind w:firstLine="540"/>
        <w:jc w:val="both"/>
      </w:pPr>
      <w:r>
        <w:t>угря речного - крючьями, ловушками и вентерями;</w:t>
      </w:r>
    </w:p>
    <w:p w:rsidR="00435E10" w:rsidRDefault="00435E10">
      <w:pPr>
        <w:pStyle w:val="ConsPlusNormal"/>
        <w:spacing w:before="220"/>
        <w:ind w:firstLine="540"/>
        <w:jc w:val="both"/>
      </w:pPr>
      <w:r>
        <w:t>корюшки европейской - закидными неводами (в бассейнах рек, впадающих в залив), ставными неводами, ловушками, вентерями;</w:t>
      </w:r>
    </w:p>
    <w:p w:rsidR="00435E10" w:rsidRDefault="00435E10">
      <w:pPr>
        <w:pStyle w:val="ConsPlusNormal"/>
        <w:spacing w:before="220"/>
        <w:ind w:firstLine="540"/>
        <w:jc w:val="both"/>
      </w:pPr>
      <w:r>
        <w:t>ерша пресноводного, уклеи, колюшек трехиглой и девятииглой, снетка, миног - ставными неводами, ловушками, вентерями;</w:t>
      </w:r>
    </w:p>
    <w:p w:rsidR="00435E10" w:rsidRDefault="00435E10">
      <w:pPr>
        <w:pStyle w:val="ConsPlusNormal"/>
        <w:spacing w:before="220"/>
        <w:ind w:firstLine="540"/>
        <w:jc w:val="both"/>
      </w:pPr>
      <w:r>
        <w:t>с 20 июня по 31 августа - окуня пресноводного, плотвы, чехони, густеры, карася вентерями и ловушками;</w:t>
      </w:r>
    </w:p>
    <w:p w:rsidR="00435E10" w:rsidRDefault="00435E10">
      <w:pPr>
        <w:pStyle w:val="ConsPlusNormal"/>
        <w:spacing w:before="220"/>
        <w:ind w:firstLine="540"/>
        <w:jc w:val="both"/>
      </w:pPr>
      <w:r>
        <w:t>с 20 апреля по 20 июня - окуня пресноводного, плотвы, чехони, густеры, карася вентерями и ловушками, ставными сетями на удалении не менее 1 км от береговой черты;</w:t>
      </w:r>
    </w:p>
    <w:p w:rsidR="00435E10" w:rsidRDefault="00435E10">
      <w:pPr>
        <w:pStyle w:val="ConsPlusNormal"/>
        <w:spacing w:before="220"/>
        <w:ind w:firstLine="540"/>
        <w:jc w:val="both"/>
      </w:pPr>
      <w:r>
        <w:t>с 20 июня по 31 августа - окуня пресноводного, плотвы, чехони, густеры, карася ставными сетями с поводцами длиной не менее 30 см между нижней подборой и грузами на удалении не менее 1 км от береговой черты;</w:t>
      </w:r>
    </w:p>
    <w:p w:rsidR="00435E10" w:rsidRDefault="00435E10">
      <w:pPr>
        <w:pStyle w:val="ConsPlusNormal"/>
        <w:spacing w:before="220"/>
        <w:ind w:firstLine="540"/>
        <w:jc w:val="both"/>
      </w:pPr>
      <w:r>
        <w:t>б) с 1 февраля по 20 апреля - щуки.</w:t>
      </w:r>
    </w:p>
    <w:p w:rsidR="00435E10" w:rsidRDefault="00435E10">
      <w:pPr>
        <w:pStyle w:val="ConsPlusNormal"/>
        <w:spacing w:before="220"/>
        <w:ind w:firstLine="540"/>
        <w:jc w:val="both"/>
      </w:pPr>
      <w:r>
        <w:t xml:space="preserve">Прилов других видов осуществляется в соответствии с </w:t>
      </w:r>
      <w:hyperlink w:anchor="P570">
        <w:r>
          <w:rPr>
            <w:color w:val="0000FF"/>
          </w:rPr>
          <w:t>пунктом 16.7</w:t>
        </w:r>
      </w:hyperlink>
      <w:r>
        <w:t xml:space="preserve"> Правил рыболовства.</w:t>
      </w:r>
    </w:p>
    <w:p w:rsidR="00435E10" w:rsidRDefault="00435E10">
      <w:pPr>
        <w:pStyle w:val="ConsPlusNormal"/>
        <w:spacing w:before="220"/>
        <w:ind w:firstLine="540"/>
        <w:jc w:val="both"/>
      </w:pPr>
      <w:r>
        <w:t>16.3. Запретные для добычи (вылова) виды водных биоресурсов:</w:t>
      </w:r>
    </w:p>
    <w:p w:rsidR="00435E10" w:rsidRDefault="00435E10">
      <w:pPr>
        <w:pStyle w:val="ConsPlusNormal"/>
        <w:spacing w:before="220"/>
        <w:ind w:firstLine="540"/>
        <w:jc w:val="both"/>
      </w:pPr>
      <w:r>
        <w:t>лосось атлантический (семга);</w:t>
      </w:r>
    </w:p>
    <w:p w:rsidR="00435E10" w:rsidRDefault="00435E10">
      <w:pPr>
        <w:pStyle w:val="ConsPlusNormal"/>
        <w:spacing w:before="220"/>
        <w:ind w:firstLine="540"/>
        <w:jc w:val="both"/>
      </w:pPr>
      <w:r>
        <w:t>специализированный промысел рыбца (сырти), сига.</w:t>
      </w:r>
    </w:p>
    <w:p w:rsidR="00435E10" w:rsidRDefault="00435E10">
      <w:pPr>
        <w:pStyle w:val="ConsPlusNormal"/>
        <w:spacing w:before="220"/>
        <w:ind w:firstLine="540"/>
        <w:jc w:val="both"/>
      </w:pPr>
      <w:r>
        <w:t>16.4. Виды запретных орудий и способов добычи (вылова) водных биоресурсов:</w:t>
      </w:r>
    </w:p>
    <w:p w:rsidR="00435E10" w:rsidRDefault="00435E10">
      <w:pPr>
        <w:pStyle w:val="ConsPlusNormal"/>
        <w:spacing w:before="220"/>
        <w:ind w:firstLine="540"/>
        <w:jc w:val="both"/>
      </w:pPr>
      <w:r>
        <w:t>тралы, близнецовые невода и другие тралящие орудия добычи (вылова);</w:t>
      </w:r>
    </w:p>
    <w:p w:rsidR="00435E10" w:rsidRDefault="00435E10">
      <w:pPr>
        <w:pStyle w:val="ConsPlusNormal"/>
        <w:spacing w:before="220"/>
        <w:ind w:firstLine="540"/>
        <w:jc w:val="both"/>
      </w:pPr>
      <w:r>
        <w:t>кошельковые невода;</w:t>
      </w:r>
    </w:p>
    <w:p w:rsidR="00435E10" w:rsidRDefault="00435E10">
      <w:pPr>
        <w:pStyle w:val="ConsPlusNormal"/>
        <w:spacing w:before="220"/>
        <w:ind w:firstLine="540"/>
        <w:jc w:val="both"/>
      </w:pPr>
      <w:r>
        <w:t>дрифтерные (плавные) сети, буксируемые судами мощностью главного двигателя 40 л.с. и менее - в период с 1 января по 20 октября; буксируемые судами мощностью главного двигателя более 40 л.с. - в течение года;</w:t>
      </w:r>
    </w:p>
    <w:p w:rsidR="00435E10" w:rsidRDefault="00435E10">
      <w:pPr>
        <w:pStyle w:val="ConsPlusNormal"/>
        <w:spacing w:before="220"/>
        <w:ind w:firstLine="540"/>
        <w:jc w:val="both"/>
      </w:pPr>
      <w:r>
        <w:t>крючковые снасти с использованием червя и других беспозвоночных в качестве наживки;</w:t>
      </w:r>
    </w:p>
    <w:p w:rsidR="00435E10" w:rsidRDefault="00435E10">
      <w:pPr>
        <w:pStyle w:val="ConsPlusNormal"/>
        <w:spacing w:before="220"/>
        <w:ind w:firstLine="540"/>
        <w:jc w:val="both"/>
      </w:pPr>
      <w:r>
        <w:t>закидные невода длиной более 500 метров;</w:t>
      </w:r>
    </w:p>
    <w:p w:rsidR="00435E10" w:rsidRDefault="00435E10">
      <w:pPr>
        <w:pStyle w:val="ConsPlusNormal"/>
        <w:spacing w:before="220"/>
        <w:ind w:firstLine="540"/>
        <w:jc w:val="both"/>
      </w:pPr>
      <w:r>
        <w:t>вентери и ловушки, установленные порядком длиной более 120 метров с интервалами между порядками во всех направлениях менее 100 метров;</w:t>
      </w:r>
    </w:p>
    <w:p w:rsidR="00435E10" w:rsidRDefault="00435E10">
      <w:pPr>
        <w:pStyle w:val="ConsPlusNormal"/>
        <w:spacing w:before="220"/>
        <w:ind w:firstLine="540"/>
        <w:jc w:val="both"/>
      </w:pPr>
      <w:r>
        <w:t>ставные сети длиной более 400 метров, установленные друг от друга на расстоянии менее 150 метров по линии и менее 200 метров между линиями; общая длина установленных в линию ставных сетей не должна превышать 1 км.</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16.5 п. 16 вносятся изменения (</w:t>
            </w:r>
            <w:hyperlink r:id="rId11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lastRenderedPageBreak/>
        <w:t>16.5. Размер (шаг) ячеи орудий добычи (вылова), размер и конструкция орудий добычи (вылова) водных биоресурсов:</w:t>
      </w:r>
    </w:p>
    <w:p w:rsidR="00435E10" w:rsidRDefault="00435E10">
      <w:pPr>
        <w:pStyle w:val="ConsPlusNormal"/>
        <w:spacing w:before="220"/>
        <w:ind w:firstLine="540"/>
        <w:jc w:val="both"/>
      </w:pPr>
      <w:r>
        <w:t>16.5.1.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16.5.2 п. 16 излагается в новой редакции (</w:t>
            </w:r>
            <w:hyperlink r:id="rId11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16.5.2. При добыче (вылове) видов водных биоресурсов, указанных в </w:t>
      </w:r>
      <w:hyperlink w:anchor="P496">
        <w:r>
          <w:rPr>
            <w:color w:val="0000FF"/>
          </w:rPr>
          <w:t>таблицах 4</w:t>
        </w:r>
      </w:hyperlink>
      <w:r>
        <w:t xml:space="preserve"> и </w:t>
      </w:r>
      <w:hyperlink w:anchor="P513">
        <w:r>
          <w:rPr>
            <w:color w:val="0000FF"/>
          </w:rPr>
          <w:t>5</w:t>
        </w:r>
      </w:hyperlink>
      <w:r>
        <w:t>, запрещается применение следующих орудий добычи (вылова):</w:t>
      </w:r>
    </w:p>
    <w:p w:rsidR="00435E10" w:rsidRDefault="00435E10">
      <w:pPr>
        <w:pStyle w:val="ConsPlusNormal"/>
        <w:spacing w:before="220"/>
        <w:ind w:firstLine="540"/>
        <w:jc w:val="both"/>
      </w:pPr>
      <w:r>
        <w:t>ставных неводов, закидных неводов, ловушек и вентерей, удерживающая часть которых изготовлена из материалов с размером (шагом) ячеи (в мм) менее указанного в таблице 4:</w:t>
      </w:r>
    </w:p>
    <w:p w:rsidR="00435E10" w:rsidRDefault="00435E10">
      <w:pPr>
        <w:pStyle w:val="ConsPlusNormal"/>
        <w:jc w:val="both"/>
      </w:pPr>
    </w:p>
    <w:p w:rsidR="00435E10" w:rsidRDefault="00435E10">
      <w:pPr>
        <w:pStyle w:val="ConsPlusNormal"/>
        <w:jc w:val="right"/>
        <w:outlineLvl w:val="2"/>
      </w:pPr>
      <w:bookmarkStart w:id="6" w:name="P496"/>
      <w:bookmarkEnd w:id="6"/>
      <w:r>
        <w:t>Таблица 4</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jc w:val="both"/>
            </w:pPr>
            <w:r>
              <w:t>Лещ, судак</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jc w:val="both"/>
            </w:pPr>
            <w:r>
              <w:t>Плотва, окунь пресноводный, чехонь</w:t>
            </w:r>
          </w:p>
        </w:tc>
        <w:tc>
          <w:tcPr>
            <w:tcW w:w="2210" w:type="dxa"/>
          </w:tcPr>
          <w:p w:rsidR="00435E10" w:rsidRDefault="00435E10">
            <w:pPr>
              <w:pStyle w:val="ConsPlusNormal"/>
              <w:jc w:val="center"/>
            </w:pPr>
            <w:r>
              <w:t>20</w:t>
            </w:r>
          </w:p>
        </w:tc>
      </w:tr>
      <w:tr w:rsidR="00435E10">
        <w:tc>
          <w:tcPr>
            <w:tcW w:w="6860" w:type="dxa"/>
          </w:tcPr>
          <w:p w:rsidR="00435E10" w:rsidRDefault="00435E10">
            <w:pPr>
              <w:pStyle w:val="ConsPlusNormal"/>
              <w:jc w:val="both"/>
            </w:pPr>
            <w:r>
              <w:t>Корюшка европейская, снеток, ерш пресноводный, колюшки трехиглая и девятииглая, уклея, миноги</w:t>
            </w:r>
          </w:p>
        </w:tc>
        <w:tc>
          <w:tcPr>
            <w:tcW w:w="2210" w:type="dxa"/>
          </w:tcPr>
          <w:p w:rsidR="00435E10" w:rsidRDefault="00435E10">
            <w:pPr>
              <w:pStyle w:val="ConsPlusNormal"/>
              <w:jc w:val="center"/>
            </w:pPr>
            <w:r>
              <w:t>5</w:t>
            </w:r>
          </w:p>
        </w:tc>
      </w:tr>
      <w:tr w:rsidR="00435E10">
        <w:tc>
          <w:tcPr>
            <w:tcW w:w="6860" w:type="dxa"/>
          </w:tcPr>
          <w:p w:rsidR="00435E10" w:rsidRDefault="00435E10">
            <w:pPr>
              <w:pStyle w:val="ConsPlusNormal"/>
              <w:jc w:val="both"/>
            </w:pPr>
            <w:r>
              <w:t>Сельдь балтийская (салака)</w:t>
            </w:r>
          </w:p>
        </w:tc>
        <w:tc>
          <w:tcPr>
            <w:tcW w:w="2210" w:type="dxa"/>
          </w:tcPr>
          <w:p w:rsidR="00435E10" w:rsidRDefault="00435E10">
            <w:pPr>
              <w:pStyle w:val="ConsPlusNormal"/>
              <w:jc w:val="center"/>
            </w:pPr>
            <w:r>
              <w:t>12</w:t>
            </w:r>
          </w:p>
        </w:tc>
      </w:tr>
      <w:tr w:rsidR="00435E10">
        <w:tc>
          <w:tcPr>
            <w:tcW w:w="6860" w:type="dxa"/>
          </w:tcPr>
          <w:p w:rsidR="00435E10" w:rsidRDefault="00435E10">
            <w:pPr>
              <w:pStyle w:val="ConsPlusNormal"/>
              <w:jc w:val="both"/>
            </w:pPr>
            <w:r>
              <w:t>Угорь речной</w:t>
            </w:r>
          </w:p>
        </w:tc>
        <w:tc>
          <w:tcPr>
            <w:tcW w:w="2210" w:type="dxa"/>
          </w:tcPr>
          <w:p w:rsidR="00435E10" w:rsidRDefault="00435E10">
            <w:pPr>
              <w:pStyle w:val="ConsPlusNormal"/>
              <w:jc w:val="center"/>
            </w:pPr>
            <w:r>
              <w:t>14</w:t>
            </w:r>
          </w:p>
        </w:tc>
      </w:tr>
    </w:tbl>
    <w:p w:rsidR="00435E10" w:rsidRDefault="00435E10">
      <w:pPr>
        <w:pStyle w:val="ConsPlusNormal"/>
        <w:jc w:val="both"/>
      </w:pPr>
    </w:p>
    <w:p w:rsidR="00435E10" w:rsidRDefault="00435E10">
      <w:pPr>
        <w:pStyle w:val="ConsPlusNormal"/>
        <w:ind w:firstLine="540"/>
        <w:jc w:val="both"/>
      </w:pPr>
      <w:r>
        <w:t>сетей ставных с размером (шагом) ячеи менее указанного в таблице 5:</w:t>
      </w:r>
    </w:p>
    <w:p w:rsidR="00435E10" w:rsidRDefault="00435E10">
      <w:pPr>
        <w:pStyle w:val="ConsPlusNormal"/>
        <w:jc w:val="both"/>
      </w:pPr>
    </w:p>
    <w:p w:rsidR="00435E10" w:rsidRDefault="00435E10">
      <w:pPr>
        <w:pStyle w:val="ConsPlusNormal"/>
        <w:jc w:val="right"/>
        <w:outlineLvl w:val="2"/>
      </w:pPr>
      <w:bookmarkStart w:id="7" w:name="P513"/>
      <w:bookmarkEnd w:id="7"/>
      <w:r>
        <w:t>Таблица 5</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jc w:val="both"/>
            </w:pPr>
            <w:r>
              <w:t>Лещ, судак, щука, жерех, сом пресноводный, налим</w:t>
            </w:r>
          </w:p>
        </w:tc>
        <w:tc>
          <w:tcPr>
            <w:tcW w:w="2210" w:type="dxa"/>
          </w:tcPr>
          <w:p w:rsidR="00435E10" w:rsidRDefault="00435E10">
            <w:pPr>
              <w:pStyle w:val="ConsPlusNormal"/>
              <w:jc w:val="center"/>
            </w:pPr>
            <w:r>
              <w:t>70</w:t>
            </w:r>
          </w:p>
        </w:tc>
      </w:tr>
      <w:tr w:rsidR="00435E10">
        <w:tc>
          <w:tcPr>
            <w:tcW w:w="6860" w:type="dxa"/>
          </w:tcPr>
          <w:p w:rsidR="00435E10" w:rsidRDefault="00435E10">
            <w:pPr>
              <w:pStyle w:val="ConsPlusNormal"/>
              <w:jc w:val="both"/>
            </w:pPr>
            <w:r>
              <w:t>Плотва, окунь пресноводный, чехонь, густера, карась, линь, красноперка, язь</w:t>
            </w:r>
          </w:p>
        </w:tc>
        <w:tc>
          <w:tcPr>
            <w:tcW w:w="2210" w:type="dxa"/>
          </w:tcPr>
          <w:p w:rsidR="00435E10" w:rsidRDefault="00435E10">
            <w:pPr>
              <w:pStyle w:val="ConsPlusNormal"/>
              <w:jc w:val="center"/>
            </w:pPr>
            <w:r>
              <w:t>36</w:t>
            </w:r>
          </w:p>
        </w:tc>
      </w:tr>
      <w:tr w:rsidR="00435E10">
        <w:tc>
          <w:tcPr>
            <w:tcW w:w="6860" w:type="dxa"/>
          </w:tcPr>
          <w:p w:rsidR="00435E10" w:rsidRDefault="00435E10">
            <w:pPr>
              <w:pStyle w:val="ConsPlusNormal"/>
              <w:jc w:val="both"/>
            </w:pPr>
            <w:r>
              <w:t>Корюшка европейская, уклея</w:t>
            </w:r>
          </w:p>
        </w:tc>
        <w:tc>
          <w:tcPr>
            <w:tcW w:w="2210" w:type="dxa"/>
          </w:tcPr>
          <w:p w:rsidR="00435E10" w:rsidRDefault="00435E10">
            <w:pPr>
              <w:pStyle w:val="ConsPlusNormal"/>
              <w:jc w:val="center"/>
            </w:pPr>
            <w:r>
              <w:t>16</w:t>
            </w:r>
          </w:p>
        </w:tc>
      </w:tr>
    </w:tbl>
    <w:p w:rsidR="00435E10" w:rsidRDefault="00435E10">
      <w:pPr>
        <w:pStyle w:val="ConsPlusNormal"/>
        <w:jc w:val="both"/>
      </w:pPr>
    </w:p>
    <w:p w:rsidR="00435E10" w:rsidRDefault="00435E10">
      <w:pPr>
        <w:pStyle w:val="ConsPlusNormal"/>
        <w:ind w:firstLine="540"/>
        <w:jc w:val="both"/>
      </w:pPr>
      <w:r>
        <w:t>Размер (шаг) ячеи для не плотвы, окуня пресноводного, чехони, густеры, карася, линя, красноперки, язя не может превышать 40 мм.</w:t>
      </w:r>
    </w:p>
    <w:p w:rsidR="00435E10" w:rsidRDefault="00435E10">
      <w:pPr>
        <w:pStyle w:val="ConsPlusNormal"/>
        <w:spacing w:before="220"/>
        <w:ind w:firstLine="540"/>
        <w:jc w:val="both"/>
      </w:pPr>
      <w:r>
        <w:t>16.6.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bookmarkStart w:id="8" w:name="P526"/>
      <w:bookmarkEnd w:id="8"/>
      <w:r>
        <w:t xml:space="preserve">16.6.1. Запрещается производить добычу (вылов), приемку, обработку, перегрузку, </w:t>
      </w:r>
      <w:r>
        <w:lastRenderedPageBreak/>
        <w:t>транспортировку, хранение и выгрузку водных биоресурсов, имеющих в свежем виде длину (в см) менее указанной в таблице 6, кроме случаев разрешенного прилова.</w:t>
      </w:r>
    </w:p>
    <w:p w:rsidR="00435E10" w:rsidRDefault="00435E10">
      <w:pPr>
        <w:pStyle w:val="ConsPlusNormal"/>
        <w:jc w:val="both"/>
      </w:pPr>
    </w:p>
    <w:p w:rsidR="00435E10" w:rsidRDefault="00435E10">
      <w:pPr>
        <w:pStyle w:val="ConsPlusNormal"/>
        <w:jc w:val="right"/>
        <w:outlineLvl w:val="2"/>
      </w:pPr>
      <w:bookmarkStart w:id="9" w:name="P528"/>
      <w:bookmarkEnd w:id="9"/>
      <w:r>
        <w:t>Таблица 6</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Промысловый размер, см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l</w:t>
            </w:r>
          </w:p>
        </w:tc>
        <w:tc>
          <w:tcPr>
            <w:tcW w:w="1757" w:type="dxa"/>
          </w:tcPr>
          <w:p w:rsidR="00435E10" w:rsidRDefault="00435E10">
            <w:pPr>
              <w:pStyle w:val="ConsPlusNormal"/>
              <w:jc w:val="center"/>
            </w:pPr>
            <w:r>
              <w:t>L</w:t>
            </w:r>
          </w:p>
        </w:tc>
      </w:tr>
      <w:tr w:rsidR="00435E10">
        <w:tc>
          <w:tcPr>
            <w:tcW w:w="5612" w:type="dxa"/>
          </w:tcPr>
          <w:p w:rsidR="00435E10" w:rsidRDefault="00435E10">
            <w:pPr>
              <w:pStyle w:val="ConsPlusNormal"/>
            </w:pPr>
            <w:r>
              <w:t>Угорь речной</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45</w:t>
            </w:r>
          </w:p>
        </w:tc>
      </w:tr>
      <w:tr w:rsidR="00435E10">
        <w:tc>
          <w:tcPr>
            <w:tcW w:w="5612" w:type="dxa"/>
          </w:tcPr>
          <w:p w:rsidR="00435E10" w:rsidRDefault="00435E10">
            <w:pPr>
              <w:pStyle w:val="ConsPlusNormal"/>
            </w:pPr>
            <w:r>
              <w:t>Судак</w:t>
            </w:r>
          </w:p>
        </w:tc>
        <w:tc>
          <w:tcPr>
            <w:tcW w:w="1700" w:type="dxa"/>
          </w:tcPr>
          <w:p w:rsidR="00435E10" w:rsidRDefault="00435E10">
            <w:pPr>
              <w:pStyle w:val="ConsPlusNormal"/>
              <w:jc w:val="center"/>
            </w:pPr>
            <w:r>
              <w:t>40</w:t>
            </w:r>
          </w:p>
        </w:tc>
        <w:tc>
          <w:tcPr>
            <w:tcW w:w="1757" w:type="dxa"/>
          </w:tcPr>
          <w:p w:rsidR="00435E10" w:rsidRDefault="00435E10">
            <w:pPr>
              <w:pStyle w:val="ConsPlusNormal"/>
              <w:jc w:val="center"/>
            </w:pPr>
            <w:r>
              <w:t>46</w:t>
            </w:r>
          </w:p>
        </w:tc>
      </w:tr>
      <w:tr w:rsidR="00435E10">
        <w:tc>
          <w:tcPr>
            <w:tcW w:w="5612" w:type="dxa"/>
          </w:tcPr>
          <w:p w:rsidR="00435E10" w:rsidRDefault="00435E10">
            <w:pPr>
              <w:pStyle w:val="ConsPlusNormal"/>
            </w:pPr>
            <w:r>
              <w:t>Лещ</w:t>
            </w:r>
          </w:p>
        </w:tc>
        <w:tc>
          <w:tcPr>
            <w:tcW w:w="1700" w:type="dxa"/>
          </w:tcPr>
          <w:p w:rsidR="00435E10" w:rsidRDefault="00435E10">
            <w:pPr>
              <w:pStyle w:val="ConsPlusNormal"/>
              <w:jc w:val="center"/>
            </w:pPr>
            <w:r>
              <w:t>29</w:t>
            </w:r>
          </w:p>
        </w:tc>
        <w:tc>
          <w:tcPr>
            <w:tcW w:w="1757" w:type="dxa"/>
          </w:tcPr>
          <w:p w:rsidR="00435E10" w:rsidRDefault="00435E10">
            <w:pPr>
              <w:pStyle w:val="ConsPlusNormal"/>
              <w:jc w:val="center"/>
            </w:pPr>
            <w:r>
              <w:t>35</w:t>
            </w:r>
          </w:p>
        </w:tc>
      </w:tr>
      <w:tr w:rsidR="00435E10">
        <w:tc>
          <w:tcPr>
            <w:tcW w:w="5612" w:type="dxa"/>
          </w:tcPr>
          <w:p w:rsidR="00435E10" w:rsidRDefault="00435E10">
            <w:pPr>
              <w:pStyle w:val="ConsPlusNormal"/>
            </w:pPr>
            <w:r>
              <w:t>Щука, налим, жерех</w:t>
            </w:r>
          </w:p>
        </w:tc>
        <w:tc>
          <w:tcPr>
            <w:tcW w:w="1700" w:type="dxa"/>
          </w:tcPr>
          <w:p w:rsidR="00435E10" w:rsidRDefault="00435E10">
            <w:pPr>
              <w:pStyle w:val="ConsPlusNormal"/>
              <w:jc w:val="center"/>
            </w:pPr>
            <w:r>
              <w:t>45</w:t>
            </w:r>
          </w:p>
        </w:tc>
        <w:tc>
          <w:tcPr>
            <w:tcW w:w="1757" w:type="dxa"/>
          </w:tcPr>
          <w:p w:rsidR="00435E10" w:rsidRDefault="00435E10">
            <w:pPr>
              <w:pStyle w:val="ConsPlusNormal"/>
              <w:jc w:val="center"/>
            </w:pPr>
            <w:r>
              <w:t>50</w:t>
            </w:r>
          </w:p>
        </w:tc>
      </w:tr>
      <w:tr w:rsidR="00435E10">
        <w:tc>
          <w:tcPr>
            <w:tcW w:w="5612" w:type="dxa"/>
          </w:tcPr>
          <w:p w:rsidR="00435E10" w:rsidRDefault="00435E10">
            <w:pPr>
              <w:pStyle w:val="ConsPlusNormal"/>
            </w:pPr>
            <w:r>
              <w:t>Плотва, окунь пресноводный</w:t>
            </w:r>
          </w:p>
        </w:tc>
        <w:tc>
          <w:tcPr>
            <w:tcW w:w="1700" w:type="dxa"/>
          </w:tcPr>
          <w:p w:rsidR="00435E10" w:rsidRDefault="00435E10">
            <w:pPr>
              <w:pStyle w:val="ConsPlusNormal"/>
              <w:jc w:val="center"/>
            </w:pPr>
            <w:r>
              <w:t>15</w:t>
            </w:r>
          </w:p>
        </w:tc>
        <w:tc>
          <w:tcPr>
            <w:tcW w:w="1757" w:type="dxa"/>
          </w:tcPr>
          <w:p w:rsidR="00435E10" w:rsidRDefault="00435E10">
            <w:pPr>
              <w:pStyle w:val="ConsPlusNormal"/>
              <w:jc w:val="center"/>
            </w:pPr>
            <w:r>
              <w:t>18</w:t>
            </w:r>
          </w:p>
        </w:tc>
      </w:tr>
      <w:tr w:rsidR="00435E10">
        <w:tc>
          <w:tcPr>
            <w:tcW w:w="5612" w:type="dxa"/>
          </w:tcPr>
          <w:p w:rsidR="00435E10" w:rsidRDefault="00435E10">
            <w:pPr>
              <w:pStyle w:val="ConsPlusNormal"/>
            </w:pPr>
            <w:r>
              <w:t>Чехонь</w:t>
            </w:r>
          </w:p>
        </w:tc>
        <w:tc>
          <w:tcPr>
            <w:tcW w:w="1700" w:type="dxa"/>
          </w:tcPr>
          <w:p w:rsidR="00435E10" w:rsidRDefault="00435E10">
            <w:pPr>
              <w:pStyle w:val="ConsPlusNormal"/>
              <w:jc w:val="center"/>
            </w:pPr>
            <w:r>
              <w:t>28</w:t>
            </w:r>
          </w:p>
        </w:tc>
        <w:tc>
          <w:tcPr>
            <w:tcW w:w="1757" w:type="dxa"/>
          </w:tcPr>
          <w:p w:rsidR="00435E10" w:rsidRDefault="00435E10">
            <w:pPr>
              <w:pStyle w:val="ConsPlusNormal"/>
              <w:jc w:val="center"/>
            </w:pPr>
            <w:r>
              <w:t>32</w:t>
            </w:r>
          </w:p>
        </w:tc>
      </w:tr>
      <w:tr w:rsidR="00435E10">
        <w:tc>
          <w:tcPr>
            <w:tcW w:w="5612" w:type="dxa"/>
          </w:tcPr>
          <w:p w:rsidR="00435E10" w:rsidRDefault="00435E10">
            <w:pPr>
              <w:pStyle w:val="ConsPlusNormal"/>
            </w:pPr>
            <w:r>
              <w:t>Сом пресноводный</w:t>
            </w:r>
          </w:p>
        </w:tc>
        <w:tc>
          <w:tcPr>
            <w:tcW w:w="1700" w:type="dxa"/>
          </w:tcPr>
          <w:p w:rsidR="00435E10" w:rsidRDefault="00435E10">
            <w:pPr>
              <w:pStyle w:val="ConsPlusNormal"/>
              <w:jc w:val="center"/>
            </w:pPr>
            <w:r>
              <w:t>70</w:t>
            </w:r>
          </w:p>
        </w:tc>
        <w:tc>
          <w:tcPr>
            <w:tcW w:w="1757" w:type="dxa"/>
          </w:tcPr>
          <w:p w:rsidR="00435E10" w:rsidRDefault="00435E10">
            <w:pPr>
              <w:pStyle w:val="ConsPlusNormal"/>
              <w:jc w:val="center"/>
            </w:pPr>
            <w:r>
              <w:t>75</w:t>
            </w:r>
          </w:p>
        </w:tc>
      </w:tr>
      <w:tr w:rsidR="00435E10">
        <w:tc>
          <w:tcPr>
            <w:tcW w:w="5612" w:type="dxa"/>
          </w:tcPr>
          <w:p w:rsidR="00435E10" w:rsidRDefault="00435E10">
            <w:pPr>
              <w:pStyle w:val="ConsPlusNormal"/>
            </w:pPr>
            <w:r>
              <w:t>Рыбец (сырть)</w:t>
            </w:r>
          </w:p>
        </w:tc>
        <w:tc>
          <w:tcPr>
            <w:tcW w:w="1700" w:type="dxa"/>
          </w:tcPr>
          <w:p w:rsidR="00435E10" w:rsidRDefault="00435E10">
            <w:pPr>
              <w:pStyle w:val="ConsPlusNormal"/>
              <w:jc w:val="center"/>
            </w:pPr>
            <w:r>
              <w:t>24</w:t>
            </w:r>
          </w:p>
        </w:tc>
        <w:tc>
          <w:tcPr>
            <w:tcW w:w="1757" w:type="dxa"/>
          </w:tcPr>
          <w:p w:rsidR="00435E10" w:rsidRDefault="00435E10">
            <w:pPr>
              <w:pStyle w:val="ConsPlusNormal"/>
              <w:jc w:val="center"/>
            </w:pPr>
            <w:r>
              <w:t>28</w:t>
            </w:r>
          </w:p>
        </w:tc>
      </w:tr>
      <w:tr w:rsidR="00435E10">
        <w:tc>
          <w:tcPr>
            <w:tcW w:w="5612" w:type="dxa"/>
          </w:tcPr>
          <w:p w:rsidR="00435E10" w:rsidRDefault="00435E10">
            <w:pPr>
              <w:pStyle w:val="ConsPlusNormal"/>
            </w:pPr>
            <w:r>
              <w:t>Сиг</w:t>
            </w:r>
          </w:p>
        </w:tc>
        <w:tc>
          <w:tcPr>
            <w:tcW w:w="1700" w:type="dxa"/>
          </w:tcPr>
          <w:p w:rsidR="00435E10" w:rsidRDefault="00435E10">
            <w:pPr>
              <w:pStyle w:val="ConsPlusNormal"/>
              <w:jc w:val="center"/>
            </w:pPr>
            <w:r>
              <w:t>32</w:t>
            </w:r>
          </w:p>
        </w:tc>
        <w:tc>
          <w:tcPr>
            <w:tcW w:w="1757" w:type="dxa"/>
          </w:tcPr>
          <w:p w:rsidR="00435E10" w:rsidRDefault="00435E10">
            <w:pPr>
              <w:pStyle w:val="ConsPlusNormal"/>
              <w:jc w:val="center"/>
            </w:pPr>
            <w:r>
              <w:t>36</w:t>
            </w:r>
          </w:p>
        </w:tc>
      </w:tr>
      <w:tr w:rsidR="00435E10">
        <w:tc>
          <w:tcPr>
            <w:tcW w:w="5612" w:type="dxa"/>
          </w:tcPr>
          <w:p w:rsidR="00435E10" w:rsidRDefault="00435E10">
            <w:pPr>
              <w:pStyle w:val="ConsPlusNormal"/>
            </w:pPr>
            <w:r>
              <w:t>Сельдь балтийская (салака)</w:t>
            </w:r>
          </w:p>
        </w:tc>
        <w:tc>
          <w:tcPr>
            <w:tcW w:w="1700" w:type="dxa"/>
          </w:tcPr>
          <w:p w:rsidR="00435E10" w:rsidRDefault="00435E10">
            <w:pPr>
              <w:pStyle w:val="ConsPlusNormal"/>
              <w:jc w:val="center"/>
            </w:pPr>
            <w:r>
              <w:t>13</w:t>
            </w:r>
          </w:p>
        </w:tc>
        <w:tc>
          <w:tcPr>
            <w:tcW w:w="1757" w:type="dxa"/>
          </w:tcPr>
          <w:p w:rsidR="00435E10" w:rsidRDefault="00435E10">
            <w:pPr>
              <w:pStyle w:val="ConsPlusNormal"/>
              <w:jc w:val="center"/>
            </w:pPr>
            <w:r>
              <w:t>15</w:t>
            </w:r>
          </w:p>
        </w:tc>
      </w:tr>
    </w:tbl>
    <w:p w:rsidR="00435E10" w:rsidRDefault="00435E10">
      <w:pPr>
        <w:pStyle w:val="ConsPlusNormal"/>
        <w:jc w:val="both"/>
      </w:pPr>
    </w:p>
    <w:p w:rsidR="00435E10" w:rsidRDefault="00435E10">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435E10" w:rsidRDefault="00435E10">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528">
        <w:r>
          <w:rPr>
            <w:color w:val="0000FF"/>
          </w:rPr>
          <w:t>таблице 6</w:t>
        </w:r>
      </w:hyperlink>
      <w:r>
        <w:t>, или превышает эту величину.</w:t>
      </w:r>
    </w:p>
    <w:p w:rsidR="00435E10" w:rsidRDefault="00435E10">
      <w:pPr>
        <w:pStyle w:val="ConsPlusNormal"/>
        <w:spacing w:before="220"/>
        <w:ind w:firstLine="540"/>
        <w:jc w:val="both"/>
      </w:pPr>
      <w:r>
        <w:t xml:space="preserve">16.6.2. Прилов водных биоресурсов непромыслового размера допускается не более 10% по счету от улова водных биоресурсов (на борту судна или выгруженного) видов рыб, указанных в </w:t>
      </w:r>
      <w:hyperlink w:anchor="P526">
        <w:r>
          <w:rPr>
            <w:color w:val="0000FF"/>
          </w:rPr>
          <w:t>пункте 16.6.1</w:t>
        </w:r>
      </w:hyperlink>
      <w:r>
        <w:t xml:space="preserve"> Правил рыболовства.</w:t>
      </w:r>
    </w:p>
    <w:p w:rsidR="00435E10" w:rsidRDefault="00435E10">
      <w:pPr>
        <w:pStyle w:val="ConsPlusNormal"/>
        <w:spacing w:before="220"/>
        <w:ind w:firstLine="540"/>
        <w:jc w:val="both"/>
      </w:pPr>
      <w:r>
        <w:t>16.6.3. При специализированном промысле корюшки европейской, снетка, ерша пресноводного, уклеи, колюшек трехиглой и девятииглой допускается прилов водных биоресурсов непромыслового размера не более 5% от веса улова водных биоресурсов (на борту судна или выгруженного).</w:t>
      </w:r>
    </w:p>
    <w:p w:rsidR="00435E10" w:rsidRDefault="00435E10">
      <w:pPr>
        <w:pStyle w:val="ConsPlusNormal"/>
        <w:spacing w:before="220"/>
        <w:ind w:firstLine="540"/>
        <w:jc w:val="both"/>
      </w:pPr>
      <w:bookmarkStart w:id="10" w:name="P570"/>
      <w:bookmarkEnd w:id="10"/>
      <w:r>
        <w:t>16.7. Объем и состав разрешенного прилова водных биоресурсов, на которые установлен ОДУ, допускается в счет объемов уловов водных биоресурсов по видам водных биоресурсов, указанным в разрешении на добычу (вылов) водных биоресурсов. Разрешенный прилов водных биоресурсов всех видов водных биоресурсов, не поименованных в разрешении на добычу (вылов) водных биоресурсов,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выгружаемого на берег улова водных биоресурсов.</w:t>
      </w:r>
    </w:p>
    <w:p w:rsidR="00435E10" w:rsidRDefault="00435E10">
      <w:pPr>
        <w:pStyle w:val="ConsPlusNormal"/>
        <w:jc w:val="both"/>
      </w:pPr>
      <w:r>
        <w:t xml:space="preserve">(пп. 16.7 в ред. </w:t>
      </w:r>
      <w:hyperlink r:id="rId114">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lastRenderedPageBreak/>
        <w:t>17. Вислинский (Калининградский) залив с бассейнами впадающих в него рек:</w:t>
      </w:r>
    </w:p>
    <w:p w:rsidR="00435E10" w:rsidRDefault="00435E10">
      <w:pPr>
        <w:pStyle w:val="ConsPlusNormal"/>
        <w:spacing w:before="220"/>
        <w:ind w:firstLine="540"/>
        <w:jc w:val="both"/>
      </w:pPr>
      <w:r>
        <w:t>17.1. Районы, запретные для добычи (вылова) водных биоресурсов: на участке акватории, ограниченном линией, соединяющей мыс Чаячий (54°35'36" с.ш., 19°51'06" в.д.) с точкой на дамбе N 1 Калининградского морского канала с координатами 54°37'59" с.ш., 19°57'11" в.д., в течение всего года, всех видов водных биоресурсов.</w:t>
      </w:r>
    </w:p>
    <w:p w:rsidR="00435E10" w:rsidRDefault="00435E10">
      <w:pPr>
        <w:pStyle w:val="ConsPlusNormal"/>
        <w:spacing w:before="220"/>
        <w:ind w:firstLine="540"/>
        <w:jc w:val="both"/>
      </w:pPr>
      <w:r>
        <w:t>17.2. Сроки (периоды), запретные для добычи (вылова) водных биоресурсов:</w:t>
      </w:r>
    </w:p>
    <w:p w:rsidR="00435E10" w:rsidRDefault="00435E10">
      <w:pPr>
        <w:pStyle w:val="ConsPlusNormal"/>
        <w:spacing w:before="220"/>
        <w:ind w:firstLine="540"/>
        <w:jc w:val="both"/>
      </w:pPr>
      <w:r>
        <w:t>с 20 апреля по 20 июня - всеми орудиями добычи (вылова) в акватории пояса шириной 2,0 км, отмеряемого от береговой черты, за исключением орудий добычи (вылова) для добычи (вылова) угря речного и сельди балтийской (салаки) ставными неводами, ловушками, вентерями;</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3 пп. 17.2 п. 17 вносятся изменения (</w:t>
            </w:r>
            <w:hyperlink r:id="rId11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 20 апреля по 20 августа - закидными неводами, а также ставными сетями с размером (шагом) ячеи 70 мм и более;</w:t>
      </w:r>
    </w:p>
    <w:p w:rsidR="00435E10" w:rsidRDefault="00435E10">
      <w:pPr>
        <w:pStyle w:val="ConsPlusNormal"/>
        <w:spacing w:before="220"/>
        <w:ind w:firstLine="540"/>
        <w:jc w:val="both"/>
      </w:pPr>
      <w:r>
        <w:t>с 1 февраля по 20 апреля - щуки.</w:t>
      </w:r>
    </w:p>
    <w:p w:rsidR="00435E10" w:rsidRDefault="00435E10">
      <w:pPr>
        <w:pStyle w:val="ConsPlusNormal"/>
        <w:spacing w:before="220"/>
        <w:ind w:firstLine="540"/>
        <w:jc w:val="both"/>
      </w:pPr>
      <w:r>
        <w:t xml:space="preserve">Прилов других видов осуществляется в соответствии с </w:t>
      </w:r>
      <w:hyperlink w:anchor="P680">
        <w:r>
          <w:rPr>
            <w:color w:val="0000FF"/>
          </w:rPr>
          <w:t>пунктом 17.7</w:t>
        </w:r>
      </w:hyperlink>
      <w:r>
        <w:t xml:space="preserve"> Правил рыболовства.</w:t>
      </w:r>
    </w:p>
    <w:p w:rsidR="00435E10" w:rsidRDefault="00435E10">
      <w:pPr>
        <w:pStyle w:val="ConsPlusNormal"/>
        <w:spacing w:before="220"/>
        <w:ind w:firstLine="540"/>
        <w:jc w:val="both"/>
      </w:pPr>
      <w:r>
        <w:t>17.3. Запретные для добычи (вылова) виды водных биоресурсов:</w:t>
      </w:r>
    </w:p>
    <w:p w:rsidR="00435E10" w:rsidRDefault="00435E10">
      <w:pPr>
        <w:pStyle w:val="ConsPlusNormal"/>
        <w:spacing w:before="220"/>
        <w:ind w:firstLine="540"/>
        <w:jc w:val="both"/>
      </w:pPr>
      <w:r>
        <w:t>лосось атлантический (семга);</w:t>
      </w:r>
    </w:p>
    <w:p w:rsidR="00435E10" w:rsidRDefault="00435E10">
      <w:pPr>
        <w:pStyle w:val="ConsPlusNormal"/>
        <w:spacing w:before="220"/>
        <w:ind w:firstLine="540"/>
        <w:jc w:val="both"/>
      </w:pPr>
      <w:r>
        <w:t>специализированный промысел рыбца (сырти) и сига - в заливе и реках бассейна.</w:t>
      </w:r>
    </w:p>
    <w:p w:rsidR="00435E10" w:rsidRDefault="00435E10">
      <w:pPr>
        <w:pStyle w:val="ConsPlusNormal"/>
        <w:spacing w:before="220"/>
        <w:ind w:firstLine="540"/>
        <w:jc w:val="both"/>
      </w:pPr>
      <w:r>
        <w:t>17.4. Виды запретных орудий и способов добычи (вылова) водных биоресурсов:</w:t>
      </w:r>
    </w:p>
    <w:p w:rsidR="00435E10" w:rsidRDefault="00435E10">
      <w:pPr>
        <w:pStyle w:val="ConsPlusNormal"/>
        <w:spacing w:before="220"/>
        <w:ind w:firstLine="540"/>
        <w:jc w:val="both"/>
      </w:pPr>
      <w:r>
        <w:t>тралы, близнецовые невода и другие тралящие орудия добычи (вылова);</w:t>
      </w:r>
    </w:p>
    <w:p w:rsidR="00435E10" w:rsidRDefault="00435E10">
      <w:pPr>
        <w:pStyle w:val="ConsPlusNormal"/>
        <w:spacing w:before="220"/>
        <w:ind w:firstLine="540"/>
        <w:jc w:val="both"/>
      </w:pPr>
      <w:r>
        <w:t>кошельковые невода;</w:t>
      </w:r>
    </w:p>
    <w:p w:rsidR="00435E10" w:rsidRDefault="00435E10">
      <w:pPr>
        <w:pStyle w:val="ConsPlusNormal"/>
        <w:spacing w:before="220"/>
        <w:ind w:firstLine="540"/>
        <w:jc w:val="both"/>
      </w:pPr>
      <w:r>
        <w:t>дрифтерные (плавные) сети, буксируемые судами;</w:t>
      </w:r>
    </w:p>
    <w:p w:rsidR="00435E10" w:rsidRDefault="00435E10">
      <w:pPr>
        <w:pStyle w:val="ConsPlusNormal"/>
        <w:spacing w:before="220"/>
        <w:ind w:firstLine="540"/>
        <w:jc w:val="both"/>
      </w:pPr>
      <w:r>
        <w:t>крючковые снасти с использованием червя и других беспозвоночных в качестве наживки;</w:t>
      </w:r>
    </w:p>
    <w:p w:rsidR="00435E10" w:rsidRDefault="00435E10">
      <w:pPr>
        <w:pStyle w:val="ConsPlusNormal"/>
        <w:spacing w:before="220"/>
        <w:ind w:firstLine="540"/>
        <w:jc w:val="both"/>
      </w:pPr>
      <w:r>
        <w:t>закидные невода длиной более 500 метров;</w:t>
      </w:r>
    </w:p>
    <w:p w:rsidR="00435E10" w:rsidRDefault="00435E10">
      <w:pPr>
        <w:pStyle w:val="ConsPlusNormal"/>
        <w:spacing w:before="220"/>
        <w:ind w:firstLine="540"/>
        <w:jc w:val="both"/>
      </w:pPr>
      <w:r>
        <w:t>вентери и ловушки, установленные порядком длиной более 120 метров с интервалами между порядками во всех направлениях менее 100 метров;</w:t>
      </w:r>
    </w:p>
    <w:p w:rsidR="00435E10" w:rsidRDefault="00435E10">
      <w:pPr>
        <w:pStyle w:val="ConsPlusNormal"/>
        <w:spacing w:before="220"/>
        <w:ind w:firstLine="540"/>
        <w:jc w:val="both"/>
      </w:pPr>
      <w:r>
        <w:t>ставные сети длиной более 200 метров, установленные друг от друга на расстоянии менее 150 метров по линии и менее 200 метров между линиями, общая длина установленных в линию ставных сетей не должна превышать 1000 метров.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17.5 п. 17 вносятся изменения (</w:t>
            </w:r>
            <w:hyperlink r:id="rId11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17.5. Размер (шаг) ячеи орудий добычи (вылова), размер и конструкция орудий добычи (вылова) водных биоресурсов:</w:t>
      </w:r>
    </w:p>
    <w:p w:rsidR="00435E10" w:rsidRDefault="00435E10">
      <w:pPr>
        <w:pStyle w:val="ConsPlusNormal"/>
        <w:spacing w:before="220"/>
        <w:ind w:firstLine="540"/>
        <w:jc w:val="both"/>
      </w:pPr>
      <w:r>
        <w:lastRenderedPageBreak/>
        <w:t>17.5.1.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435E10" w:rsidRDefault="00435E10">
      <w:pPr>
        <w:pStyle w:val="ConsPlusNormal"/>
        <w:spacing w:before="220"/>
        <w:ind w:firstLine="540"/>
        <w:jc w:val="both"/>
      </w:pPr>
      <w:r>
        <w:t xml:space="preserve">17.5.2. Запрещается при добыче (вылове) видов водных биоресурсов, указанных в </w:t>
      </w:r>
      <w:hyperlink w:anchor="P603">
        <w:r>
          <w:rPr>
            <w:color w:val="0000FF"/>
          </w:rPr>
          <w:t>таблицах 7</w:t>
        </w:r>
      </w:hyperlink>
      <w:r>
        <w:t xml:space="preserve">, </w:t>
      </w:r>
      <w:hyperlink w:anchor="P622">
        <w:r>
          <w:rPr>
            <w:color w:val="0000FF"/>
          </w:rPr>
          <w:t>8</w:t>
        </w:r>
      </w:hyperlink>
      <w:r>
        <w:t>, применение следующих орудий добычи (вылова):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2 пп. 17.5.2 п. 17 вносятся изменения (</w:t>
            </w:r>
            <w:hyperlink r:id="rId11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ставных неводов, закидных неводов, ловушек и вентерей, удерживающая часть которых изготовлена из материалов с размером (шагом) ячеи (в мм) менее указанного в таблице 7:</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7 вносятся изменения (</w:t>
            </w:r>
            <w:hyperlink r:id="rId11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bookmarkStart w:id="11" w:name="P603"/>
      <w:bookmarkEnd w:id="11"/>
      <w:r>
        <w:t>Таблица 7</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jc w:val="both"/>
            </w:pPr>
            <w:r>
              <w:t>Лещ, судак</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jc w:val="both"/>
            </w:pPr>
            <w:r>
              <w:t>Плотва, окунь пресноводный, чехонь</w:t>
            </w:r>
          </w:p>
        </w:tc>
        <w:tc>
          <w:tcPr>
            <w:tcW w:w="2210" w:type="dxa"/>
          </w:tcPr>
          <w:p w:rsidR="00435E10" w:rsidRDefault="00435E10">
            <w:pPr>
              <w:pStyle w:val="ConsPlusNormal"/>
              <w:jc w:val="center"/>
            </w:pPr>
            <w:r>
              <w:t>20</w:t>
            </w:r>
          </w:p>
        </w:tc>
      </w:tr>
      <w:tr w:rsidR="00435E10">
        <w:tc>
          <w:tcPr>
            <w:tcW w:w="6860" w:type="dxa"/>
          </w:tcPr>
          <w:p w:rsidR="00435E10" w:rsidRDefault="00435E10">
            <w:pPr>
              <w:pStyle w:val="ConsPlusNormal"/>
              <w:jc w:val="both"/>
            </w:pPr>
            <w:r>
              <w:t>Корюшка европейская, снеток, ерш пресноводный, колюшки трехиглая и девятииглая, уклея, миноги</w:t>
            </w:r>
          </w:p>
        </w:tc>
        <w:tc>
          <w:tcPr>
            <w:tcW w:w="2210" w:type="dxa"/>
          </w:tcPr>
          <w:p w:rsidR="00435E10" w:rsidRDefault="00435E10">
            <w:pPr>
              <w:pStyle w:val="ConsPlusNormal"/>
              <w:jc w:val="center"/>
            </w:pPr>
            <w:r>
              <w:t>5</w:t>
            </w:r>
          </w:p>
        </w:tc>
      </w:tr>
      <w:tr w:rsidR="00435E10">
        <w:tc>
          <w:tcPr>
            <w:tcW w:w="6860" w:type="dxa"/>
          </w:tcPr>
          <w:p w:rsidR="00435E10" w:rsidRDefault="00435E10">
            <w:pPr>
              <w:pStyle w:val="ConsPlusNormal"/>
              <w:jc w:val="both"/>
            </w:pPr>
            <w:r>
              <w:t>Сельдь балтийская (салака)</w:t>
            </w:r>
          </w:p>
        </w:tc>
        <w:tc>
          <w:tcPr>
            <w:tcW w:w="2210" w:type="dxa"/>
          </w:tcPr>
          <w:p w:rsidR="00435E10" w:rsidRDefault="00435E10">
            <w:pPr>
              <w:pStyle w:val="ConsPlusNormal"/>
              <w:jc w:val="center"/>
            </w:pPr>
            <w:r>
              <w:t>12</w:t>
            </w:r>
          </w:p>
        </w:tc>
      </w:tr>
      <w:tr w:rsidR="00435E10">
        <w:tc>
          <w:tcPr>
            <w:tcW w:w="6860" w:type="dxa"/>
          </w:tcPr>
          <w:p w:rsidR="00435E10" w:rsidRDefault="00435E10">
            <w:pPr>
              <w:pStyle w:val="ConsPlusNormal"/>
              <w:jc w:val="both"/>
            </w:pPr>
            <w:r>
              <w:t>Угорь речной</w:t>
            </w:r>
          </w:p>
        </w:tc>
        <w:tc>
          <w:tcPr>
            <w:tcW w:w="2210" w:type="dxa"/>
          </w:tcPr>
          <w:p w:rsidR="00435E10" w:rsidRDefault="00435E10">
            <w:pPr>
              <w:pStyle w:val="ConsPlusNormal"/>
              <w:jc w:val="center"/>
            </w:pPr>
            <w:r>
              <w:t>14</w:t>
            </w:r>
          </w:p>
        </w:tc>
      </w:tr>
    </w:tbl>
    <w:p w:rsidR="00435E10" w:rsidRDefault="00435E10">
      <w:pPr>
        <w:pStyle w:val="ConsPlusNormal"/>
        <w:jc w:val="both"/>
      </w:pPr>
    </w:p>
    <w:p w:rsidR="00435E10" w:rsidRDefault="00435E10">
      <w:pPr>
        <w:pStyle w:val="ConsPlusNormal"/>
        <w:ind w:firstLine="540"/>
        <w:jc w:val="both"/>
      </w:pPr>
      <w:r>
        <w:t>ставных сетей с размером (шагом) ячеи (в мм) менее указанного в таблице 8:</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8 вносятся изменения (</w:t>
            </w:r>
            <w:hyperlink r:id="rId11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bookmarkStart w:id="12" w:name="P622"/>
      <w:bookmarkEnd w:id="12"/>
      <w:r>
        <w:t>Таблица 8</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jc w:val="both"/>
            </w:pPr>
            <w:r>
              <w:t>Лещ, судак, щука, жерех, сом пресноводный, налим</w:t>
            </w:r>
          </w:p>
        </w:tc>
        <w:tc>
          <w:tcPr>
            <w:tcW w:w="2210" w:type="dxa"/>
          </w:tcPr>
          <w:p w:rsidR="00435E10" w:rsidRDefault="00435E10">
            <w:pPr>
              <w:pStyle w:val="ConsPlusNormal"/>
              <w:jc w:val="center"/>
            </w:pPr>
            <w:r>
              <w:t>70</w:t>
            </w:r>
          </w:p>
        </w:tc>
      </w:tr>
      <w:tr w:rsidR="00435E10">
        <w:tc>
          <w:tcPr>
            <w:tcW w:w="6860" w:type="dxa"/>
          </w:tcPr>
          <w:p w:rsidR="00435E10" w:rsidRDefault="00435E10">
            <w:pPr>
              <w:pStyle w:val="ConsPlusNormal"/>
              <w:jc w:val="both"/>
            </w:pPr>
            <w:r>
              <w:t>Плотва, окунь пресноводный, чехонь, густера, карась, линь, красноперка, язь</w:t>
            </w:r>
          </w:p>
        </w:tc>
        <w:tc>
          <w:tcPr>
            <w:tcW w:w="2210" w:type="dxa"/>
          </w:tcPr>
          <w:p w:rsidR="00435E10" w:rsidRDefault="00435E10">
            <w:pPr>
              <w:pStyle w:val="ConsPlusNormal"/>
              <w:jc w:val="center"/>
            </w:pPr>
            <w:r>
              <w:t>36 - 40</w:t>
            </w:r>
          </w:p>
        </w:tc>
      </w:tr>
      <w:tr w:rsidR="00435E10">
        <w:tc>
          <w:tcPr>
            <w:tcW w:w="6860" w:type="dxa"/>
          </w:tcPr>
          <w:p w:rsidR="00435E10" w:rsidRDefault="00435E10">
            <w:pPr>
              <w:pStyle w:val="ConsPlusNormal"/>
              <w:jc w:val="both"/>
            </w:pPr>
            <w:r>
              <w:t>Корюшка европейская, уклея</w:t>
            </w:r>
          </w:p>
        </w:tc>
        <w:tc>
          <w:tcPr>
            <w:tcW w:w="2210" w:type="dxa"/>
          </w:tcPr>
          <w:p w:rsidR="00435E10" w:rsidRDefault="00435E10">
            <w:pPr>
              <w:pStyle w:val="ConsPlusNormal"/>
              <w:jc w:val="center"/>
            </w:pPr>
            <w:r>
              <w:t>16</w:t>
            </w:r>
          </w:p>
        </w:tc>
      </w:tr>
    </w:tbl>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17.5.2 п. 17 дополняется абз. (</w:t>
            </w:r>
            <w:hyperlink r:id="rId12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jc w:val="both"/>
      </w:pPr>
    </w:p>
    <w:p w:rsidR="00435E10" w:rsidRDefault="00435E10">
      <w:pPr>
        <w:pStyle w:val="ConsPlusNormal"/>
        <w:ind w:firstLine="540"/>
        <w:jc w:val="both"/>
      </w:pPr>
      <w:r>
        <w:t>17.6.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bookmarkStart w:id="13" w:name="P636"/>
      <w:bookmarkEnd w:id="13"/>
      <w:r>
        <w:t>17.6.1.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9, кроме случаев разрешенного прилова.</w:t>
      </w:r>
    </w:p>
    <w:p w:rsidR="00435E10" w:rsidRDefault="00435E10">
      <w:pPr>
        <w:pStyle w:val="ConsPlusNormal"/>
        <w:jc w:val="both"/>
      </w:pPr>
    </w:p>
    <w:p w:rsidR="00435E10" w:rsidRDefault="00435E10">
      <w:pPr>
        <w:pStyle w:val="ConsPlusNormal"/>
        <w:jc w:val="right"/>
        <w:outlineLvl w:val="2"/>
      </w:pPr>
      <w:bookmarkStart w:id="14" w:name="P638"/>
      <w:bookmarkEnd w:id="14"/>
      <w:r>
        <w:t>Таблица 9</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Промысловый размер, см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l</w:t>
            </w:r>
          </w:p>
        </w:tc>
        <w:tc>
          <w:tcPr>
            <w:tcW w:w="1757" w:type="dxa"/>
          </w:tcPr>
          <w:p w:rsidR="00435E10" w:rsidRDefault="00435E10">
            <w:pPr>
              <w:pStyle w:val="ConsPlusNormal"/>
              <w:jc w:val="center"/>
            </w:pPr>
            <w:r>
              <w:t>L</w:t>
            </w:r>
          </w:p>
        </w:tc>
      </w:tr>
      <w:tr w:rsidR="00435E10">
        <w:tc>
          <w:tcPr>
            <w:tcW w:w="5612" w:type="dxa"/>
          </w:tcPr>
          <w:p w:rsidR="00435E10" w:rsidRDefault="00435E10">
            <w:pPr>
              <w:pStyle w:val="ConsPlusNormal"/>
            </w:pPr>
            <w:r>
              <w:t>Угорь речной</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45</w:t>
            </w:r>
          </w:p>
        </w:tc>
      </w:tr>
      <w:tr w:rsidR="00435E10">
        <w:tc>
          <w:tcPr>
            <w:tcW w:w="5612" w:type="dxa"/>
          </w:tcPr>
          <w:p w:rsidR="00435E10" w:rsidRDefault="00435E10">
            <w:pPr>
              <w:pStyle w:val="ConsPlusNormal"/>
            </w:pPr>
            <w:r>
              <w:t>Судак</w:t>
            </w:r>
          </w:p>
        </w:tc>
        <w:tc>
          <w:tcPr>
            <w:tcW w:w="1700" w:type="dxa"/>
          </w:tcPr>
          <w:p w:rsidR="00435E10" w:rsidRDefault="00435E10">
            <w:pPr>
              <w:pStyle w:val="ConsPlusNormal"/>
              <w:jc w:val="center"/>
            </w:pPr>
            <w:r>
              <w:t>40</w:t>
            </w:r>
          </w:p>
        </w:tc>
        <w:tc>
          <w:tcPr>
            <w:tcW w:w="1757" w:type="dxa"/>
          </w:tcPr>
          <w:p w:rsidR="00435E10" w:rsidRDefault="00435E10">
            <w:pPr>
              <w:pStyle w:val="ConsPlusNormal"/>
              <w:jc w:val="center"/>
            </w:pPr>
            <w:r>
              <w:t>46</w:t>
            </w:r>
          </w:p>
        </w:tc>
      </w:tr>
      <w:tr w:rsidR="00435E10">
        <w:tc>
          <w:tcPr>
            <w:tcW w:w="5612" w:type="dxa"/>
          </w:tcPr>
          <w:p w:rsidR="00435E10" w:rsidRDefault="00435E10">
            <w:pPr>
              <w:pStyle w:val="ConsPlusNormal"/>
            </w:pPr>
            <w:r>
              <w:t>Лещ</w:t>
            </w:r>
          </w:p>
        </w:tc>
        <w:tc>
          <w:tcPr>
            <w:tcW w:w="1700" w:type="dxa"/>
          </w:tcPr>
          <w:p w:rsidR="00435E10" w:rsidRDefault="00435E10">
            <w:pPr>
              <w:pStyle w:val="ConsPlusNormal"/>
              <w:jc w:val="center"/>
            </w:pPr>
            <w:r>
              <w:t>29</w:t>
            </w:r>
          </w:p>
        </w:tc>
        <w:tc>
          <w:tcPr>
            <w:tcW w:w="1757" w:type="dxa"/>
          </w:tcPr>
          <w:p w:rsidR="00435E10" w:rsidRDefault="00435E10">
            <w:pPr>
              <w:pStyle w:val="ConsPlusNormal"/>
              <w:jc w:val="center"/>
            </w:pPr>
            <w:r>
              <w:t>35</w:t>
            </w:r>
          </w:p>
        </w:tc>
      </w:tr>
      <w:tr w:rsidR="00435E10">
        <w:tc>
          <w:tcPr>
            <w:tcW w:w="5612" w:type="dxa"/>
          </w:tcPr>
          <w:p w:rsidR="00435E10" w:rsidRDefault="00435E10">
            <w:pPr>
              <w:pStyle w:val="ConsPlusNormal"/>
            </w:pPr>
            <w:r>
              <w:t>Щука, налим, жерех</w:t>
            </w:r>
          </w:p>
        </w:tc>
        <w:tc>
          <w:tcPr>
            <w:tcW w:w="1700" w:type="dxa"/>
          </w:tcPr>
          <w:p w:rsidR="00435E10" w:rsidRDefault="00435E10">
            <w:pPr>
              <w:pStyle w:val="ConsPlusNormal"/>
              <w:jc w:val="center"/>
            </w:pPr>
            <w:r>
              <w:t>45</w:t>
            </w:r>
          </w:p>
        </w:tc>
        <w:tc>
          <w:tcPr>
            <w:tcW w:w="1757" w:type="dxa"/>
          </w:tcPr>
          <w:p w:rsidR="00435E10" w:rsidRDefault="00435E10">
            <w:pPr>
              <w:pStyle w:val="ConsPlusNormal"/>
              <w:jc w:val="center"/>
            </w:pPr>
            <w:r>
              <w:t>50</w:t>
            </w:r>
          </w:p>
        </w:tc>
      </w:tr>
      <w:tr w:rsidR="00435E10">
        <w:tc>
          <w:tcPr>
            <w:tcW w:w="5612" w:type="dxa"/>
          </w:tcPr>
          <w:p w:rsidR="00435E10" w:rsidRDefault="00435E10">
            <w:pPr>
              <w:pStyle w:val="ConsPlusNormal"/>
            </w:pPr>
            <w:r>
              <w:t>Плотва, окунь пресноводный</w:t>
            </w:r>
          </w:p>
        </w:tc>
        <w:tc>
          <w:tcPr>
            <w:tcW w:w="1700" w:type="dxa"/>
          </w:tcPr>
          <w:p w:rsidR="00435E10" w:rsidRDefault="00435E10">
            <w:pPr>
              <w:pStyle w:val="ConsPlusNormal"/>
              <w:jc w:val="center"/>
            </w:pPr>
            <w:r>
              <w:t>15</w:t>
            </w:r>
          </w:p>
        </w:tc>
        <w:tc>
          <w:tcPr>
            <w:tcW w:w="1757" w:type="dxa"/>
          </w:tcPr>
          <w:p w:rsidR="00435E10" w:rsidRDefault="00435E10">
            <w:pPr>
              <w:pStyle w:val="ConsPlusNormal"/>
              <w:jc w:val="center"/>
            </w:pPr>
            <w:r>
              <w:t>18</w:t>
            </w:r>
          </w:p>
        </w:tc>
      </w:tr>
      <w:tr w:rsidR="00435E10">
        <w:tc>
          <w:tcPr>
            <w:tcW w:w="5612" w:type="dxa"/>
          </w:tcPr>
          <w:p w:rsidR="00435E10" w:rsidRDefault="00435E10">
            <w:pPr>
              <w:pStyle w:val="ConsPlusNormal"/>
            </w:pPr>
            <w:r>
              <w:t>Чехонь</w:t>
            </w:r>
          </w:p>
        </w:tc>
        <w:tc>
          <w:tcPr>
            <w:tcW w:w="1700" w:type="dxa"/>
          </w:tcPr>
          <w:p w:rsidR="00435E10" w:rsidRDefault="00435E10">
            <w:pPr>
              <w:pStyle w:val="ConsPlusNormal"/>
              <w:jc w:val="center"/>
            </w:pPr>
            <w:r>
              <w:t>28</w:t>
            </w:r>
          </w:p>
        </w:tc>
        <w:tc>
          <w:tcPr>
            <w:tcW w:w="1757" w:type="dxa"/>
          </w:tcPr>
          <w:p w:rsidR="00435E10" w:rsidRDefault="00435E10">
            <w:pPr>
              <w:pStyle w:val="ConsPlusNormal"/>
              <w:jc w:val="center"/>
            </w:pPr>
            <w:r>
              <w:t>32</w:t>
            </w:r>
          </w:p>
        </w:tc>
      </w:tr>
      <w:tr w:rsidR="00435E10">
        <w:tc>
          <w:tcPr>
            <w:tcW w:w="5612" w:type="dxa"/>
          </w:tcPr>
          <w:p w:rsidR="00435E10" w:rsidRDefault="00435E10">
            <w:pPr>
              <w:pStyle w:val="ConsPlusNormal"/>
            </w:pPr>
            <w:r>
              <w:t>Сом пресноводный</w:t>
            </w:r>
          </w:p>
        </w:tc>
        <w:tc>
          <w:tcPr>
            <w:tcW w:w="1700" w:type="dxa"/>
          </w:tcPr>
          <w:p w:rsidR="00435E10" w:rsidRDefault="00435E10">
            <w:pPr>
              <w:pStyle w:val="ConsPlusNormal"/>
              <w:jc w:val="center"/>
            </w:pPr>
            <w:r>
              <w:t>70</w:t>
            </w:r>
          </w:p>
        </w:tc>
        <w:tc>
          <w:tcPr>
            <w:tcW w:w="1757" w:type="dxa"/>
          </w:tcPr>
          <w:p w:rsidR="00435E10" w:rsidRDefault="00435E10">
            <w:pPr>
              <w:pStyle w:val="ConsPlusNormal"/>
              <w:jc w:val="center"/>
            </w:pPr>
            <w:r>
              <w:t>75</w:t>
            </w:r>
          </w:p>
        </w:tc>
      </w:tr>
      <w:tr w:rsidR="00435E10">
        <w:tc>
          <w:tcPr>
            <w:tcW w:w="5612" w:type="dxa"/>
          </w:tcPr>
          <w:p w:rsidR="00435E10" w:rsidRDefault="00435E10">
            <w:pPr>
              <w:pStyle w:val="ConsPlusNormal"/>
            </w:pPr>
            <w:r>
              <w:t>Рыбец (сырть)</w:t>
            </w:r>
          </w:p>
        </w:tc>
        <w:tc>
          <w:tcPr>
            <w:tcW w:w="1700" w:type="dxa"/>
          </w:tcPr>
          <w:p w:rsidR="00435E10" w:rsidRDefault="00435E10">
            <w:pPr>
              <w:pStyle w:val="ConsPlusNormal"/>
              <w:jc w:val="center"/>
            </w:pPr>
            <w:r>
              <w:t>24</w:t>
            </w:r>
          </w:p>
        </w:tc>
        <w:tc>
          <w:tcPr>
            <w:tcW w:w="1757" w:type="dxa"/>
          </w:tcPr>
          <w:p w:rsidR="00435E10" w:rsidRDefault="00435E10">
            <w:pPr>
              <w:pStyle w:val="ConsPlusNormal"/>
              <w:jc w:val="center"/>
            </w:pPr>
            <w:r>
              <w:t>28</w:t>
            </w:r>
          </w:p>
        </w:tc>
      </w:tr>
      <w:tr w:rsidR="00435E10">
        <w:tc>
          <w:tcPr>
            <w:tcW w:w="5612" w:type="dxa"/>
          </w:tcPr>
          <w:p w:rsidR="00435E10" w:rsidRDefault="00435E10">
            <w:pPr>
              <w:pStyle w:val="ConsPlusNormal"/>
            </w:pPr>
            <w:r>
              <w:t>Сиг</w:t>
            </w:r>
          </w:p>
        </w:tc>
        <w:tc>
          <w:tcPr>
            <w:tcW w:w="1700" w:type="dxa"/>
          </w:tcPr>
          <w:p w:rsidR="00435E10" w:rsidRDefault="00435E10">
            <w:pPr>
              <w:pStyle w:val="ConsPlusNormal"/>
              <w:jc w:val="center"/>
            </w:pPr>
            <w:r>
              <w:t>32</w:t>
            </w:r>
          </w:p>
        </w:tc>
        <w:tc>
          <w:tcPr>
            <w:tcW w:w="1757" w:type="dxa"/>
          </w:tcPr>
          <w:p w:rsidR="00435E10" w:rsidRDefault="00435E10">
            <w:pPr>
              <w:pStyle w:val="ConsPlusNormal"/>
              <w:jc w:val="center"/>
            </w:pPr>
            <w:r>
              <w:t>36</w:t>
            </w:r>
          </w:p>
        </w:tc>
      </w:tr>
      <w:tr w:rsidR="00435E10">
        <w:tc>
          <w:tcPr>
            <w:tcW w:w="5612" w:type="dxa"/>
          </w:tcPr>
          <w:p w:rsidR="00435E10" w:rsidRDefault="00435E10">
            <w:pPr>
              <w:pStyle w:val="ConsPlusNormal"/>
            </w:pPr>
            <w:r>
              <w:t>Сельдь балтийская (салака)</w:t>
            </w:r>
          </w:p>
        </w:tc>
        <w:tc>
          <w:tcPr>
            <w:tcW w:w="1700" w:type="dxa"/>
          </w:tcPr>
          <w:p w:rsidR="00435E10" w:rsidRDefault="00435E10">
            <w:pPr>
              <w:pStyle w:val="ConsPlusNormal"/>
              <w:jc w:val="center"/>
            </w:pPr>
            <w:r>
              <w:t>13</w:t>
            </w:r>
          </w:p>
        </w:tc>
        <w:tc>
          <w:tcPr>
            <w:tcW w:w="1757" w:type="dxa"/>
          </w:tcPr>
          <w:p w:rsidR="00435E10" w:rsidRDefault="00435E10">
            <w:pPr>
              <w:pStyle w:val="ConsPlusNormal"/>
              <w:jc w:val="center"/>
            </w:pPr>
            <w:r>
              <w:t>15</w:t>
            </w:r>
          </w:p>
        </w:tc>
      </w:tr>
    </w:tbl>
    <w:p w:rsidR="00435E10" w:rsidRDefault="00435E10">
      <w:pPr>
        <w:pStyle w:val="ConsPlusNormal"/>
        <w:jc w:val="both"/>
      </w:pPr>
    </w:p>
    <w:p w:rsidR="00435E10" w:rsidRDefault="00435E10">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435E10" w:rsidRDefault="00435E10">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638">
        <w:r>
          <w:rPr>
            <w:color w:val="0000FF"/>
          </w:rPr>
          <w:t>таблице 9</w:t>
        </w:r>
      </w:hyperlink>
      <w:r>
        <w:t>, или превышает эту величину.</w:t>
      </w:r>
    </w:p>
    <w:p w:rsidR="00435E10" w:rsidRDefault="00435E10">
      <w:pPr>
        <w:pStyle w:val="ConsPlusNormal"/>
        <w:spacing w:before="220"/>
        <w:ind w:firstLine="540"/>
        <w:jc w:val="both"/>
      </w:pPr>
      <w:r>
        <w:t xml:space="preserve">17.6.2. Прилов водных биоресурсов менее промыслового размера допускается не более 10% по счету от улова водных биоресурсов (на борту судна или выгруженного) видов рыб, указанных в </w:t>
      </w:r>
      <w:hyperlink w:anchor="P636">
        <w:r>
          <w:rPr>
            <w:color w:val="0000FF"/>
          </w:rPr>
          <w:t>пункте 17.6.1</w:t>
        </w:r>
      </w:hyperlink>
      <w:r>
        <w:t xml:space="preserve"> Правил рыболовства.</w:t>
      </w:r>
    </w:p>
    <w:p w:rsidR="00435E10" w:rsidRDefault="00435E10">
      <w:pPr>
        <w:pStyle w:val="ConsPlusNormal"/>
        <w:spacing w:before="220"/>
        <w:ind w:firstLine="540"/>
        <w:jc w:val="both"/>
      </w:pPr>
      <w:r>
        <w:t>17.6.3. При специализированном промысле сельди балтийской (салаки) допускается прилов водных биоресурсов непромыслового размера не более 5% от веса от улова водных биоресурсов (на борту судна или выгруженного).</w:t>
      </w:r>
    </w:p>
    <w:p w:rsidR="00435E10" w:rsidRDefault="00435E10">
      <w:pPr>
        <w:pStyle w:val="ConsPlusNormal"/>
        <w:spacing w:before="220"/>
        <w:ind w:firstLine="540"/>
        <w:jc w:val="both"/>
      </w:pPr>
      <w:bookmarkStart w:id="15" w:name="P680"/>
      <w:bookmarkEnd w:id="15"/>
      <w:r>
        <w:t xml:space="preserve">17.7. Объем и состав разрешенного прилова водных биоресурсов на которые установлен ОДУ, </w:t>
      </w:r>
      <w:r>
        <w:lastRenderedPageBreak/>
        <w:t>допускается в счет объемов уловов водных биоресурсов по видам водных биоресурсов, указанным в разрешении на добычу (вылов) водных биоресурсов. Разрешенный прилов водных биоресурсов всех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выгружаемого на берег улова водных биоресурсов.</w:t>
      </w:r>
    </w:p>
    <w:p w:rsidR="00435E10" w:rsidRDefault="00435E10">
      <w:pPr>
        <w:pStyle w:val="ConsPlusNormal"/>
        <w:jc w:val="both"/>
      </w:pPr>
      <w:r>
        <w:t xml:space="preserve">(пп. 17.7 в ред. </w:t>
      </w:r>
      <w:hyperlink r:id="rId121">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18. Балтийское море (Финский залив) (далее - 32-й подрайон Балтийского моря):</w:t>
      </w:r>
    </w:p>
    <w:p w:rsidR="00435E10" w:rsidRDefault="00435E10">
      <w:pPr>
        <w:pStyle w:val="ConsPlusNormal"/>
        <w:spacing w:before="220"/>
        <w:ind w:firstLine="540"/>
        <w:jc w:val="both"/>
      </w:pPr>
      <w:r>
        <w:t>18.1. Районы, запретные для добычи (вылова) водных биоресурсов:</w:t>
      </w:r>
    </w:p>
    <w:p w:rsidR="00435E10" w:rsidRDefault="00435E10">
      <w:pPr>
        <w:pStyle w:val="ConsPlusNormal"/>
        <w:spacing w:before="220"/>
        <w:ind w:firstLine="540"/>
        <w:jc w:val="both"/>
      </w:pPr>
      <w:r>
        <w:t>а) в течение года - всех видов водных биоресурсов, всеми тралящими орудиями добычи (вылова):</w:t>
      </w:r>
    </w:p>
    <w:p w:rsidR="00435E10" w:rsidRDefault="00435E10">
      <w:pPr>
        <w:pStyle w:val="ConsPlusNormal"/>
        <w:spacing w:before="220"/>
        <w:ind w:firstLine="540"/>
        <w:jc w:val="both"/>
      </w:pPr>
      <w:r>
        <w:t>в прибрежной зоне на глубинах менее 20 метров;</w:t>
      </w:r>
    </w:p>
    <w:p w:rsidR="00435E10" w:rsidRDefault="00435E10">
      <w:pPr>
        <w:pStyle w:val="ConsPlusNormal"/>
        <w:spacing w:before="220"/>
        <w:ind w:firstLine="540"/>
        <w:jc w:val="both"/>
      </w:pPr>
      <w:r>
        <w:t>к востоку от линии: мыс Кургальский - остров Мощный - остров Сескар - мыс Крестовый;</w:t>
      </w:r>
    </w:p>
    <w:p w:rsidR="00435E10" w:rsidRDefault="00435E10">
      <w:pPr>
        <w:pStyle w:val="ConsPlusNormal"/>
        <w:spacing w:before="220"/>
        <w:ind w:firstLine="540"/>
        <w:jc w:val="both"/>
      </w:pPr>
      <w:r>
        <w:t>повсеместно на расстоянии менее 1000 метров от ставных орудий добычи (вылова);</w:t>
      </w:r>
    </w:p>
    <w:p w:rsidR="00435E10" w:rsidRDefault="00435E10">
      <w:pPr>
        <w:pStyle w:val="ConsPlusNormal"/>
        <w:spacing w:before="220"/>
        <w:ind w:firstLine="540"/>
        <w:jc w:val="both"/>
      </w:pPr>
      <w:r>
        <w:t>б) в течение года - всех видов водных биоресурсов ставными сетями:</w:t>
      </w:r>
    </w:p>
    <w:p w:rsidR="00435E10" w:rsidRDefault="00435E10">
      <w:pPr>
        <w:pStyle w:val="ConsPlusNormal"/>
        <w:spacing w:before="220"/>
        <w:ind w:firstLine="540"/>
        <w:jc w:val="both"/>
      </w:pPr>
      <w:r>
        <w:t>в предустьевом пространстве реки Нарва на расстоянии в радиусе одной морской мили от исходной точки - оконечности морского мола в порту Нарва-Изыссуу.</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18.1 п. 18 дополняется пп. "в" (</w:t>
            </w:r>
            <w:hyperlink r:id="rId12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18.1 п. 18 дополняется сноской 25 (</w:t>
            </w:r>
            <w:hyperlink r:id="rId12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18.2. Сроки (периоды), запретные для добычи (вылова) водных биоресурсов:</w:t>
      </w:r>
    </w:p>
    <w:p w:rsidR="00435E10" w:rsidRDefault="00435E10">
      <w:pPr>
        <w:pStyle w:val="ConsPlusNormal"/>
        <w:spacing w:before="220"/>
        <w:ind w:firstLine="540"/>
        <w:jc w:val="both"/>
      </w:pPr>
      <w:r>
        <w:t>а) заякоренными сетями:</w:t>
      </w:r>
    </w:p>
    <w:p w:rsidR="00435E10" w:rsidRDefault="00435E10">
      <w:pPr>
        <w:pStyle w:val="ConsPlusNormal"/>
        <w:spacing w:before="220"/>
        <w:ind w:firstLine="540"/>
        <w:jc w:val="both"/>
      </w:pPr>
      <w:r>
        <w:t>с 15 июня по 30 сентября - лосося атлантического (семги);</w:t>
      </w:r>
    </w:p>
    <w:p w:rsidR="00435E10" w:rsidRDefault="00435E10">
      <w:pPr>
        <w:pStyle w:val="ConsPlusNormal"/>
        <w:spacing w:before="220"/>
        <w:ind w:firstLine="540"/>
        <w:jc w:val="both"/>
      </w:pPr>
      <w:r>
        <w:t>б) специализированный промысел:</w:t>
      </w:r>
    </w:p>
    <w:p w:rsidR="00435E10" w:rsidRDefault="00435E10">
      <w:pPr>
        <w:pStyle w:val="ConsPlusNormal"/>
        <w:spacing w:before="220"/>
        <w:ind w:firstLine="540"/>
        <w:jc w:val="both"/>
      </w:pPr>
      <w:r>
        <w:t>с 1 февраля по 30 июня - камбал морской и речной;</w:t>
      </w:r>
    </w:p>
    <w:p w:rsidR="00435E10" w:rsidRDefault="00435E10">
      <w:pPr>
        <w:pStyle w:val="ConsPlusNormal"/>
        <w:spacing w:before="220"/>
        <w:ind w:firstLine="540"/>
        <w:jc w:val="both"/>
      </w:pPr>
      <w:r>
        <w:t>в течение всего года - осетра атлантического;</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4 пп. "б" пп. 18.2 п. 18 излагается в новой редакции (</w:t>
            </w:r>
            <w:hyperlink r:id="rId124">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 15 октября до ледостава - сига;</w:t>
      </w:r>
    </w:p>
    <w:p w:rsidR="00435E10" w:rsidRDefault="00435E10">
      <w:pPr>
        <w:pStyle w:val="ConsPlusNormal"/>
        <w:spacing w:before="220"/>
        <w:ind w:firstLine="540"/>
        <w:jc w:val="both"/>
      </w:pPr>
      <w:r>
        <w:t>с 20 мая по 30 июня - судака;</w:t>
      </w:r>
    </w:p>
    <w:p w:rsidR="00435E10" w:rsidRDefault="00435E10">
      <w:pPr>
        <w:pStyle w:val="ConsPlusNormal"/>
        <w:spacing w:before="220"/>
        <w:ind w:firstLine="540"/>
        <w:jc w:val="both"/>
      </w:pPr>
      <w:r>
        <w:t xml:space="preserve">с 20 мая по 30 июня - леща, в бухтах Селезневская, Подберезовская и Малая Пихтовая </w:t>
      </w:r>
      <w:r>
        <w:lastRenderedPageBreak/>
        <w:t>Выборгского залива - в течение всего года;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7 пп. "б" пп. 18.2 п. 18 излагается в новой редакции (</w:t>
            </w:r>
            <w:hyperlink r:id="rId12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 распадения льда по 15 июня - щуки;</w:t>
      </w:r>
    </w:p>
    <w:p w:rsidR="00435E10" w:rsidRDefault="00435E10">
      <w:pPr>
        <w:pStyle w:val="ConsPlusNormal"/>
        <w:spacing w:before="220"/>
        <w:ind w:firstLine="540"/>
        <w:jc w:val="both"/>
      </w:pPr>
      <w:r>
        <w:t>с 15 июня по 15 сентября - на всей акватории Нарвского залива ставными порядками лососевых сетей, а также ставными лососевыми крючковыми ярусами;</w:t>
      </w:r>
    </w:p>
    <w:p w:rsidR="00435E10" w:rsidRDefault="00435E10">
      <w:pPr>
        <w:pStyle w:val="ConsPlusNormal"/>
        <w:spacing w:before="220"/>
        <w:ind w:firstLine="540"/>
        <w:jc w:val="both"/>
      </w:pPr>
      <w:r>
        <w:t>в) дрифтерными и заякоренными ярусами:</w:t>
      </w:r>
    </w:p>
    <w:p w:rsidR="00435E10" w:rsidRDefault="00435E10">
      <w:pPr>
        <w:pStyle w:val="ConsPlusNormal"/>
        <w:spacing w:before="220"/>
        <w:ind w:firstLine="540"/>
        <w:jc w:val="both"/>
      </w:pPr>
      <w:r>
        <w:t>с 1 июля по 15 сентября - лосося атлантического (семги);</w:t>
      </w:r>
    </w:p>
    <w:p w:rsidR="00435E10" w:rsidRDefault="00435E10">
      <w:pPr>
        <w:pStyle w:val="ConsPlusNormal"/>
        <w:spacing w:before="220"/>
        <w:ind w:firstLine="540"/>
        <w:jc w:val="both"/>
      </w:pPr>
      <w:r>
        <w:t>г) тралами, близнецовыми неводами и другими тралящими орудиями добычи (вылова) - с 15 июня по 31 августа специализированный промысел сельди балтийской (салаки) и шпрота балтийского (кильки).</w:t>
      </w:r>
    </w:p>
    <w:p w:rsidR="00435E10" w:rsidRDefault="00435E10">
      <w:pPr>
        <w:pStyle w:val="ConsPlusNormal"/>
        <w:spacing w:before="220"/>
        <w:ind w:firstLine="540"/>
        <w:jc w:val="both"/>
      </w:pPr>
      <w:r>
        <w:t>18.3. Запретные для добычи (вылова) виды водных биоресурсов:</w:t>
      </w:r>
    </w:p>
    <w:p w:rsidR="00435E10" w:rsidRDefault="00435E10">
      <w:pPr>
        <w:pStyle w:val="ConsPlusNormal"/>
        <w:spacing w:before="220"/>
        <w:ind w:firstLine="540"/>
        <w:jc w:val="both"/>
      </w:pPr>
      <w:r>
        <w:t>кумжа (форель), осетр атлантический.</w:t>
      </w:r>
    </w:p>
    <w:p w:rsidR="00435E10" w:rsidRDefault="00435E10">
      <w:pPr>
        <w:pStyle w:val="ConsPlusNormal"/>
        <w:spacing w:before="220"/>
        <w:ind w:firstLine="540"/>
        <w:jc w:val="both"/>
      </w:pPr>
      <w:r>
        <w:t>18.4. Виды запретных орудий и способов добычи (вылова) водных биоресурсов:</w:t>
      </w:r>
    </w:p>
    <w:p w:rsidR="00435E10" w:rsidRDefault="00435E10">
      <w:pPr>
        <w:pStyle w:val="ConsPlusNormal"/>
        <w:spacing w:before="220"/>
        <w:ind w:firstLine="540"/>
        <w:jc w:val="both"/>
      </w:pPr>
      <w:r>
        <w:t>18.4.1. При осуществлении специализированного промысла лосося атлантического (семги) запрещается:</w:t>
      </w:r>
    </w:p>
    <w:p w:rsidR="00435E10" w:rsidRDefault="00435E10">
      <w:pPr>
        <w:pStyle w:val="ConsPlusNormal"/>
        <w:spacing w:before="220"/>
        <w:ind w:firstLine="540"/>
        <w:jc w:val="both"/>
      </w:pPr>
      <w:r>
        <w:t>выставлять одновременно с одного судна дрифтерные яруса, имеющие более 2000 крючков;</w:t>
      </w:r>
    </w:p>
    <w:p w:rsidR="00435E10" w:rsidRDefault="00435E10">
      <w:pPr>
        <w:pStyle w:val="ConsPlusNormal"/>
        <w:spacing w:before="220"/>
        <w:ind w:firstLine="540"/>
        <w:jc w:val="both"/>
      </w:pPr>
      <w:r>
        <w:t>иметь на борту судов более 200 запасных крючков для ярусов.</w:t>
      </w:r>
    </w:p>
    <w:p w:rsidR="00435E10" w:rsidRDefault="00435E10">
      <w:pPr>
        <w:pStyle w:val="ConsPlusNormal"/>
        <w:spacing w:before="220"/>
        <w:ind w:firstLine="540"/>
        <w:jc w:val="both"/>
      </w:pPr>
      <w:r>
        <w:t>18.4.2. При осуществлении специализированного промысла трески, камбалы речной и камбалы-тюрбо жаберными сетями запрещается:</w:t>
      </w:r>
    </w:p>
    <w:p w:rsidR="00435E10" w:rsidRDefault="00435E10">
      <w:pPr>
        <w:pStyle w:val="ConsPlusNormal"/>
        <w:spacing w:before="220"/>
        <w:ind w:firstLine="540"/>
        <w:jc w:val="both"/>
      </w:pPr>
      <w:r>
        <w:t>выставлять сети длиной более 12 км с использованием судов длиной между перпендикулярами 12 метров и менее;</w:t>
      </w:r>
    </w:p>
    <w:p w:rsidR="00435E10" w:rsidRDefault="00435E10">
      <w:pPr>
        <w:pStyle w:val="ConsPlusNormal"/>
        <w:spacing w:before="220"/>
        <w:ind w:firstLine="540"/>
        <w:jc w:val="both"/>
      </w:pPr>
      <w:r>
        <w:t>выставлять сети длиной более 24 км с использованием судов длиной между перпендикулярами более 12 метров.</w:t>
      </w:r>
    </w:p>
    <w:p w:rsidR="00435E10" w:rsidRDefault="00435E10">
      <w:pPr>
        <w:pStyle w:val="ConsPlusNormal"/>
        <w:spacing w:before="220"/>
        <w:ind w:firstLine="540"/>
        <w:jc w:val="both"/>
      </w:pPr>
      <w:r>
        <w:t>18.4.3. Запрещается осуществлять добычу (вылов) всех видов водных биоресурсов донными тралами с использованием судов длиной между перпендикулярами более 36 метров.</w:t>
      </w:r>
    </w:p>
    <w:p w:rsidR="00435E10" w:rsidRDefault="00435E10">
      <w:pPr>
        <w:pStyle w:val="ConsPlusNormal"/>
        <w:spacing w:before="220"/>
        <w:ind w:firstLine="540"/>
        <w:jc w:val="both"/>
      </w:pPr>
      <w:r>
        <w:t>18.4.4. Запрещается осуществлять добычу (вылов) шпрота (кильки) и сельди балтийской (салаки) пелагическим тралом с использованием судов длиной между перпендикулярами более 55 метров.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18.4.5 п. 18 вносятся изменения (</w:t>
            </w:r>
            <w:hyperlink r:id="rId12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18.4.5. Запрещается использовать все орудия добычи (вылова), имеющие размер (шаг) ячеи менее 45 мм, в северо-восточной части Финского залива, ограниченной линией, проходящей от мыса Лисий Нос до юго-восточной части острова Котлин (Ленинградская пристань) и далее до </w:t>
      </w:r>
      <w:r>
        <w:lastRenderedPageBreak/>
        <w:t>города Зеленогорск, - в течение всего года, за исключением весенней добычи (вылова) корюшки европейской и ерша пресноводного в период с 1 апреля по 15 июня, а также осенней добычи (вылова) ряпушки и миног в период с 1 сентября по 15 ноября.</w:t>
      </w:r>
    </w:p>
    <w:p w:rsidR="00435E10" w:rsidRDefault="00435E10">
      <w:pPr>
        <w:pStyle w:val="ConsPlusNormal"/>
        <w:spacing w:before="220"/>
        <w:ind w:firstLine="540"/>
        <w:jc w:val="both"/>
      </w:pPr>
      <w:r>
        <w:t>18.4.6. Запрещается использовать ставные невода для добычи (вылова) сельди балтийской (салаки) - восточнее 28°00' в.д. с 20 июня по 31 декабря.</w:t>
      </w:r>
    </w:p>
    <w:p w:rsidR="00435E10" w:rsidRDefault="00435E10">
      <w:pPr>
        <w:pStyle w:val="ConsPlusNormal"/>
        <w:spacing w:before="220"/>
        <w:ind w:firstLine="540"/>
        <w:jc w:val="both"/>
      </w:pPr>
      <w:r>
        <w:t>18.4.7. Запрещается применение дрифтерных (плавных) сетей при осуществлении промышленного рыболовства лосося атлантического (семги).</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18.5 п. 18 вносятся изменения (</w:t>
            </w:r>
            <w:hyperlink r:id="rId12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18.5. Размер (шаг) ячеи орудий добычи (вылова), размер и конструкция орудий добычи (вылова) водных биоресурсов:</w:t>
      </w:r>
    </w:p>
    <w:p w:rsidR="00435E10" w:rsidRDefault="00435E10">
      <w:pPr>
        <w:pStyle w:val="ConsPlusNormal"/>
        <w:spacing w:before="220"/>
        <w:ind w:firstLine="540"/>
        <w:jc w:val="both"/>
      </w:pPr>
      <w:r>
        <w:t>18.5.1.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18.5.2 - 18.5.3 п. 18 вносятся изменения (</w:t>
            </w:r>
            <w:hyperlink r:id="rId12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18.5.2. Запрещается добыча (вылов) сельди балтийской (салаки) и шпрота (кильки) для осуществления их специализированного промысла тралящими орудиями добычи (вылова) с размером (шагом) ячеи менее 10 мм.</w:t>
      </w:r>
    </w:p>
    <w:p w:rsidR="00435E10" w:rsidRDefault="00435E10">
      <w:pPr>
        <w:pStyle w:val="ConsPlusNormal"/>
        <w:spacing w:before="220"/>
        <w:ind w:firstLine="540"/>
        <w:jc w:val="both"/>
      </w:pPr>
      <w:r>
        <w:t>18.5.3. Запрещается добыча (вылов) приведенных ниже водных биоресурсов при осуществлении их специализированного промысла закидными и ставными неводами, мережами и вентерями с размером (шагом) ячеи (в мм) менее указанной в таблице 10:</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10 вносятся изменения (</w:t>
            </w:r>
            <w:hyperlink r:id="rId12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r>
        <w:t>Таблица 10</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pPr>
            <w:r>
              <w:t>Сельдь балтийская (салака), корюшка европейская</w:t>
            </w:r>
          </w:p>
        </w:tc>
        <w:tc>
          <w:tcPr>
            <w:tcW w:w="2210" w:type="dxa"/>
          </w:tcPr>
          <w:p w:rsidR="00435E10" w:rsidRDefault="00435E10">
            <w:pPr>
              <w:pStyle w:val="ConsPlusNormal"/>
              <w:jc w:val="center"/>
            </w:pPr>
            <w:r>
              <w:t>12</w:t>
            </w:r>
          </w:p>
        </w:tc>
      </w:tr>
      <w:tr w:rsidR="00435E10">
        <w:tc>
          <w:tcPr>
            <w:tcW w:w="6860" w:type="dxa"/>
          </w:tcPr>
          <w:p w:rsidR="00435E10" w:rsidRDefault="00435E10">
            <w:pPr>
              <w:pStyle w:val="ConsPlusNormal"/>
            </w:pPr>
            <w:r>
              <w:t>Крупночастиковые виды рыб</w:t>
            </w:r>
          </w:p>
        </w:tc>
        <w:tc>
          <w:tcPr>
            <w:tcW w:w="2210" w:type="dxa"/>
          </w:tcPr>
          <w:p w:rsidR="00435E10" w:rsidRDefault="00435E10">
            <w:pPr>
              <w:pStyle w:val="ConsPlusNormal"/>
              <w:jc w:val="center"/>
            </w:pPr>
            <w:r>
              <w:t>45</w:t>
            </w:r>
          </w:p>
        </w:tc>
      </w:tr>
      <w:tr w:rsidR="00435E10">
        <w:tc>
          <w:tcPr>
            <w:tcW w:w="6860" w:type="dxa"/>
          </w:tcPr>
          <w:p w:rsidR="00435E10" w:rsidRDefault="00435E10">
            <w:pPr>
              <w:pStyle w:val="ConsPlusNormal"/>
            </w:pPr>
            <w:r>
              <w:t>Мелкочастиковые виды рыб</w:t>
            </w:r>
          </w:p>
        </w:tc>
        <w:tc>
          <w:tcPr>
            <w:tcW w:w="2210" w:type="dxa"/>
          </w:tcPr>
          <w:p w:rsidR="00435E10" w:rsidRDefault="00435E10">
            <w:pPr>
              <w:pStyle w:val="ConsPlusNormal"/>
              <w:jc w:val="center"/>
            </w:pPr>
            <w:r>
              <w:t>34</w:t>
            </w:r>
          </w:p>
        </w:tc>
      </w:tr>
      <w:tr w:rsidR="00435E10">
        <w:tc>
          <w:tcPr>
            <w:tcW w:w="6860" w:type="dxa"/>
          </w:tcPr>
          <w:p w:rsidR="00435E10" w:rsidRDefault="00435E10">
            <w:pPr>
              <w:pStyle w:val="ConsPlusNormal"/>
            </w:pPr>
            <w:r>
              <w:t>Рыбец (сырть)</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Сиг</w:t>
            </w:r>
          </w:p>
        </w:tc>
        <w:tc>
          <w:tcPr>
            <w:tcW w:w="2210" w:type="dxa"/>
          </w:tcPr>
          <w:p w:rsidR="00435E10" w:rsidRDefault="00435E10">
            <w:pPr>
              <w:pStyle w:val="ConsPlusNormal"/>
              <w:jc w:val="center"/>
            </w:pPr>
            <w:r>
              <w:t>24 (невод)</w:t>
            </w:r>
          </w:p>
        </w:tc>
      </w:tr>
      <w:tr w:rsidR="00435E10">
        <w:tc>
          <w:tcPr>
            <w:tcW w:w="6860" w:type="dxa"/>
          </w:tcPr>
          <w:p w:rsidR="00435E10" w:rsidRDefault="00435E10">
            <w:pPr>
              <w:pStyle w:val="ConsPlusNormal"/>
            </w:pPr>
            <w:r>
              <w:t>Сиг</w:t>
            </w:r>
          </w:p>
        </w:tc>
        <w:tc>
          <w:tcPr>
            <w:tcW w:w="2210" w:type="dxa"/>
          </w:tcPr>
          <w:p w:rsidR="00435E10" w:rsidRDefault="00435E10">
            <w:pPr>
              <w:pStyle w:val="ConsPlusNormal"/>
              <w:jc w:val="center"/>
            </w:pPr>
            <w:r>
              <w:t>40 (мережа)</w:t>
            </w:r>
          </w:p>
        </w:tc>
      </w:tr>
      <w:tr w:rsidR="00435E10">
        <w:tc>
          <w:tcPr>
            <w:tcW w:w="6860" w:type="dxa"/>
          </w:tcPr>
          <w:p w:rsidR="00435E10" w:rsidRDefault="00435E10">
            <w:pPr>
              <w:pStyle w:val="ConsPlusNormal"/>
            </w:pPr>
            <w:r>
              <w:lastRenderedPageBreak/>
              <w:t>Лосось атлантический (семга)</w:t>
            </w:r>
          </w:p>
        </w:tc>
        <w:tc>
          <w:tcPr>
            <w:tcW w:w="2210" w:type="dxa"/>
          </w:tcPr>
          <w:p w:rsidR="00435E10" w:rsidRDefault="00435E10">
            <w:pPr>
              <w:pStyle w:val="ConsPlusNormal"/>
              <w:jc w:val="center"/>
            </w:pPr>
            <w:r>
              <w:t>40</w:t>
            </w:r>
          </w:p>
        </w:tc>
      </w:tr>
    </w:tbl>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18.5.4 п. 18 вносятся изменения (</w:t>
            </w:r>
            <w:hyperlink r:id="rId13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18.5.4. Запрещается добыча (вылов) приведенных ниже видов водных биоресурсов для осуществления их специализированного промысла сетями с размером (шагом) ячеи (в мм) менее указанного в таблице 11:</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таблица 11 излагается в новой редакции (</w:t>
            </w:r>
            <w:hyperlink r:id="rId131">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r>
        <w:t>Таблица 11</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jc w:val="both"/>
            </w:pPr>
            <w:r>
              <w:t>Сельдь балтийская (салака), корюшка европейская</w:t>
            </w:r>
          </w:p>
        </w:tc>
        <w:tc>
          <w:tcPr>
            <w:tcW w:w="2210" w:type="dxa"/>
          </w:tcPr>
          <w:p w:rsidR="00435E10" w:rsidRDefault="00435E10">
            <w:pPr>
              <w:pStyle w:val="ConsPlusNormal"/>
              <w:jc w:val="center"/>
            </w:pPr>
            <w:r>
              <w:t>14</w:t>
            </w:r>
          </w:p>
        </w:tc>
      </w:tr>
      <w:tr w:rsidR="00435E10">
        <w:tc>
          <w:tcPr>
            <w:tcW w:w="6860" w:type="dxa"/>
          </w:tcPr>
          <w:p w:rsidR="00435E10" w:rsidRDefault="00435E10">
            <w:pPr>
              <w:pStyle w:val="ConsPlusNormal"/>
              <w:jc w:val="both"/>
            </w:pPr>
            <w:r>
              <w:t>Шпрот (килька)</w:t>
            </w:r>
          </w:p>
        </w:tc>
        <w:tc>
          <w:tcPr>
            <w:tcW w:w="2210" w:type="dxa"/>
          </w:tcPr>
          <w:p w:rsidR="00435E10" w:rsidRDefault="00435E10">
            <w:pPr>
              <w:pStyle w:val="ConsPlusNormal"/>
              <w:jc w:val="center"/>
            </w:pPr>
            <w:r>
              <w:t>11</w:t>
            </w:r>
          </w:p>
        </w:tc>
      </w:tr>
      <w:tr w:rsidR="00435E10">
        <w:tc>
          <w:tcPr>
            <w:tcW w:w="6860" w:type="dxa"/>
          </w:tcPr>
          <w:p w:rsidR="00435E10" w:rsidRDefault="00435E10">
            <w:pPr>
              <w:pStyle w:val="ConsPlusNormal"/>
              <w:jc w:val="both"/>
            </w:pPr>
            <w:r>
              <w:t>Лещ, судак (кроме залива Бьерке-Зунд и мелководных участков до 20-метровой изобаты, для которых размер (шаг) ячеи устанавливается не менее 60 мм)</w:t>
            </w:r>
          </w:p>
        </w:tc>
        <w:tc>
          <w:tcPr>
            <w:tcW w:w="2210" w:type="dxa"/>
          </w:tcPr>
          <w:p w:rsidR="00435E10" w:rsidRDefault="00435E10">
            <w:pPr>
              <w:pStyle w:val="ConsPlusNormal"/>
              <w:jc w:val="center"/>
            </w:pPr>
            <w:r>
              <w:t>55</w:t>
            </w:r>
          </w:p>
        </w:tc>
      </w:tr>
      <w:tr w:rsidR="00435E10">
        <w:tc>
          <w:tcPr>
            <w:tcW w:w="6860" w:type="dxa"/>
          </w:tcPr>
          <w:p w:rsidR="00435E10" w:rsidRDefault="00435E10">
            <w:pPr>
              <w:pStyle w:val="ConsPlusNormal"/>
              <w:jc w:val="both"/>
            </w:pPr>
            <w:r>
              <w:t>Мелкочастиковые виды рыб</w:t>
            </w:r>
          </w:p>
        </w:tc>
        <w:tc>
          <w:tcPr>
            <w:tcW w:w="2210" w:type="dxa"/>
          </w:tcPr>
          <w:p w:rsidR="00435E10" w:rsidRDefault="00435E10">
            <w:pPr>
              <w:pStyle w:val="ConsPlusNormal"/>
              <w:jc w:val="center"/>
            </w:pPr>
            <w:r>
              <w:t>36</w:t>
            </w:r>
          </w:p>
        </w:tc>
      </w:tr>
      <w:tr w:rsidR="00435E10">
        <w:tc>
          <w:tcPr>
            <w:tcW w:w="6860" w:type="dxa"/>
          </w:tcPr>
          <w:p w:rsidR="00435E10" w:rsidRDefault="00435E10">
            <w:pPr>
              <w:pStyle w:val="ConsPlusNormal"/>
              <w:jc w:val="both"/>
            </w:pPr>
            <w:r>
              <w:t>Сиг</w:t>
            </w:r>
          </w:p>
        </w:tc>
        <w:tc>
          <w:tcPr>
            <w:tcW w:w="2210" w:type="dxa"/>
          </w:tcPr>
          <w:p w:rsidR="00435E10" w:rsidRDefault="00435E10">
            <w:pPr>
              <w:pStyle w:val="ConsPlusNormal"/>
              <w:jc w:val="center"/>
            </w:pPr>
            <w:r>
              <w:t>50</w:t>
            </w:r>
          </w:p>
        </w:tc>
      </w:tr>
    </w:tbl>
    <w:p w:rsidR="00435E10" w:rsidRDefault="00435E10">
      <w:pPr>
        <w:pStyle w:val="ConsPlusNormal"/>
        <w:jc w:val="both"/>
      </w:pPr>
    </w:p>
    <w:p w:rsidR="00435E10" w:rsidRDefault="00435E10">
      <w:pPr>
        <w:pStyle w:val="ConsPlusNormal"/>
        <w:ind w:firstLine="540"/>
        <w:jc w:val="both"/>
      </w:pPr>
      <w:r>
        <w:t xml:space="preserve">18.5.5. Запрещается добыча (вылов) указанных в </w:t>
      </w:r>
      <w:hyperlink w:anchor="P786">
        <w:r>
          <w:rPr>
            <w:color w:val="0000FF"/>
          </w:rPr>
          <w:t>таблицах 12</w:t>
        </w:r>
      </w:hyperlink>
      <w:r>
        <w:t xml:space="preserve"> и </w:t>
      </w:r>
      <w:hyperlink w:anchor="P801">
        <w:r>
          <w:rPr>
            <w:color w:val="0000FF"/>
          </w:rPr>
          <w:t>13</w:t>
        </w:r>
      </w:hyperlink>
      <w:r>
        <w:t xml:space="preserve"> видов водных биоресурсов при осуществлении их специализированного промысла следующими орудиями добычи (вылова):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2 пп. 18.5.5 п. 18 вносятся изменения (</w:t>
            </w:r>
            <w:hyperlink r:id="rId13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тралами и датскими неводами (снюрреводами) с внутренним размером ячеи (в мм) менее размеров, указанных в таблице 12:</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12 вносятся изменения (</w:t>
            </w:r>
            <w:hyperlink r:id="rId13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bookmarkStart w:id="16" w:name="P786"/>
      <w:bookmarkEnd w:id="16"/>
      <w:r>
        <w:t>Таблица 12</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435E10">
        <w:tc>
          <w:tcPr>
            <w:tcW w:w="2551" w:type="dxa"/>
          </w:tcPr>
          <w:p w:rsidR="00435E10" w:rsidRDefault="00435E10">
            <w:pPr>
              <w:pStyle w:val="ConsPlusNormal"/>
              <w:jc w:val="center"/>
            </w:pPr>
            <w:r>
              <w:t>Наименование водных биоресурсов</w:t>
            </w:r>
          </w:p>
        </w:tc>
        <w:tc>
          <w:tcPr>
            <w:tcW w:w="6519" w:type="dxa"/>
          </w:tcPr>
          <w:p w:rsidR="00435E10" w:rsidRDefault="00435E10">
            <w:pPr>
              <w:pStyle w:val="ConsPlusNormal"/>
              <w:jc w:val="center"/>
            </w:pPr>
            <w:r>
              <w:t>Размер (шаг) ячеи, мм</w:t>
            </w:r>
          </w:p>
        </w:tc>
      </w:tr>
      <w:tr w:rsidR="00435E10">
        <w:tc>
          <w:tcPr>
            <w:tcW w:w="2551" w:type="dxa"/>
          </w:tcPr>
          <w:p w:rsidR="00435E10" w:rsidRDefault="00435E10">
            <w:pPr>
              <w:pStyle w:val="ConsPlusNormal"/>
            </w:pPr>
            <w:r>
              <w:lastRenderedPageBreak/>
              <w:t>Треска</w:t>
            </w:r>
          </w:p>
        </w:tc>
        <w:tc>
          <w:tcPr>
            <w:tcW w:w="6519" w:type="dxa"/>
          </w:tcPr>
          <w:p w:rsidR="00435E10" w:rsidRDefault="00435E10">
            <w:pPr>
              <w:pStyle w:val="ConsPlusNormal"/>
              <w:jc w:val="both"/>
            </w:pPr>
            <w:r>
              <w:t>105 мм, с окнами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435E10">
        <w:tc>
          <w:tcPr>
            <w:tcW w:w="2551" w:type="dxa"/>
          </w:tcPr>
          <w:p w:rsidR="00435E10" w:rsidRDefault="00435E10">
            <w:pPr>
              <w:pStyle w:val="ConsPlusNormal"/>
            </w:pPr>
            <w:r>
              <w:t>Камбала речная</w:t>
            </w:r>
          </w:p>
        </w:tc>
        <w:tc>
          <w:tcPr>
            <w:tcW w:w="6519" w:type="dxa"/>
          </w:tcPr>
          <w:p w:rsidR="00435E10" w:rsidRDefault="00435E10">
            <w:pPr>
              <w:pStyle w:val="ConsPlusNormal"/>
              <w:jc w:val="both"/>
            </w:pPr>
            <w:r>
              <w:t>110 мм в обычных тралах и датских неводах</w:t>
            </w:r>
          </w:p>
        </w:tc>
      </w:tr>
    </w:tbl>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5 пп. 18.5.5 п. 18 вносятся изменения (</w:t>
            </w:r>
            <w:hyperlink r:id="rId134">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ставными сетями с внутренним размером ячеи (в мм) менее размеров, указанных в таблице 13:</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13 вносятся изменения (</w:t>
            </w:r>
            <w:hyperlink r:id="rId13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bookmarkStart w:id="17" w:name="P801"/>
      <w:bookmarkEnd w:id="17"/>
      <w:r>
        <w:t>Таблица 13</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pPr>
            <w:r>
              <w:t>Треска</w:t>
            </w:r>
          </w:p>
        </w:tc>
        <w:tc>
          <w:tcPr>
            <w:tcW w:w="2210" w:type="dxa"/>
          </w:tcPr>
          <w:p w:rsidR="00435E10" w:rsidRDefault="00435E10">
            <w:pPr>
              <w:pStyle w:val="ConsPlusNormal"/>
              <w:jc w:val="center"/>
            </w:pPr>
            <w:r>
              <w:t>110</w:t>
            </w:r>
          </w:p>
        </w:tc>
      </w:tr>
      <w:tr w:rsidR="00435E10">
        <w:tc>
          <w:tcPr>
            <w:tcW w:w="6860" w:type="dxa"/>
          </w:tcPr>
          <w:p w:rsidR="00435E10" w:rsidRDefault="00435E10">
            <w:pPr>
              <w:pStyle w:val="ConsPlusNormal"/>
            </w:pPr>
            <w:r>
              <w:t>Камбала речная</w:t>
            </w:r>
          </w:p>
        </w:tc>
        <w:tc>
          <w:tcPr>
            <w:tcW w:w="2210" w:type="dxa"/>
          </w:tcPr>
          <w:p w:rsidR="00435E10" w:rsidRDefault="00435E10">
            <w:pPr>
              <w:pStyle w:val="ConsPlusNormal"/>
              <w:jc w:val="center"/>
            </w:pPr>
            <w:r>
              <w:t>100</w:t>
            </w:r>
          </w:p>
        </w:tc>
      </w:tr>
      <w:tr w:rsidR="00435E10">
        <w:tc>
          <w:tcPr>
            <w:tcW w:w="6860" w:type="dxa"/>
          </w:tcPr>
          <w:p w:rsidR="00435E10" w:rsidRDefault="00435E10">
            <w:pPr>
              <w:pStyle w:val="ConsPlusNormal"/>
            </w:pPr>
            <w:r>
              <w:t>Камбала-тюрбо и камбала - гладкий ромб</w:t>
            </w:r>
          </w:p>
        </w:tc>
        <w:tc>
          <w:tcPr>
            <w:tcW w:w="2210" w:type="dxa"/>
          </w:tcPr>
          <w:p w:rsidR="00435E10" w:rsidRDefault="00435E10">
            <w:pPr>
              <w:pStyle w:val="ConsPlusNormal"/>
              <w:jc w:val="center"/>
            </w:pPr>
            <w:r>
              <w:t>175</w:t>
            </w:r>
          </w:p>
        </w:tc>
      </w:tr>
      <w:tr w:rsidR="00435E10">
        <w:tc>
          <w:tcPr>
            <w:tcW w:w="6860" w:type="dxa"/>
          </w:tcPr>
          <w:p w:rsidR="00435E10" w:rsidRDefault="00435E10">
            <w:pPr>
              <w:pStyle w:val="ConsPlusNormal"/>
            </w:pPr>
            <w:r>
              <w:t>Лосось атлантический (семга)</w:t>
            </w:r>
          </w:p>
        </w:tc>
        <w:tc>
          <w:tcPr>
            <w:tcW w:w="2210" w:type="dxa"/>
          </w:tcPr>
          <w:p w:rsidR="00435E10" w:rsidRDefault="00435E10">
            <w:pPr>
              <w:pStyle w:val="ConsPlusNormal"/>
              <w:jc w:val="center"/>
            </w:pPr>
            <w:r>
              <w:t>157 (из синтетических волокон)</w:t>
            </w:r>
          </w:p>
        </w:tc>
      </w:tr>
      <w:tr w:rsidR="00435E10">
        <w:tc>
          <w:tcPr>
            <w:tcW w:w="6860" w:type="dxa"/>
          </w:tcPr>
          <w:p w:rsidR="00435E10" w:rsidRDefault="00435E10">
            <w:pPr>
              <w:pStyle w:val="ConsPlusNormal"/>
            </w:pPr>
            <w:r>
              <w:t>Сельдь балтийская (салака)</w:t>
            </w:r>
          </w:p>
        </w:tc>
        <w:tc>
          <w:tcPr>
            <w:tcW w:w="2210" w:type="dxa"/>
          </w:tcPr>
          <w:p w:rsidR="00435E10" w:rsidRDefault="00435E10">
            <w:pPr>
              <w:pStyle w:val="ConsPlusNormal"/>
              <w:jc w:val="center"/>
            </w:pPr>
            <w:r>
              <w:t>28</w:t>
            </w:r>
          </w:p>
        </w:tc>
      </w:tr>
      <w:tr w:rsidR="00435E10">
        <w:tc>
          <w:tcPr>
            <w:tcW w:w="6860" w:type="dxa"/>
          </w:tcPr>
          <w:p w:rsidR="00435E10" w:rsidRDefault="00435E10">
            <w:pPr>
              <w:pStyle w:val="ConsPlusNormal"/>
            </w:pPr>
            <w:r>
              <w:t>Шпрот (килька)</w:t>
            </w:r>
          </w:p>
        </w:tc>
        <w:tc>
          <w:tcPr>
            <w:tcW w:w="2210" w:type="dxa"/>
          </w:tcPr>
          <w:p w:rsidR="00435E10" w:rsidRDefault="00435E10">
            <w:pPr>
              <w:pStyle w:val="ConsPlusNormal"/>
              <w:jc w:val="center"/>
            </w:pPr>
            <w:r>
              <w:t>22</w:t>
            </w:r>
          </w:p>
        </w:tc>
      </w:tr>
    </w:tbl>
    <w:p w:rsidR="00435E10" w:rsidRDefault="00435E10">
      <w:pPr>
        <w:pStyle w:val="ConsPlusNormal"/>
        <w:jc w:val="both"/>
      </w:pPr>
    </w:p>
    <w:p w:rsidR="00435E10" w:rsidRDefault="00435E10">
      <w:pPr>
        <w:pStyle w:val="ConsPlusNormal"/>
        <w:ind w:firstLine="540"/>
        <w:jc w:val="both"/>
      </w:pPr>
      <w:r>
        <w:t>18.6.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18.6.1.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14, кроме случаев разрешенного прилова.</w:t>
      </w:r>
    </w:p>
    <w:p w:rsidR="00435E10" w:rsidRDefault="00435E10">
      <w:pPr>
        <w:pStyle w:val="ConsPlusNormal"/>
        <w:jc w:val="both"/>
      </w:pPr>
    </w:p>
    <w:p w:rsidR="00435E10" w:rsidRDefault="00435E10">
      <w:pPr>
        <w:pStyle w:val="ConsPlusNormal"/>
        <w:jc w:val="right"/>
        <w:outlineLvl w:val="2"/>
      </w:pPr>
      <w:bookmarkStart w:id="18" w:name="P821"/>
      <w:bookmarkEnd w:id="18"/>
      <w:r>
        <w:t>Таблица 14</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Промысловый размер, см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l</w:t>
            </w:r>
          </w:p>
        </w:tc>
        <w:tc>
          <w:tcPr>
            <w:tcW w:w="1757" w:type="dxa"/>
          </w:tcPr>
          <w:p w:rsidR="00435E10" w:rsidRDefault="00435E10">
            <w:pPr>
              <w:pStyle w:val="ConsPlusNormal"/>
              <w:jc w:val="center"/>
            </w:pPr>
            <w:r>
              <w:t>L</w:t>
            </w:r>
          </w:p>
        </w:tc>
      </w:tr>
      <w:tr w:rsidR="00435E10">
        <w:tc>
          <w:tcPr>
            <w:tcW w:w="5612" w:type="dxa"/>
          </w:tcPr>
          <w:p w:rsidR="00435E10" w:rsidRDefault="00435E10">
            <w:pPr>
              <w:pStyle w:val="ConsPlusNormal"/>
            </w:pPr>
            <w:r>
              <w:t>Треска</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38</w:t>
            </w:r>
          </w:p>
        </w:tc>
      </w:tr>
      <w:tr w:rsidR="00435E10">
        <w:tc>
          <w:tcPr>
            <w:tcW w:w="5612" w:type="dxa"/>
          </w:tcPr>
          <w:p w:rsidR="00435E10" w:rsidRDefault="00435E10">
            <w:pPr>
              <w:pStyle w:val="ConsPlusNormal"/>
            </w:pPr>
            <w:r>
              <w:t>Камбала речная</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18</w:t>
            </w:r>
          </w:p>
        </w:tc>
      </w:tr>
      <w:tr w:rsidR="00435E10">
        <w:tc>
          <w:tcPr>
            <w:tcW w:w="5612" w:type="dxa"/>
          </w:tcPr>
          <w:p w:rsidR="00435E10" w:rsidRDefault="00435E10">
            <w:pPr>
              <w:pStyle w:val="ConsPlusNormal"/>
            </w:pPr>
            <w:r>
              <w:t>Камбала-тюрбо и камбала - гладкий ромб</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30</w:t>
            </w:r>
          </w:p>
        </w:tc>
      </w:tr>
      <w:tr w:rsidR="00435E10">
        <w:tc>
          <w:tcPr>
            <w:tcW w:w="5612" w:type="dxa"/>
          </w:tcPr>
          <w:p w:rsidR="00435E10" w:rsidRDefault="00435E10">
            <w:pPr>
              <w:pStyle w:val="ConsPlusNormal"/>
            </w:pPr>
            <w:r>
              <w:lastRenderedPageBreak/>
              <w:t>Лосось атлантический (семга)</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60</w:t>
            </w:r>
          </w:p>
        </w:tc>
      </w:tr>
      <w:tr w:rsidR="00435E10">
        <w:tc>
          <w:tcPr>
            <w:tcW w:w="5612" w:type="dxa"/>
          </w:tcPr>
          <w:p w:rsidR="00435E10" w:rsidRDefault="00435E10">
            <w:pPr>
              <w:pStyle w:val="ConsPlusNormal"/>
            </w:pPr>
            <w:r>
              <w:t>Сельдь балтийская (салака)</w:t>
            </w:r>
          </w:p>
        </w:tc>
        <w:tc>
          <w:tcPr>
            <w:tcW w:w="1700" w:type="dxa"/>
          </w:tcPr>
          <w:p w:rsidR="00435E10" w:rsidRDefault="00435E10">
            <w:pPr>
              <w:pStyle w:val="ConsPlusNormal"/>
              <w:jc w:val="center"/>
            </w:pPr>
            <w:r>
              <w:t>10</w:t>
            </w:r>
          </w:p>
        </w:tc>
        <w:tc>
          <w:tcPr>
            <w:tcW w:w="1757" w:type="dxa"/>
          </w:tcPr>
          <w:p w:rsidR="00435E10" w:rsidRDefault="00435E10">
            <w:pPr>
              <w:pStyle w:val="ConsPlusNormal"/>
              <w:jc w:val="center"/>
            </w:pPr>
            <w:r>
              <w:t>12</w:t>
            </w:r>
          </w:p>
        </w:tc>
      </w:tr>
      <w:tr w:rsidR="00435E10">
        <w:tc>
          <w:tcPr>
            <w:tcW w:w="5612" w:type="dxa"/>
          </w:tcPr>
          <w:p w:rsidR="00435E10" w:rsidRDefault="00435E10">
            <w:pPr>
              <w:pStyle w:val="ConsPlusNormal"/>
            </w:pPr>
            <w:r>
              <w:t>Шпрот (килька)</w:t>
            </w:r>
          </w:p>
        </w:tc>
        <w:tc>
          <w:tcPr>
            <w:tcW w:w="1700" w:type="dxa"/>
          </w:tcPr>
          <w:p w:rsidR="00435E10" w:rsidRDefault="00435E10">
            <w:pPr>
              <w:pStyle w:val="ConsPlusNormal"/>
              <w:jc w:val="center"/>
            </w:pPr>
            <w:r>
              <w:t>8</w:t>
            </w:r>
          </w:p>
        </w:tc>
        <w:tc>
          <w:tcPr>
            <w:tcW w:w="1757" w:type="dxa"/>
          </w:tcPr>
          <w:p w:rsidR="00435E10" w:rsidRDefault="00435E10">
            <w:pPr>
              <w:pStyle w:val="ConsPlusNormal"/>
              <w:jc w:val="center"/>
            </w:pPr>
            <w:r>
              <w:t>9</w:t>
            </w:r>
          </w:p>
        </w:tc>
      </w:tr>
      <w:tr w:rsidR="00435E10">
        <w:tc>
          <w:tcPr>
            <w:tcW w:w="5612" w:type="dxa"/>
          </w:tcPr>
          <w:p w:rsidR="00435E10" w:rsidRDefault="00435E10">
            <w:pPr>
              <w:pStyle w:val="ConsPlusNormal"/>
            </w:pPr>
            <w:r>
              <w:t>Угорь речной</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45</w:t>
            </w:r>
          </w:p>
        </w:tc>
      </w:tr>
      <w:tr w:rsidR="00435E10">
        <w:tc>
          <w:tcPr>
            <w:tcW w:w="5612" w:type="dxa"/>
          </w:tcPr>
          <w:p w:rsidR="00435E10" w:rsidRDefault="00435E10">
            <w:pPr>
              <w:pStyle w:val="ConsPlusNormal"/>
            </w:pPr>
            <w:r>
              <w:t>Судак</w:t>
            </w:r>
          </w:p>
        </w:tc>
        <w:tc>
          <w:tcPr>
            <w:tcW w:w="1700" w:type="dxa"/>
          </w:tcPr>
          <w:p w:rsidR="00435E10" w:rsidRDefault="00435E10">
            <w:pPr>
              <w:pStyle w:val="ConsPlusNormal"/>
              <w:jc w:val="center"/>
            </w:pPr>
            <w:r>
              <w:t>40</w:t>
            </w:r>
          </w:p>
        </w:tc>
        <w:tc>
          <w:tcPr>
            <w:tcW w:w="1757" w:type="dxa"/>
          </w:tcPr>
          <w:p w:rsidR="00435E10" w:rsidRDefault="00435E10">
            <w:pPr>
              <w:pStyle w:val="ConsPlusNormal"/>
              <w:jc w:val="center"/>
            </w:pPr>
            <w:r>
              <w:t>-</w:t>
            </w:r>
          </w:p>
        </w:tc>
      </w:tr>
      <w:tr w:rsidR="00435E10">
        <w:tc>
          <w:tcPr>
            <w:tcW w:w="5612" w:type="dxa"/>
          </w:tcPr>
          <w:p w:rsidR="00435E10" w:rsidRDefault="00435E10">
            <w:pPr>
              <w:pStyle w:val="ConsPlusNormal"/>
            </w:pPr>
            <w:r>
              <w:t>Корюшка европейская</w:t>
            </w:r>
          </w:p>
        </w:tc>
        <w:tc>
          <w:tcPr>
            <w:tcW w:w="1700" w:type="dxa"/>
          </w:tcPr>
          <w:p w:rsidR="00435E10" w:rsidRDefault="00435E10">
            <w:pPr>
              <w:pStyle w:val="ConsPlusNormal"/>
              <w:jc w:val="center"/>
            </w:pPr>
            <w:r>
              <w:t>10</w:t>
            </w:r>
          </w:p>
        </w:tc>
        <w:tc>
          <w:tcPr>
            <w:tcW w:w="1757" w:type="dxa"/>
          </w:tcPr>
          <w:p w:rsidR="00435E10" w:rsidRDefault="00435E10">
            <w:pPr>
              <w:pStyle w:val="ConsPlusNormal"/>
              <w:jc w:val="center"/>
            </w:pPr>
            <w:r>
              <w:t>-</w:t>
            </w:r>
          </w:p>
        </w:tc>
      </w:tr>
      <w:tr w:rsidR="00435E10">
        <w:tc>
          <w:tcPr>
            <w:tcW w:w="5612" w:type="dxa"/>
          </w:tcPr>
          <w:p w:rsidR="00435E10" w:rsidRDefault="00435E10">
            <w:pPr>
              <w:pStyle w:val="ConsPlusNormal"/>
            </w:pPr>
            <w:r>
              <w:t>Корюшка европейская в Выборгском заливе</w:t>
            </w:r>
          </w:p>
        </w:tc>
        <w:tc>
          <w:tcPr>
            <w:tcW w:w="1700" w:type="dxa"/>
          </w:tcPr>
          <w:p w:rsidR="00435E10" w:rsidRDefault="00435E10">
            <w:pPr>
              <w:pStyle w:val="ConsPlusNormal"/>
              <w:jc w:val="center"/>
            </w:pPr>
            <w:r>
              <w:t>8</w:t>
            </w:r>
          </w:p>
        </w:tc>
        <w:tc>
          <w:tcPr>
            <w:tcW w:w="1757" w:type="dxa"/>
          </w:tcPr>
          <w:p w:rsidR="00435E10" w:rsidRDefault="00435E10">
            <w:pPr>
              <w:pStyle w:val="ConsPlusNormal"/>
              <w:jc w:val="center"/>
            </w:pPr>
            <w:r>
              <w:t>-</w:t>
            </w:r>
          </w:p>
        </w:tc>
      </w:tr>
      <w:tr w:rsidR="00435E10">
        <w:tc>
          <w:tcPr>
            <w:tcW w:w="5612" w:type="dxa"/>
          </w:tcPr>
          <w:p w:rsidR="00435E10" w:rsidRDefault="00435E10">
            <w:pPr>
              <w:pStyle w:val="ConsPlusNormal"/>
            </w:pPr>
            <w:r>
              <w:t>Сиг</w:t>
            </w:r>
          </w:p>
        </w:tc>
        <w:tc>
          <w:tcPr>
            <w:tcW w:w="1700" w:type="dxa"/>
          </w:tcPr>
          <w:p w:rsidR="00435E10" w:rsidRDefault="00435E10">
            <w:pPr>
              <w:pStyle w:val="ConsPlusNormal"/>
              <w:jc w:val="center"/>
            </w:pPr>
            <w:r>
              <w:t>32</w:t>
            </w:r>
          </w:p>
        </w:tc>
        <w:tc>
          <w:tcPr>
            <w:tcW w:w="1757" w:type="dxa"/>
          </w:tcPr>
          <w:p w:rsidR="00435E10" w:rsidRDefault="00435E10">
            <w:pPr>
              <w:pStyle w:val="ConsPlusNormal"/>
              <w:jc w:val="center"/>
            </w:pPr>
            <w:r>
              <w:t>-</w:t>
            </w:r>
          </w:p>
        </w:tc>
      </w:tr>
      <w:tr w:rsidR="00435E10">
        <w:tc>
          <w:tcPr>
            <w:tcW w:w="5612" w:type="dxa"/>
          </w:tcPr>
          <w:p w:rsidR="00435E10" w:rsidRDefault="00435E10">
            <w:pPr>
              <w:pStyle w:val="ConsPlusNormal"/>
            </w:pPr>
            <w:r>
              <w:t>Рыбец (сырть)</w:t>
            </w:r>
          </w:p>
        </w:tc>
        <w:tc>
          <w:tcPr>
            <w:tcW w:w="1700" w:type="dxa"/>
          </w:tcPr>
          <w:p w:rsidR="00435E10" w:rsidRDefault="00435E10">
            <w:pPr>
              <w:pStyle w:val="ConsPlusNormal"/>
              <w:jc w:val="center"/>
            </w:pPr>
            <w:r>
              <w:t>24</w:t>
            </w:r>
          </w:p>
        </w:tc>
        <w:tc>
          <w:tcPr>
            <w:tcW w:w="1757" w:type="dxa"/>
          </w:tcPr>
          <w:p w:rsidR="00435E10" w:rsidRDefault="00435E10">
            <w:pPr>
              <w:pStyle w:val="ConsPlusNormal"/>
              <w:jc w:val="center"/>
            </w:pPr>
            <w:r>
              <w:t>28</w:t>
            </w:r>
          </w:p>
        </w:tc>
      </w:tr>
      <w:tr w:rsidR="00435E10">
        <w:tc>
          <w:tcPr>
            <w:tcW w:w="5612" w:type="dxa"/>
          </w:tcPr>
          <w:p w:rsidR="00435E10" w:rsidRDefault="00435E10">
            <w:pPr>
              <w:pStyle w:val="ConsPlusNormal"/>
            </w:pPr>
            <w:r>
              <w:t>Лещ</w:t>
            </w:r>
          </w:p>
        </w:tc>
        <w:tc>
          <w:tcPr>
            <w:tcW w:w="1700" w:type="dxa"/>
          </w:tcPr>
          <w:p w:rsidR="00435E10" w:rsidRDefault="00435E10">
            <w:pPr>
              <w:pStyle w:val="ConsPlusNormal"/>
              <w:jc w:val="center"/>
            </w:pPr>
            <w:r>
              <w:t>29</w:t>
            </w:r>
          </w:p>
        </w:tc>
        <w:tc>
          <w:tcPr>
            <w:tcW w:w="1757" w:type="dxa"/>
          </w:tcPr>
          <w:p w:rsidR="00435E10" w:rsidRDefault="00435E10">
            <w:pPr>
              <w:pStyle w:val="ConsPlusNormal"/>
              <w:jc w:val="center"/>
            </w:pPr>
            <w:r>
              <w:t>-</w:t>
            </w:r>
          </w:p>
        </w:tc>
      </w:tr>
      <w:tr w:rsidR="00435E10">
        <w:tc>
          <w:tcPr>
            <w:tcW w:w="5612" w:type="dxa"/>
          </w:tcPr>
          <w:p w:rsidR="00435E10" w:rsidRDefault="00435E10">
            <w:pPr>
              <w:pStyle w:val="ConsPlusNormal"/>
            </w:pPr>
            <w:r>
              <w:t>Щука</w:t>
            </w:r>
          </w:p>
        </w:tc>
        <w:tc>
          <w:tcPr>
            <w:tcW w:w="1700" w:type="dxa"/>
          </w:tcPr>
          <w:p w:rsidR="00435E10" w:rsidRDefault="00435E10">
            <w:pPr>
              <w:pStyle w:val="ConsPlusNormal"/>
              <w:jc w:val="center"/>
            </w:pPr>
            <w:r>
              <w:t>30</w:t>
            </w:r>
          </w:p>
        </w:tc>
        <w:tc>
          <w:tcPr>
            <w:tcW w:w="1757" w:type="dxa"/>
          </w:tcPr>
          <w:p w:rsidR="00435E10" w:rsidRDefault="00435E10">
            <w:pPr>
              <w:pStyle w:val="ConsPlusNormal"/>
              <w:jc w:val="center"/>
            </w:pPr>
            <w:r>
              <w:t>-</w:t>
            </w:r>
          </w:p>
        </w:tc>
      </w:tr>
    </w:tbl>
    <w:p w:rsidR="00435E10" w:rsidRDefault="00435E10">
      <w:pPr>
        <w:pStyle w:val="ConsPlusNormal"/>
        <w:jc w:val="both"/>
      </w:pPr>
    </w:p>
    <w:p w:rsidR="00435E10" w:rsidRDefault="00435E10">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435E10" w:rsidRDefault="00435E10">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821">
        <w:r>
          <w:rPr>
            <w:color w:val="0000FF"/>
          </w:rPr>
          <w:t>таблице 14</w:t>
        </w:r>
      </w:hyperlink>
      <w:r>
        <w:t>, или превышает эту величину.</w:t>
      </w:r>
    </w:p>
    <w:p w:rsidR="00435E10" w:rsidRDefault="00435E10">
      <w:pPr>
        <w:pStyle w:val="ConsPlusNormal"/>
        <w:spacing w:before="220"/>
        <w:ind w:firstLine="540"/>
        <w:jc w:val="both"/>
      </w:pPr>
      <w:r>
        <w:t>18.6.2. При осуществлении специализированного промысла водных биоресурсов допускается в счет общего вылова следующее количество маломерных особей, поименованных в разрешении на добычу (вылов) водных биоресурсов:</w:t>
      </w:r>
    </w:p>
    <w:p w:rsidR="00435E10" w:rsidRDefault="00435E10">
      <w:pPr>
        <w:pStyle w:val="ConsPlusNormal"/>
        <w:spacing w:before="220"/>
        <w:ind w:firstLine="540"/>
        <w:jc w:val="both"/>
      </w:pPr>
      <w:r>
        <w:t>трески - не более 5% от веса улова водных биоресурсов данного вида за одну операцию по добыче (вылову);</w:t>
      </w:r>
    </w:p>
    <w:p w:rsidR="00435E10" w:rsidRDefault="00435E10">
      <w:pPr>
        <w:pStyle w:val="ConsPlusNormal"/>
        <w:spacing w:before="220"/>
        <w:ind w:firstLine="540"/>
        <w:jc w:val="both"/>
      </w:pPr>
      <w:r>
        <w:t>сельди балтийской (салаки) и шпрота (кильки) - не более 15% по счету от улова водных биоресурсов каждого вида за одну операцию по добыче (вылову);</w:t>
      </w:r>
    </w:p>
    <w:p w:rsidR="00435E10" w:rsidRDefault="00435E10">
      <w:pPr>
        <w:pStyle w:val="ConsPlusNormal"/>
        <w:spacing w:before="220"/>
        <w:ind w:firstLine="540"/>
        <w:jc w:val="both"/>
      </w:pPr>
      <w:r>
        <w:t>камбалы речной - не более 5% по весу от улова водных биоресурсов данного вида за одну операцию по добыче (вылову);</w:t>
      </w:r>
    </w:p>
    <w:p w:rsidR="00435E10" w:rsidRDefault="00435E10">
      <w:pPr>
        <w:pStyle w:val="ConsPlusNormal"/>
        <w:spacing w:before="220"/>
        <w:ind w:firstLine="540"/>
        <w:jc w:val="both"/>
      </w:pPr>
      <w:r>
        <w:t>трески - не более 5% от веса прилова данного вида, который допускается при траловой добыче (вылове) сельди балтийской (салаки) и шпрота (кильки), в объеме не более 3% за одну операцию по добыче (вылову) в течение всего года, включая запретный для трески период добычи (вылова);</w:t>
      </w:r>
    </w:p>
    <w:p w:rsidR="00435E10" w:rsidRDefault="00435E10">
      <w:pPr>
        <w:pStyle w:val="ConsPlusNormal"/>
        <w:spacing w:before="220"/>
        <w:ind w:firstLine="540"/>
        <w:jc w:val="both"/>
      </w:pPr>
      <w:r>
        <w:t>судака - не более 5% по счету от улова водных биоресурсов данного вида (на борту судна или выгруженного);</w:t>
      </w:r>
    </w:p>
    <w:p w:rsidR="00435E10" w:rsidRDefault="00435E10">
      <w:pPr>
        <w:pStyle w:val="ConsPlusNormal"/>
        <w:spacing w:before="220"/>
        <w:ind w:firstLine="540"/>
        <w:jc w:val="both"/>
      </w:pPr>
      <w:r>
        <w:t>леща - не более 5% по счету от улова водных биоресурсов данного вида (на борту судна или выгруженного);</w:t>
      </w:r>
    </w:p>
    <w:p w:rsidR="00435E10" w:rsidRDefault="00435E10">
      <w:pPr>
        <w:pStyle w:val="ConsPlusNormal"/>
        <w:spacing w:before="220"/>
        <w:ind w:firstLine="540"/>
        <w:jc w:val="both"/>
      </w:pPr>
      <w:r>
        <w:t xml:space="preserve">угря речного размером от 35 до 45 см не более 10% по счету от улова водных биоресурсов (на </w:t>
      </w:r>
      <w:r>
        <w:lastRenderedPageBreak/>
        <w:t>борту судна или выгруженного) видов рыб, на которые установлен промысловый размер. Угорь речной размером менее 35 см должен быть немедленно возвращен в воду в живом виде с наименьшими повреждениями;</w:t>
      </w:r>
    </w:p>
    <w:p w:rsidR="00435E10" w:rsidRDefault="00435E10">
      <w:pPr>
        <w:pStyle w:val="ConsPlusNormal"/>
        <w:spacing w:before="220"/>
        <w:ind w:firstLine="540"/>
        <w:jc w:val="both"/>
      </w:pPr>
      <w:r>
        <w:t xml:space="preserve">других видов рыб - не более 8% по счету от улова водных биоресурсов (на борту судна или выгруженного) видов рыб, указанных в </w:t>
      </w:r>
      <w:hyperlink w:anchor="P821">
        <w:r>
          <w:rPr>
            <w:color w:val="0000FF"/>
          </w:rPr>
          <w:t>таблице 14</w:t>
        </w:r>
      </w:hyperlink>
      <w:r>
        <w:t>.</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18.6.3 п. 18 вносятся изменения (</w:t>
            </w:r>
            <w:hyperlink r:id="rId13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18.6.3. В целях недопущения нарушений, связанных с превышением разрешенного прилова водных биоресурсов непромыслового размера, капитаны судов, осуществляющих добычу (вылов) тралящими орудиями добычи (вылова), должны ограничить время первого траления до 30 минут.</w:t>
      </w:r>
    </w:p>
    <w:p w:rsidR="00435E10" w:rsidRDefault="00435E10">
      <w:pPr>
        <w:pStyle w:val="ConsPlusNormal"/>
        <w:spacing w:before="220"/>
        <w:ind w:firstLine="540"/>
        <w:jc w:val="both"/>
      </w:pPr>
      <w:r>
        <w:t>18.7. Приловы одних видов при осуществлении добычи (вылова) других видов водных биоресурсов:</w:t>
      </w:r>
    </w:p>
    <w:p w:rsidR="00435E10" w:rsidRDefault="00435E10">
      <w:pPr>
        <w:pStyle w:val="ConsPlusNormal"/>
        <w:spacing w:before="220"/>
        <w:ind w:firstLine="540"/>
        <w:jc w:val="both"/>
      </w:pPr>
      <w:r>
        <w:t>18.7.1. Объем и видовой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35E10" w:rsidRDefault="00435E10">
      <w:pPr>
        <w:pStyle w:val="ConsPlusNormal"/>
        <w:spacing w:before="220"/>
        <w:ind w:firstLine="540"/>
        <w:jc w:val="both"/>
      </w:pPr>
      <w:r>
        <w:t>18.7.2.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435E10" w:rsidRDefault="00435E10">
      <w:pPr>
        <w:pStyle w:val="ConsPlusNormal"/>
        <w:spacing w:before="220"/>
        <w:ind w:firstLine="540"/>
        <w:jc w:val="both"/>
      </w:pPr>
      <w:r>
        <w:t>19. Виштынецкое озеро с бассейнами впадающих в него рек:</w:t>
      </w:r>
    </w:p>
    <w:p w:rsidR="00435E10" w:rsidRDefault="00435E10">
      <w:pPr>
        <w:pStyle w:val="ConsPlusNormal"/>
        <w:spacing w:before="220"/>
        <w:ind w:firstLine="540"/>
        <w:jc w:val="both"/>
      </w:pPr>
      <w:r>
        <w:t>19.1. Районы, запретные для добычи (вылова) водных биоресурсов:</w:t>
      </w:r>
    </w:p>
    <w:p w:rsidR="00435E10" w:rsidRDefault="00435E10">
      <w:pPr>
        <w:pStyle w:val="ConsPlusNormal"/>
        <w:spacing w:before="220"/>
        <w:ind w:firstLine="540"/>
        <w:jc w:val="both"/>
      </w:pPr>
      <w:r>
        <w:t xml:space="preserve">бухта Тихая - в течение всего года по внешним границам промысловых </w:t>
      </w:r>
      <w:hyperlink w:anchor="P3075">
        <w:r>
          <w:rPr>
            <w:color w:val="0000FF"/>
          </w:rPr>
          <w:t>квадратов N 51</w:t>
        </w:r>
      </w:hyperlink>
      <w:r>
        <w:t xml:space="preserve">, </w:t>
      </w:r>
      <w:hyperlink w:anchor="P3135">
        <w:r>
          <w:rPr>
            <w:color w:val="0000FF"/>
          </w:rPr>
          <w:t>63</w:t>
        </w:r>
      </w:hyperlink>
      <w:r>
        <w:t xml:space="preserve"> (приложение N 2 к Правилам рыболовства "Промысловые квадраты озера Виштынецкое");</w:t>
      </w:r>
    </w:p>
    <w:p w:rsidR="00435E10" w:rsidRDefault="00435E10">
      <w:pPr>
        <w:pStyle w:val="ConsPlusNormal"/>
        <w:spacing w:before="220"/>
        <w:ind w:firstLine="540"/>
        <w:jc w:val="both"/>
      </w:pPr>
      <w:r>
        <w:t xml:space="preserve">на всей акватории озера в период весеннего запрета (с 10 апреля по 10 июня), за исключением специализированного промысла сига ставными сетями на расстоянии не менее 0,5 км от берега в районе севернее 54°25' с.ш. и на расстоянии не менее 200 метров в районе южнее 54°25' с.ш., закидными неводами в </w:t>
      </w:r>
      <w:hyperlink w:anchor="P2825">
        <w:r>
          <w:rPr>
            <w:color w:val="0000FF"/>
          </w:rPr>
          <w:t>квадратах 1</w:t>
        </w:r>
      </w:hyperlink>
      <w:r>
        <w:t xml:space="preserve">, </w:t>
      </w:r>
      <w:hyperlink w:anchor="P2830">
        <w:r>
          <w:rPr>
            <w:color w:val="0000FF"/>
          </w:rPr>
          <w:t>2</w:t>
        </w:r>
      </w:hyperlink>
      <w:r>
        <w:t xml:space="preserve">, </w:t>
      </w:r>
      <w:hyperlink w:anchor="P2865">
        <w:r>
          <w:rPr>
            <w:color w:val="0000FF"/>
          </w:rPr>
          <w:t>9</w:t>
        </w:r>
      </w:hyperlink>
      <w:r>
        <w:t xml:space="preserve">, </w:t>
      </w:r>
      <w:hyperlink w:anchor="P2910">
        <w:r>
          <w:rPr>
            <w:color w:val="0000FF"/>
          </w:rPr>
          <w:t>18</w:t>
        </w:r>
      </w:hyperlink>
      <w:r>
        <w:t xml:space="preserve">, </w:t>
      </w:r>
      <w:hyperlink w:anchor="P2950">
        <w:r>
          <w:rPr>
            <w:color w:val="0000FF"/>
          </w:rPr>
          <w:t>26</w:t>
        </w:r>
      </w:hyperlink>
      <w:r>
        <w:t xml:space="preserve">, </w:t>
      </w:r>
      <w:hyperlink w:anchor="P3140">
        <w:r>
          <w:rPr>
            <w:color w:val="0000FF"/>
          </w:rPr>
          <w:t>64</w:t>
        </w:r>
      </w:hyperlink>
      <w:r>
        <w:t xml:space="preserve">, </w:t>
      </w:r>
      <w:hyperlink w:anchor="P3205">
        <w:r>
          <w:rPr>
            <w:color w:val="0000FF"/>
          </w:rPr>
          <w:t>77</w:t>
        </w:r>
      </w:hyperlink>
      <w:r>
        <w:t xml:space="preserve"> - </w:t>
      </w:r>
      <w:hyperlink w:anchor="P3260">
        <w:r>
          <w:rPr>
            <w:color w:val="0000FF"/>
          </w:rPr>
          <w:t>88</w:t>
        </w:r>
      </w:hyperlink>
      <w:r>
        <w:t xml:space="preserve">, </w:t>
      </w:r>
      <w:hyperlink w:anchor="P3290">
        <w:r>
          <w:rPr>
            <w:color w:val="0000FF"/>
          </w:rPr>
          <w:t>94</w:t>
        </w:r>
      </w:hyperlink>
      <w:r>
        <w:t xml:space="preserve"> - </w:t>
      </w:r>
      <w:hyperlink w:anchor="P3305">
        <w:r>
          <w:rPr>
            <w:color w:val="0000FF"/>
          </w:rPr>
          <w:t>97</w:t>
        </w:r>
      </w:hyperlink>
      <w:r>
        <w:t xml:space="preserve">, </w:t>
      </w:r>
      <w:hyperlink w:anchor="P3320">
        <w:r>
          <w:rPr>
            <w:color w:val="0000FF"/>
          </w:rPr>
          <w:t>100</w:t>
        </w:r>
      </w:hyperlink>
      <w:r>
        <w:t xml:space="preserve">, </w:t>
      </w:r>
      <w:hyperlink w:anchor="P3325">
        <w:r>
          <w:rPr>
            <w:color w:val="0000FF"/>
          </w:rPr>
          <w:t>101</w:t>
        </w:r>
      </w:hyperlink>
      <w:r>
        <w:t xml:space="preserve">, </w:t>
      </w:r>
      <w:hyperlink w:anchor="P3345">
        <w:r>
          <w:rPr>
            <w:color w:val="0000FF"/>
          </w:rPr>
          <w:t>105</w:t>
        </w:r>
      </w:hyperlink>
      <w:r>
        <w:t xml:space="preserve">, </w:t>
      </w:r>
      <w:hyperlink w:anchor="P3350">
        <w:r>
          <w:rPr>
            <w:color w:val="0000FF"/>
          </w:rPr>
          <w:t>106</w:t>
        </w:r>
      </w:hyperlink>
      <w:r>
        <w:t xml:space="preserve">, </w:t>
      </w:r>
      <w:hyperlink w:anchor="P3365">
        <w:r>
          <w:rPr>
            <w:color w:val="0000FF"/>
          </w:rPr>
          <w:t>109</w:t>
        </w:r>
      </w:hyperlink>
      <w:r>
        <w:t xml:space="preserve"> (приложение N 2 к Правилам рыболовства "Промысловые квадраты озера Виштынецкое");</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4 пп. 19.1 п. 19 вносятся изменения (</w:t>
            </w:r>
            <w:hyperlink r:id="rId13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на расстоянии более 0,5 км от берега севернее 54°25' с.ш. и на расстоянии более 200 метров южнее 54°25' с.ш. с использованием сетей с размером (шагом) ячеи менее 36 мм, за исключением специализированного промысла ряпушки.</w:t>
      </w:r>
    </w:p>
    <w:p w:rsidR="00435E10" w:rsidRDefault="00435E10">
      <w:pPr>
        <w:pStyle w:val="ConsPlusNormal"/>
        <w:spacing w:before="220"/>
        <w:ind w:firstLine="540"/>
        <w:jc w:val="both"/>
      </w:pPr>
      <w:r>
        <w:t>19.2. Сроки (периоды), запретные для добычи (вылова) водных биоресурсов:</w:t>
      </w:r>
    </w:p>
    <w:p w:rsidR="00435E10" w:rsidRDefault="00435E10">
      <w:pPr>
        <w:pStyle w:val="ConsPlusNormal"/>
        <w:spacing w:before="220"/>
        <w:ind w:firstLine="540"/>
        <w:jc w:val="both"/>
      </w:pPr>
      <w:r>
        <w:t>с 10 апреля по 10 июня всеми орудиями добычи (вылова) - плотвы, щуки, окуня пресноводного, леща и линя;</w:t>
      </w:r>
    </w:p>
    <w:p w:rsidR="00435E10" w:rsidRDefault="00435E10">
      <w:pPr>
        <w:pStyle w:val="ConsPlusNormal"/>
        <w:spacing w:before="220"/>
        <w:ind w:firstLine="540"/>
        <w:jc w:val="both"/>
      </w:pPr>
      <w:r>
        <w:lastRenderedPageBreak/>
        <w:t>с 1 ноября по 15 декабря ставными сетями - сига и ряпушки;</w:t>
      </w:r>
    </w:p>
    <w:p w:rsidR="00435E10" w:rsidRDefault="00435E10">
      <w:pPr>
        <w:pStyle w:val="ConsPlusNormal"/>
        <w:spacing w:before="220"/>
        <w:ind w:firstLine="540"/>
        <w:jc w:val="both"/>
      </w:pPr>
      <w:r>
        <w:t>с 1 ноября до 31 марта закидными неводами - сига.</w:t>
      </w:r>
    </w:p>
    <w:p w:rsidR="00435E10" w:rsidRDefault="00435E10">
      <w:pPr>
        <w:pStyle w:val="ConsPlusNormal"/>
        <w:spacing w:before="220"/>
        <w:ind w:firstLine="540"/>
        <w:jc w:val="both"/>
      </w:pPr>
      <w:r>
        <w:t>19.3. Виды запретных орудий и способов добычи (вылова) водных биоресурсов:</w:t>
      </w:r>
    </w:p>
    <w:p w:rsidR="00435E10" w:rsidRDefault="00435E10">
      <w:pPr>
        <w:pStyle w:val="ConsPlusNormal"/>
        <w:spacing w:before="220"/>
        <w:ind w:firstLine="540"/>
        <w:jc w:val="both"/>
      </w:pPr>
      <w:r>
        <w:t>тралы, близнецовые невода и другие тралящие орудия добычи (вылова);</w:t>
      </w:r>
    </w:p>
    <w:p w:rsidR="00435E10" w:rsidRDefault="00435E10">
      <w:pPr>
        <w:pStyle w:val="ConsPlusNormal"/>
        <w:spacing w:before="220"/>
        <w:ind w:firstLine="540"/>
        <w:jc w:val="both"/>
      </w:pPr>
      <w:r>
        <w:t>закидные невода длиной более 500 метров;</w:t>
      </w:r>
    </w:p>
    <w:p w:rsidR="00435E10" w:rsidRDefault="00435E10">
      <w:pPr>
        <w:pStyle w:val="ConsPlusNormal"/>
        <w:spacing w:before="220"/>
        <w:ind w:firstLine="540"/>
        <w:jc w:val="both"/>
      </w:pPr>
      <w:r>
        <w:t>вентери и ловушки, установленные порядком длиной более 120 метров с интервалами между порядками во всех направлениях менее 100 метров;</w:t>
      </w:r>
    </w:p>
    <w:p w:rsidR="00435E10" w:rsidRDefault="00435E10">
      <w:pPr>
        <w:pStyle w:val="ConsPlusNormal"/>
        <w:spacing w:before="220"/>
        <w:ind w:firstLine="540"/>
        <w:jc w:val="both"/>
      </w:pPr>
      <w:r>
        <w:t>ставные сети общей длиной порядка более 500 метров, установленные друг от друга на расстоянии менее 200 метров в любую сторону.</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19.4 п. 19 вносятся изменения (</w:t>
            </w:r>
            <w:hyperlink r:id="rId13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19.4. Размер (шаг) ячеи орудий добычи (вылова), размер и конструкция орудий добычи (вылова) водных биоресурсов:</w:t>
      </w:r>
    </w:p>
    <w:p w:rsidR="00435E10" w:rsidRDefault="00435E10">
      <w:pPr>
        <w:pStyle w:val="ConsPlusNormal"/>
        <w:spacing w:before="220"/>
        <w:ind w:firstLine="540"/>
        <w:jc w:val="both"/>
      </w:pPr>
      <w:r>
        <w:t>19.4.1.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435E10" w:rsidRDefault="00435E10">
      <w:pPr>
        <w:pStyle w:val="ConsPlusNormal"/>
        <w:spacing w:before="220"/>
        <w:ind w:firstLine="540"/>
        <w:jc w:val="both"/>
      </w:pPr>
      <w:r>
        <w:t xml:space="preserve">19.4.2. Запрещается при специализированном промысле видов водных биоресурсов, указанных в </w:t>
      </w:r>
      <w:hyperlink w:anchor="P915">
        <w:r>
          <w:rPr>
            <w:color w:val="0000FF"/>
          </w:rPr>
          <w:t>таблицах 15</w:t>
        </w:r>
      </w:hyperlink>
      <w:r>
        <w:t xml:space="preserve"> и </w:t>
      </w:r>
      <w:hyperlink w:anchor="P930">
        <w:r>
          <w:rPr>
            <w:color w:val="0000FF"/>
          </w:rPr>
          <w:t>16</w:t>
        </w:r>
      </w:hyperlink>
      <w:r>
        <w:t>, применение следующих орудий добычи (вылова):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2 пп. 19.4.2 п. 19 вносятся изменения (</w:t>
            </w:r>
            <w:hyperlink r:id="rId13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ставных и закидных неводов, ловушек, вентерей, удерживающая часть которых изготовлена из материалов с размером (шагом) ячеи (в мм) менее указанного в таблице 15:</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15 вносятся изменения (</w:t>
            </w:r>
            <w:hyperlink r:id="rId14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bookmarkStart w:id="19" w:name="P915"/>
      <w:bookmarkEnd w:id="19"/>
      <w:r>
        <w:t>Таблица 15</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pPr>
            <w:r>
              <w:t>Плотва, окунь пресноводный</w:t>
            </w:r>
          </w:p>
        </w:tc>
        <w:tc>
          <w:tcPr>
            <w:tcW w:w="2210" w:type="dxa"/>
          </w:tcPr>
          <w:p w:rsidR="00435E10" w:rsidRDefault="00435E10">
            <w:pPr>
              <w:pStyle w:val="ConsPlusNormal"/>
              <w:jc w:val="center"/>
            </w:pPr>
            <w:r>
              <w:t>20</w:t>
            </w:r>
          </w:p>
        </w:tc>
      </w:tr>
      <w:tr w:rsidR="00435E10">
        <w:tc>
          <w:tcPr>
            <w:tcW w:w="6860" w:type="dxa"/>
          </w:tcPr>
          <w:p w:rsidR="00435E10" w:rsidRDefault="00435E10">
            <w:pPr>
              <w:pStyle w:val="ConsPlusNormal"/>
            </w:pPr>
            <w:r>
              <w:t>Сиг</w:t>
            </w:r>
          </w:p>
        </w:tc>
        <w:tc>
          <w:tcPr>
            <w:tcW w:w="2210" w:type="dxa"/>
          </w:tcPr>
          <w:p w:rsidR="00435E10" w:rsidRDefault="00435E10">
            <w:pPr>
              <w:pStyle w:val="ConsPlusNormal"/>
              <w:jc w:val="center"/>
            </w:pPr>
            <w:r>
              <w:t>36</w:t>
            </w:r>
          </w:p>
        </w:tc>
      </w:tr>
    </w:tbl>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5 пп. 19.4.2 п. 19 вносятся изменения (</w:t>
            </w:r>
            <w:hyperlink r:id="rId141">
              <w:r>
                <w:rPr>
                  <w:color w:val="0000FF"/>
                </w:rPr>
                <w:t>Приказ</w:t>
              </w:r>
            </w:hyperlink>
            <w:r>
              <w:rPr>
                <w:color w:val="392C69"/>
              </w:rPr>
              <w:t xml:space="preserve"> Минсельхоза России от </w:t>
            </w:r>
            <w:r>
              <w:rPr>
                <w:color w:val="392C69"/>
              </w:rPr>
              <w:lastRenderedPageBreak/>
              <w:t>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ставных сетей с размером (шагом) ячеи (в мм) менее указанного в таблице 16:</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16 вносятся изменения (</w:t>
            </w:r>
            <w:hyperlink r:id="rId14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bookmarkStart w:id="20" w:name="P930"/>
      <w:bookmarkEnd w:id="20"/>
      <w:r>
        <w:t>Таблица 16</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Размер (шаг) ячеи, мм</w:t>
            </w:r>
          </w:p>
        </w:tc>
      </w:tr>
      <w:tr w:rsidR="00435E10">
        <w:tc>
          <w:tcPr>
            <w:tcW w:w="6860" w:type="dxa"/>
          </w:tcPr>
          <w:p w:rsidR="00435E10" w:rsidRDefault="00435E10">
            <w:pPr>
              <w:pStyle w:val="ConsPlusNormal"/>
            </w:pPr>
            <w:r>
              <w:t>Плотва, окунь пресноводный</w:t>
            </w:r>
          </w:p>
        </w:tc>
        <w:tc>
          <w:tcPr>
            <w:tcW w:w="2210" w:type="dxa"/>
          </w:tcPr>
          <w:p w:rsidR="00435E10" w:rsidRDefault="00435E10">
            <w:pPr>
              <w:pStyle w:val="ConsPlusNormal"/>
              <w:jc w:val="center"/>
            </w:pPr>
            <w:r>
              <w:t>36</w:t>
            </w:r>
          </w:p>
        </w:tc>
      </w:tr>
      <w:tr w:rsidR="00435E10">
        <w:tc>
          <w:tcPr>
            <w:tcW w:w="6860" w:type="dxa"/>
          </w:tcPr>
          <w:p w:rsidR="00435E10" w:rsidRDefault="00435E10">
            <w:pPr>
              <w:pStyle w:val="ConsPlusNormal"/>
            </w:pPr>
            <w:r>
              <w:t>Сиг</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Щука, линь, лещ</w:t>
            </w:r>
          </w:p>
        </w:tc>
        <w:tc>
          <w:tcPr>
            <w:tcW w:w="2210" w:type="dxa"/>
          </w:tcPr>
          <w:p w:rsidR="00435E10" w:rsidRDefault="00435E10">
            <w:pPr>
              <w:pStyle w:val="ConsPlusNormal"/>
              <w:jc w:val="center"/>
            </w:pPr>
            <w:r>
              <w:t>55</w:t>
            </w:r>
          </w:p>
        </w:tc>
      </w:tr>
      <w:tr w:rsidR="00435E10">
        <w:tc>
          <w:tcPr>
            <w:tcW w:w="6860" w:type="dxa"/>
          </w:tcPr>
          <w:p w:rsidR="00435E10" w:rsidRDefault="00435E10">
            <w:pPr>
              <w:pStyle w:val="ConsPlusNormal"/>
            </w:pPr>
            <w:r>
              <w:t>Ряпушка</w:t>
            </w:r>
          </w:p>
        </w:tc>
        <w:tc>
          <w:tcPr>
            <w:tcW w:w="2210" w:type="dxa"/>
          </w:tcPr>
          <w:p w:rsidR="00435E10" w:rsidRDefault="00435E10">
            <w:pPr>
              <w:pStyle w:val="ConsPlusNormal"/>
              <w:jc w:val="center"/>
            </w:pPr>
            <w:r>
              <w:t>14</w:t>
            </w:r>
          </w:p>
        </w:tc>
      </w:tr>
    </w:tbl>
    <w:p w:rsidR="00435E10" w:rsidRDefault="00435E10">
      <w:pPr>
        <w:pStyle w:val="ConsPlusNormal"/>
        <w:jc w:val="both"/>
      </w:pPr>
    </w:p>
    <w:p w:rsidR="00435E10" w:rsidRDefault="00435E10">
      <w:pPr>
        <w:pStyle w:val="ConsPlusNormal"/>
        <w:ind w:firstLine="540"/>
        <w:jc w:val="both"/>
      </w:pPr>
      <w:r>
        <w:t>19.5.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bookmarkStart w:id="21" w:name="P944"/>
      <w:bookmarkEnd w:id="21"/>
      <w:r>
        <w:t>19.5.1.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17, кроме случаев разрешенного прилова на всей акватории озера и в бассейнах впадающих в него рек.</w:t>
      </w:r>
    </w:p>
    <w:p w:rsidR="00435E10" w:rsidRDefault="00435E10">
      <w:pPr>
        <w:pStyle w:val="ConsPlusNormal"/>
        <w:jc w:val="both"/>
      </w:pPr>
    </w:p>
    <w:p w:rsidR="00435E10" w:rsidRDefault="00435E10">
      <w:pPr>
        <w:pStyle w:val="ConsPlusNormal"/>
        <w:jc w:val="right"/>
        <w:outlineLvl w:val="2"/>
      </w:pPr>
      <w:bookmarkStart w:id="22" w:name="P946"/>
      <w:bookmarkEnd w:id="22"/>
      <w:r>
        <w:t>Таблица 17</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Промысловый размер, см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l</w:t>
            </w:r>
          </w:p>
        </w:tc>
        <w:tc>
          <w:tcPr>
            <w:tcW w:w="1757" w:type="dxa"/>
          </w:tcPr>
          <w:p w:rsidR="00435E10" w:rsidRDefault="00435E10">
            <w:pPr>
              <w:pStyle w:val="ConsPlusNormal"/>
              <w:jc w:val="center"/>
            </w:pPr>
            <w:r>
              <w:t>L</w:t>
            </w:r>
          </w:p>
        </w:tc>
      </w:tr>
      <w:tr w:rsidR="00435E10">
        <w:tc>
          <w:tcPr>
            <w:tcW w:w="5612" w:type="dxa"/>
          </w:tcPr>
          <w:p w:rsidR="00435E10" w:rsidRDefault="00435E10">
            <w:pPr>
              <w:pStyle w:val="ConsPlusNormal"/>
            </w:pPr>
            <w:r>
              <w:t>Щука</w:t>
            </w:r>
          </w:p>
        </w:tc>
        <w:tc>
          <w:tcPr>
            <w:tcW w:w="1700" w:type="dxa"/>
          </w:tcPr>
          <w:p w:rsidR="00435E10" w:rsidRDefault="00435E10">
            <w:pPr>
              <w:pStyle w:val="ConsPlusNormal"/>
              <w:jc w:val="center"/>
            </w:pPr>
            <w:r>
              <w:t>45</w:t>
            </w:r>
          </w:p>
        </w:tc>
        <w:tc>
          <w:tcPr>
            <w:tcW w:w="1757" w:type="dxa"/>
          </w:tcPr>
          <w:p w:rsidR="00435E10" w:rsidRDefault="00435E10">
            <w:pPr>
              <w:pStyle w:val="ConsPlusNormal"/>
              <w:jc w:val="center"/>
            </w:pPr>
            <w:r>
              <w:t>50</w:t>
            </w:r>
          </w:p>
        </w:tc>
      </w:tr>
      <w:tr w:rsidR="00435E10">
        <w:tc>
          <w:tcPr>
            <w:tcW w:w="5612" w:type="dxa"/>
          </w:tcPr>
          <w:p w:rsidR="00435E10" w:rsidRDefault="00435E10">
            <w:pPr>
              <w:pStyle w:val="ConsPlusNormal"/>
            </w:pPr>
            <w:r>
              <w:t>Угорь речной</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45</w:t>
            </w:r>
          </w:p>
        </w:tc>
      </w:tr>
      <w:tr w:rsidR="00435E10">
        <w:tc>
          <w:tcPr>
            <w:tcW w:w="5612" w:type="dxa"/>
          </w:tcPr>
          <w:p w:rsidR="00435E10" w:rsidRDefault="00435E10">
            <w:pPr>
              <w:pStyle w:val="ConsPlusNormal"/>
            </w:pPr>
            <w:r>
              <w:t>Линь</w:t>
            </w:r>
          </w:p>
        </w:tc>
        <w:tc>
          <w:tcPr>
            <w:tcW w:w="1700" w:type="dxa"/>
          </w:tcPr>
          <w:p w:rsidR="00435E10" w:rsidRDefault="00435E10">
            <w:pPr>
              <w:pStyle w:val="ConsPlusNormal"/>
              <w:jc w:val="center"/>
            </w:pPr>
            <w:r>
              <w:t>22</w:t>
            </w:r>
          </w:p>
        </w:tc>
        <w:tc>
          <w:tcPr>
            <w:tcW w:w="1757" w:type="dxa"/>
          </w:tcPr>
          <w:p w:rsidR="00435E10" w:rsidRDefault="00435E10">
            <w:pPr>
              <w:pStyle w:val="ConsPlusNormal"/>
              <w:jc w:val="center"/>
            </w:pPr>
            <w:r>
              <w:t>25</w:t>
            </w:r>
          </w:p>
        </w:tc>
      </w:tr>
      <w:tr w:rsidR="00435E10">
        <w:tc>
          <w:tcPr>
            <w:tcW w:w="5612" w:type="dxa"/>
          </w:tcPr>
          <w:p w:rsidR="00435E10" w:rsidRDefault="00435E10">
            <w:pPr>
              <w:pStyle w:val="ConsPlusNormal"/>
            </w:pPr>
            <w:r>
              <w:t>Сиг</w:t>
            </w:r>
          </w:p>
        </w:tc>
        <w:tc>
          <w:tcPr>
            <w:tcW w:w="1700" w:type="dxa"/>
          </w:tcPr>
          <w:p w:rsidR="00435E10" w:rsidRDefault="00435E10">
            <w:pPr>
              <w:pStyle w:val="ConsPlusNormal"/>
              <w:jc w:val="center"/>
            </w:pPr>
            <w:r>
              <w:t>30</w:t>
            </w:r>
          </w:p>
        </w:tc>
        <w:tc>
          <w:tcPr>
            <w:tcW w:w="1757" w:type="dxa"/>
          </w:tcPr>
          <w:p w:rsidR="00435E10" w:rsidRDefault="00435E10">
            <w:pPr>
              <w:pStyle w:val="ConsPlusNormal"/>
              <w:jc w:val="center"/>
            </w:pPr>
            <w:r>
              <w:t>35</w:t>
            </w:r>
          </w:p>
        </w:tc>
      </w:tr>
      <w:tr w:rsidR="00435E10">
        <w:tc>
          <w:tcPr>
            <w:tcW w:w="5612" w:type="dxa"/>
          </w:tcPr>
          <w:p w:rsidR="00435E10" w:rsidRDefault="00435E10">
            <w:pPr>
              <w:pStyle w:val="ConsPlusNormal"/>
            </w:pPr>
            <w:r>
              <w:t>Налим</w:t>
            </w:r>
          </w:p>
        </w:tc>
        <w:tc>
          <w:tcPr>
            <w:tcW w:w="1700" w:type="dxa"/>
          </w:tcPr>
          <w:p w:rsidR="00435E10" w:rsidRDefault="00435E10">
            <w:pPr>
              <w:pStyle w:val="ConsPlusNormal"/>
              <w:jc w:val="center"/>
            </w:pPr>
            <w:r>
              <w:t>25</w:t>
            </w:r>
          </w:p>
        </w:tc>
        <w:tc>
          <w:tcPr>
            <w:tcW w:w="1757" w:type="dxa"/>
          </w:tcPr>
          <w:p w:rsidR="00435E10" w:rsidRDefault="00435E10">
            <w:pPr>
              <w:pStyle w:val="ConsPlusNormal"/>
              <w:jc w:val="center"/>
            </w:pPr>
            <w:r>
              <w:t>27</w:t>
            </w:r>
          </w:p>
        </w:tc>
      </w:tr>
      <w:tr w:rsidR="00435E10">
        <w:tc>
          <w:tcPr>
            <w:tcW w:w="5612" w:type="dxa"/>
          </w:tcPr>
          <w:p w:rsidR="00435E10" w:rsidRDefault="00435E10">
            <w:pPr>
              <w:pStyle w:val="ConsPlusNormal"/>
            </w:pPr>
            <w:r>
              <w:t>Ряпушка</w:t>
            </w:r>
          </w:p>
        </w:tc>
        <w:tc>
          <w:tcPr>
            <w:tcW w:w="1700" w:type="dxa"/>
          </w:tcPr>
          <w:p w:rsidR="00435E10" w:rsidRDefault="00435E10">
            <w:pPr>
              <w:pStyle w:val="ConsPlusNormal"/>
              <w:jc w:val="center"/>
            </w:pPr>
            <w:r>
              <w:t>9</w:t>
            </w:r>
          </w:p>
        </w:tc>
        <w:tc>
          <w:tcPr>
            <w:tcW w:w="1757" w:type="dxa"/>
          </w:tcPr>
          <w:p w:rsidR="00435E10" w:rsidRDefault="00435E10">
            <w:pPr>
              <w:pStyle w:val="ConsPlusNormal"/>
              <w:jc w:val="center"/>
            </w:pPr>
            <w:r>
              <w:t>10</w:t>
            </w:r>
          </w:p>
        </w:tc>
      </w:tr>
    </w:tbl>
    <w:p w:rsidR="00435E10" w:rsidRDefault="00435E10">
      <w:pPr>
        <w:pStyle w:val="ConsPlusNormal"/>
        <w:jc w:val="both"/>
      </w:pPr>
    </w:p>
    <w:p w:rsidR="00435E10" w:rsidRDefault="00435E10">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435E10" w:rsidRDefault="00435E10">
      <w:pPr>
        <w:pStyle w:val="ConsPlusNormal"/>
        <w:spacing w:before="220"/>
        <w:ind w:firstLine="540"/>
        <w:jc w:val="both"/>
      </w:pPr>
      <w:r>
        <w:lastRenderedPageBreak/>
        <w:t xml:space="preserve">Рыба считается промыслового размера, если ее длина (l или L) соответствует величине, указанной в </w:t>
      </w:r>
      <w:hyperlink w:anchor="P946">
        <w:r>
          <w:rPr>
            <w:color w:val="0000FF"/>
          </w:rPr>
          <w:t>таблице 17</w:t>
        </w:r>
      </w:hyperlink>
      <w:r>
        <w:t>, или превышает эту величину.</w:t>
      </w:r>
    </w:p>
    <w:p w:rsidR="00435E10" w:rsidRDefault="00435E10">
      <w:pPr>
        <w:pStyle w:val="ConsPlusNormal"/>
        <w:spacing w:before="220"/>
        <w:ind w:firstLine="540"/>
        <w:jc w:val="both"/>
      </w:pPr>
      <w:r>
        <w:t xml:space="preserve">19.5.2. Прилов водных биоресурсов непромыслового размера допускается не более 10% по счету от улова водных биоресурсов (на борту судна или выгруженного) видов рыб, указанных в </w:t>
      </w:r>
      <w:hyperlink w:anchor="P944">
        <w:r>
          <w:rPr>
            <w:color w:val="0000FF"/>
          </w:rPr>
          <w:t>пункте 19.5.1</w:t>
        </w:r>
      </w:hyperlink>
      <w:r>
        <w:t xml:space="preserve"> Правил рыболовства.</w:t>
      </w:r>
    </w:p>
    <w:p w:rsidR="00435E10" w:rsidRDefault="00435E10">
      <w:pPr>
        <w:pStyle w:val="ConsPlusNormal"/>
        <w:spacing w:before="220"/>
        <w:ind w:firstLine="540"/>
        <w:jc w:val="both"/>
      </w:pPr>
      <w:r>
        <w:t>19.6. Приловы одних видов при осуществлении добычи (вылова) других видов водных биоресурсов:</w:t>
      </w:r>
    </w:p>
    <w:p w:rsidR="00435E10" w:rsidRDefault="00435E10">
      <w:pPr>
        <w:pStyle w:val="ConsPlusNormal"/>
        <w:spacing w:before="220"/>
        <w:ind w:firstLine="540"/>
        <w:jc w:val="both"/>
      </w:pPr>
      <w:r>
        <w:t>19.6.1. Объем и видовой состав разрешенного прилова водных биоресурсов допускается в счет объемов по видам, указанным в разрешении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35E10" w:rsidRDefault="00435E10">
      <w:pPr>
        <w:pStyle w:val="ConsPlusNormal"/>
        <w:spacing w:before="220"/>
        <w:ind w:firstLine="540"/>
        <w:jc w:val="both"/>
      </w:pPr>
      <w:r>
        <w:t>19.6.2.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435E10" w:rsidRDefault="00435E10">
      <w:pPr>
        <w:pStyle w:val="ConsPlusNormal"/>
        <w:spacing w:before="220"/>
        <w:ind w:firstLine="540"/>
        <w:jc w:val="both"/>
      </w:pPr>
      <w:r>
        <w:t>20. Ладожское озеро с бассейнами впадающих в него рек:</w:t>
      </w:r>
    </w:p>
    <w:p w:rsidR="00435E10" w:rsidRDefault="00435E10">
      <w:pPr>
        <w:pStyle w:val="ConsPlusNormal"/>
        <w:spacing w:before="220"/>
        <w:ind w:firstLine="540"/>
        <w:jc w:val="both"/>
      </w:pPr>
      <w:r>
        <w:t>20.1. Районы, запретные для добычи (вылова) водных биоресурсов:</w:t>
      </w:r>
    </w:p>
    <w:p w:rsidR="00435E10" w:rsidRDefault="00435E10">
      <w:pPr>
        <w:pStyle w:val="ConsPlusNormal"/>
        <w:spacing w:before="220"/>
        <w:ind w:firstLine="540"/>
        <w:jc w:val="both"/>
      </w:pPr>
      <w:r>
        <w:t>в заливе Переменный от устья реки Авлога до мыса Максимова и вглубь озера до изобаты 5 метров;</w:t>
      </w:r>
    </w:p>
    <w:p w:rsidR="00435E10" w:rsidRDefault="00435E10">
      <w:pPr>
        <w:pStyle w:val="ConsPlusNormal"/>
        <w:spacing w:before="220"/>
        <w:ind w:firstLine="540"/>
        <w:jc w:val="both"/>
      </w:pPr>
      <w:r>
        <w:t>в прибрежных зонах, ограниченных 20-метровой изобатой, а также в шхерных районах, являющихся местами нагула молоди рыб, - в течение всего года запрещается применение пелагических тралов;</w:t>
      </w:r>
    </w:p>
    <w:p w:rsidR="00435E10" w:rsidRDefault="00435E10">
      <w:pPr>
        <w:pStyle w:val="ConsPlusNormal"/>
        <w:spacing w:before="220"/>
        <w:ind w:firstLine="540"/>
        <w:jc w:val="both"/>
      </w:pPr>
      <w:r>
        <w:t>на расстоянии 1 км от береговой линии вглубь озера на участке от мыса Габанов до мыса Туллиниеми на северной оконечности острова Лункулансаари (включая протоку между материком и островом Лункулансаари), за исключением бухты Андрусова и заливов в районе Дедовых островов, - в течение всего года запрещается применение сетей на путях миграции лососевых видов рыб.</w:t>
      </w:r>
    </w:p>
    <w:p w:rsidR="00435E10" w:rsidRDefault="00435E10">
      <w:pPr>
        <w:pStyle w:val="ConsPlusNormal"/>
        <w:spacing w:before="220"/>
        <w:ind w:firstLine="540"/>
        <w:jc w:val="both"/>
      </w:pPr>
      <w:r>
        <w:t>вдоль плотин 9-й Свирской и Волховской гидроэлектростанций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они не покрыты льдом, - в нижнем бьефе, ограниченном параллельными вертикальными плоскостями, отстоящими по обе стороны от оси водоподпорного сооружения на расстоянии 500 метров в верхнем и нижнем бьефе гидроузла &lt;26&gt;.</w:t>
      </w:r>
    </w:p>
    <w:p w:rsidR="00435E10" w:rsidRDefault="00435E10">
      <w:pPr>
        <w:pStyle w:val="ConsPlusNormal"/>
        <w:jc w:val="both"/>
      </w:pPr>
      <w:r>
        <w:t xml:space="preserve">(абзац введен </w:t>
      </w:r>
      <w:hyperlink r:id="rId143">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w:t>
      </w:r>
    </w:p>
    <w:p w:rsidR="00435E10" w:rsidRDefault="00435E10">
      <w:pPr>
        <w:pStyle w:val="ConsPlusNormal"/>
        <w:spacing w:before="220"/>
        <w:ind w:firstLine="540"/>
        <w:jc w:val="both"/>
      </w:pPr>
      <w:r>
        <w:t xml:space="preserve">&lt;26&gt; </w:t>
      </w:r>
      <w:hyperlink r:id="rId144">
        <w:r>
          <w:rPr>
            <w:color w:val="0000FF"/>
          </w:rPr>
          <w:t>Пункт 1</w:t>
        </w:r>
      </w:hyperlink>
      <w:r>
        <w:t xml:space="preserve"> Требований к установлению границ охранных зон для гидроэнергетических объектов, приведенных в приложении к Правилам установления охранных зон для гидроэнергетических объектов, утвержденным постановлением Правительства Российской Федерации от 6 сентября 2012 г. N 884.</w:t>
      </w:r>
    </w:p>
    <w:p w:rsidR="00435E10" w:rsidRDefault="00435E10">
      <w:pPr>
        <w:pStyle w:val="ConsPlusNormal"/>
        <w:jc w:val="both"/>
      </w:pPr>
      <w:r>
        <w:t xml:space="preserve">(сноска введена </w:t>
      </w:r>
      <w:hyperlink r:id="rId145">
        <w:r>
          <w:rPr>
            <w:color w:val="0000FF"/>
          </w:rPr>
          <w:t>Приказом</w:t>
        </w:r>
      </w:hyperlink>
      <w:r>
        <w:t xml:space="preserve"> Минсельхоза России от 21.09.2023 N 747)</w:t>
      </w:r>
    </w:p>
    <w:p w:rsidR="00435E10" w:rsidRDefault="00435E10">
      <w:pPr>
        <w:pStyle w:val="ConsPlusNormal"/>
        <w:ind w:firstLine="540"/>
        <w:jc w:val="both"/>
      </w:pPr>
    </w:p>
    <w:p w:rsidR="00435E10" w:rsidRDefault="00435E10">
      <w:pPr>
        <w:pStyle w:val="ConsPlusNormal"/>
        <w:ind w:firstLine="540"/>
        <w:jc w:val="both"/>
      </w:pPr>
      <w:r>
        <w:t>20.2. Сроки (периоды), запретные для добычи (вылова) водных биоресурсов: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"а" пп. 20.2 п. 20 излагается в новой редакции (</w:t>
            </w:r>
            <w:hyperlink r:id="rId14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а) от распаления льда по 20 июня - леща в заливе Загубье и протоке Нерпукс на участках с глубиной менее 10 м;</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"б" пп. 20.2 п. 20 излагается в новой редакции (</w:t>
            </w:r>
            <w:hyperlink r:id="rId14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б) от распаления льда по 20 июня - судака;</w:t>
      </w:r>
    </w:p>
    <w:p w:rsidR="00435E10" w:rsidRDefault="00435E10">
      <w:pPr>
        <w:pStyle w:val="ConsPlusNormal"/>
        <w:spacing w:before="220"/>
        <w:ind w:firstLine="540"/>
        <w:jc w:val="both"/>
      </w:pPr>
      <w:r>
        <w:t>в) с 1 мая по 20 июня на участках:</w:t>
      </w:r>
    </w:p>
    <w:p w:rsidR="00435E10" w:rsidRDefault="00435E10">
      <w:pPr>
        <w:pStyle w:val="ConsPlusNormal"/>
        <w:spacing w:before="220"/>
        <w:ind w:firstLine="540"/>
        <w:jc w:val="both"/>
      </w:pPr>
      <w:r>
        <w:t>мыс Сафоша - северная оконечность Суховской банки (южный буй) - северная оконечность банки Северная Головешка (южный буй) - мыс Пайгач;</w:t>
      </w:r>
    </w:p>
    <w:p w:rsidR="00435E10" w:rsidRDefault="00435E10">
      <w:pPr>
        <w:pStyle w:val="ConsPlusNormal"/>
        <w:spacing w:before="220"/>
        <w:ind w:firstLine="540"/>
        <w:jc w:val="both"/>
      </w:pPr>
      <w:r>
        <w:t>мыс Вокрушевский - мыс Волчий Нос на глубинах менее 10 метров;</w:t>
      </w:r>
    </w:p>
    <w:p w:rsidR="00435E10" w:rsidRDefault="00435E10">
      <w:pPr>
        <w:pStyle w:val="ConsPlusNormal"/>
        <w:spacing w:before="220"/>
        <w:ind w:firstLine="540"/>
        <w:jc w:val="both"/>
      </w:pPr>
      <w:r>
        <w:t>в предустьевых пространствах рек Свирь, Сясь, Волхов, Бурная на расстоянии 2 км и менее в обе стороны от устья и вглубь озера, за исключением специализированного промысла корюшки (пресноводная жилая форма);</w:t>
      </w:r>
    </w:p>
    <w:p w:rsidR="00435E10" w:rsidRDefault="00435E10">
      <w:pPr>
        <w:pStyle w:val="ConsPlusNormal"/>
        <w:spacing w:before="220"/>
        <w:ind w:firstLine="540"/>
        <w:jc w:val="both"/>
      </w:pPr>
      <w:r>
        <w:t>на расстоянии менее 2 км вокруг островов Зеленцы;</w:t>
      </w:r>
    </w:p>
    <w:p w:rsidR="00435E10" w:rsidRDefault="00435E10">
      <w:pPr>
        <w:pStyle w:val="ConsPlusNormal"/>
        <w:spacing w:before="220"/>
        <w:ind w:firstLine="540"/>
        <w:jc w:val="both"/>
      </w:pPr>
      <w:r>
        <w:t>в бухте Глубокая западнее линии мыс Кошкин Носок - мыс Сосновец;</w:t>
      </w:r>
    </w:p>
    <w:p w:rsidR="00435E10" w:rsidRDefault="00435E10">
      <w:pPr>
        <w:pStyle w:val="ConsPlusNormal"/>
        <w:spacing w:before="220"/>
        <w:ind w:firstLine="540"/>
        <w:jc w:val="both"/>
      </w:pPr>
      <w:r>
        <w:t>в губе Черная Сатама восточнее линии мыс Песоцкий Нос - деревня Леднево;</w:t>
      </w:r>
    </w:p>
    <w:p w:rsidR="00435E10" w:rsidRDefault="00435E10">
      <w:pPr>
        <w:pStyle w:val="ConsPlusNormal"/>
        <w:spacing w:before="220"/>
        <w:ind w:firstLine="540"/>
        <w:jc w:val="both"/>
      </w:pPr>
      <w:r>
        <w:t>г) с 15 мая по 25 июня от мыса Заячий до устья реки Волхов - леща;</w:t>
      </w:r>
    </w:p>
    <w:p w:rsidR="00435E10" w:rsidRDefault="00435E10">
      <w:pPr>
        <w:pStyle w:val="ConsPlusNormal"/>
        <w:spacing w:before="220"/>
        <w:ind w:firstLine="540"/>
        <w:jc w:val="both"/>
      </w:pPr>
      <w:r>
        <w:t>д) с 1 августа по 30 октября в предустьевом участке реки Бурная, в границах мыс Чалка - остров Надежный - мыс Резной на глубинах менее 15 метров;</w:t>
      </w:r>
    </w:p>
    <w:p w:rsidR="00435E10" w:rsidRDefault="00435E10">
      <w:pPr>
        <w:pStyle w:val="ConsPlusNormal"/>
        <w:spacing w:before="220"/>
        <w:ind w:firstLine="540"/>
        <w:jc w:val="both"/>
      </w:pPr>
      <w:r>
        <w:t>е) с 15 октября до 15 ноября на участке, ограниченном со стороны озера прямыми линиями, соединяющими точки со следующими координатами:</w:t>
      </w:r>
    </w:p>
    <w:p w:rsidR="00435E10" w:rsidRDefault="00435E10">
      <w:pPr>
        <w:pStyle w:val="ConsPlusNormal"/>
        <w:spacing w:before="220"/>
        <w:ind w:firstLine="540"/>
        <w:jc w:val="both"/>
      </w:pPr>
      <w:r>
        <w:t>60°07'90" с.ш. 32°20'20" в.д.;</w:t>
      </w:r>
    </w:p>
    <w:p w:rsidR="00435E10" w:rsidRDefault="00435E10">
      <w:pPr>
        <w:pStyle w:val="ConsPlusNormal"/>
        <w:spacing w:before="220"/>
        <w:ind w:firstLine="540"/>
        <w:jc w:val="both"/>
      </w:pPr>
      <w:r>
        <w:t>60°21'50" с.ш. 32°18'70" в.д.;</w:t>
      </w:r>
    </w:p>
    <w:p w:rsidR="00435E10" w:rsidRDefault="00435E10">
      <w:pPr>
        <w:pStyle w:val="ConsPlusNormal"/>
        <w:spacing w:before="220"/>
        <w:ind w:firstLine="540"/>
        <w:jc w:val="both"/>
      </w:pPr>
      <w:r>
        <w:t>60°29'20" с.ш. 32°06'00" в.д.;</w:t>
      </w:r>
    </w:p>
    <w:p w:rsidR="00435E10" w:rsidRDefault="00435E10">
      <w:pPr>
        <w:pStyle w:val="ConsPlusNormal"/>
        <w:spacing w:before="220"/>
        <w:ind w:firstLine="540"/>
        <w:jc w:val="both"/>
      </w:pPr>
      <w:r>
        <w:t>60°22'00" с.ш. 31°42'00" в.д.;</w:t>
      </w:r>
    </w:p>
    <w:p w:rsidR="00435E10" w:rsidRDefault="00435E10">
      <w:pPr>
        <w:pStyle w:val="ConsPlusNormal"/>
        <w:spacing w:before="220"/>
        <w:ind w:firstLine="540"/>
        <w:jc w:val="both"/>
      </w:pPr>
      <w:r>
        <w:t>60°14'00" с.ш. 31°20'00" в.д.;</w:t>
      </w:r>
    </w:p>
    <w:p w:rsidR="00435E10" w:rsidRDefault="00435E10">
      <w:pPr>
        <w:pStyle w:val="ConsPlusNormal"/>
        <w:spacing w:before="220"/>
        <w:ind w:firstLine="540"/>
        <w:jc w:val="both"/>
      </w:pPr>
      <w:r>
        <w:t>60°06'00" с.ш. 31°18'00" в.д.;</w:t>
      </w:r>
    </w:p>
    <w:p w:rsidR="00435E10" w:rsidRDefault="00435E10">
      <w:pPr>
        <w:pStyle w:val="ConsPlusNormal"/>
        <w:spacing w:before="220"/>
        <w:ind w:firstLine="540"/>
        <w:jc w:val="both"/>
      </w:pPr>
      <w:r>
        <w:t>60°01'30" с.ш. 31°32'50" в.д.;</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"ж" пп. 20.2 п. 20 вносятся изменения (</w:t>
            </w:r>
            <w:hyperlink r:id="rId148">
              <w:r>
                <w:rPr>
                  <w:color w:val="0000FF"/>
                </w:rPr>
                <w:t>Приказ</w:t>
              </w:r>
            </w:hyperlink>
            <w:r>
              <w:rPr>
                <w:color w:val="392C69"/>
              </w:rPr>
              <w:t xml:space="preserve"> Минсельхоза России от </w:t>
            </w:r>
            <w:r>
              <w:rPr>
                <w:color w:val="392C69"/>
              </w:rPr>
              <w:lastRenderedPageBreak/>
              <w:t>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ж) с 15 ноября по 15 декабря в северной части Ладожского озера специализированный промысел ямного сига (сиг-валаамка) сетями с размером (шагом) ячеи 60 - 70 мм;</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"з" пп. 20.2 п. 20 излагается в новой редакции (</w:t>
            </w:r>
            <w:hyperlink r:id="rId14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з) от распаления льда до 20 июня в северной части Ладожского озера в шхерных районах и до 10-метровой изобаты в открытой части всех видов водных биоресурсов, за исключением добычи (вылова) ставными неводами, заколами и мережами;</w:t>
      </w:r>
    </w:p>
    <w:p w:rsidR="00435E10" w:rsidRDefault="00435E10">
      <w:pPr>
        <w:pStyle w:val="ConsPlusNormal"/>
        <w:spacing w:before="220"/>
        <w:ind w:firstLine="540"/>
        <w:jc w:val="both"/>
      </w:pPr>
      <w:r>
        <w:t>и) добыча (вылов) любыми способами и орудиями добычи (вылова):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2 пп. "и" пп. 20.2 п. 20 излагается в новой редакции (</w:t>
            </w:r>
            <w:hyperlink r:id="rId15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от распаления льда до 15 июня - в водных объектах рыбохозяйственного значения природного парка "Валаамский архипелаг", озерах Сисяярви (Внутреннее озеро), Лещевое, Щучье у креста и Коневецкие;</w:t>
      </w:r>
    </w:p>
    <w:p w:rsidR="00435E10" w:rsidRDefault="00435E10">
      <w:pPr>
        <w:pStyle w:val="ConsPlusNormal"/>
        <w:spacing w:before="220"/>
        <w:ind w:firstLine="540"/>
        <w:jc w:val="both"/>
      </w:pPr>
      <w:r>
        <w:t>с 20 апреля до 1 ноября - в протоке между озерами Ляппяярви и Айране (Больничное), а также в протоке между озерами Айране и Кармаланъярви;</w:t>
      </w:r>
    </w:p>
    <w:p w:rsidR="00435E10" w:rsidRDefault="00435E10">
      <w:pPr>
        <w:pStyle w:val="ConsPlusNormal"/>
        <w:spacing w:before="220"/>
        <w:ind w:firstLine="540"/>
        <w:jc w:val="both"/>
      </w:pPr>
      <w:r>
        <w:t>с 15 мая по 25 июня - в озерах Кармаланъярви и Хюмпеленярви в системе реки Китиенйоки;</w:t>
      </w:r>
    </w:p>
    <w:p w:rsidR="00435E10" w:rsidRDefault="00435E10">
      <w:pPr>
        <w:pStyle w:val="ConsPlusNormal"/>
        <w:spacing w:before="220"/>
        <w:ind w:firstLine="540"/>
        <w:jc w:val="both"/>
      </w:pPr>
      <w:r>
        <w:t>с 1 сентября до 15 ноября - в реках Лендерка, Емельяновка, Лузинка, Сула;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6 пп. "и" пп. 20.2 п. 20 излагается в новой редакции (</w:t>
            </w:r>
            <w:hyperlink r:id="rId151">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от распаления льда до 20 июня - на озере Янисъярви;</w:t>
      </w:r>
    </w:p>
    <w:p w:rsidR="00435E10" w:rsidRDefault="00435E10">
      <w:pPr>
        <w:pStyle w:val="ConsPlusNormal"/>
        <w:spacing w:before="220"/>
        <w:ind w:firstLine="540"/>
        <w:jc w:val="both"/>
      </w:pPr>
      <w:r>
        <w:t>с 15 октября по 31 декабря - в реке Тула (Лужма), а также в озере Тулос перед истоком реки Тула (Лужма) в радиусе 1 км и менее;</w:t>
      </w:r>
    </w:p>
    <w:p w:rsidR="00435E10" w:rsidRDefault="00435E10">
      <w:pPr>
        <w:pStyle w:val="ConsPlusNormal"/>
        <w:spacing w:before="220"/>
        <w:ind w:firstLine="540"/>
        <w:jc w:val="both"/>
      </w:pPr>
      <w:r>
        <w:t>с 1 мая по 30 июня - в реках Нимийоки, Мурдойоки, в озерах Пукшалампи, Мусталампи;</w:t>
      </w:r>
    </w:p>
    <w:p w:rsidR="00435E10" w:rsidRDefault="00435E10">
      <w:pPr>
        <w:pStyle w:val="ConsPlusNormal"/>
        <w:spacing w:before="220"/>
        <w:ind w:firstLine="540"/>
        <w:jc w:val="both"/>
      </w:pPr>
      <w:r>
        <w:t>к) с 15 мая по 25 июня на следующих участках:</w:t>
      </w:r>
    </w:p>
    <w:p w:rsidR="00435E10" w:rsidRDefault="00435E10">
      <w:pPr>
        <w:pStyle w:val="ConsPlusNormal"/>
        <w:spacing w:before="220"/>
        <w:ind w:firstLine="540"/>
        <w:jc w:val="both"/>
      </w:pPr>
      <w:r>
        <w:t>в заливе Тиурунланселькя (включая залив Пеконлахти) в границах до линии: от мыса Туюла до северной оконечности острова Кюлянсаари и далее в юго-западном направлении до противоположной стороны залива через южную оконечность острова Эвасаари;</w:t>
      </w:r>
    </w:p>
    <w:p w:rsidR="00435E10" w:rsidRDefault="00435E10">
      <w:pPr>
        <w:pStyle w:val="ConsPlusNormal"/>
        <w:spacing w:before="220"/>
        <w:ind w:firstLine="540"/>
        <w:jc w:val="both"/>
      </w:pPr>
      <w:r>
        <w:t>в заливе Янхинселькя (включая озеро Нехволанлахти и залив Аролахти) в границах до линии: от южной оконечности полуострова Каскисаари в юго-западном направлении до противоположной стороны залива через северную оконечность острова Ситтасаари;</w:t>
      </w:r>
    </w:p>
    <w:p w:rsidR="00435E10" w:rsidRDefault="00435E10">
      <w:pPr>
        <w:pStyle w:val="ConsPlusNormal"/>
        <w:spacing w:before="220"/>
        <w:ind w:firstLine="540"/>
        <w:jc w:val="both"/>
      </w:pPr>
      <w:r>
        <w:t>в заливе Иятъярви в границах до линии: мыс Уконниеми - мыс Куркиниеми;</w:t>
      </w:r>
    </w:p>
    <w:p w:rsidR="00435E10" w:rsidRDefault="00435E10">
      <w:pPr>
        <w:pStyle w:val="ConsPlusNormal"/>
        <w:spacing w:before="220"/>
        <w:ind w:firstLine="540"/>
        <w:jc w:val="both"/>
      </w:pPr>
      <w:r>
        <w:lastRenderedPageBreak/>
        <w:t>в водной системе заливов Хяннисенлахти и Куллияйсенлахти, ограниченной линией: от мыса Крестовый в западном направлении до северной оконечности острова Койонсаари, далее по северному и западному побережьям острова Койонсаари и от юго-западной оконечности этого острова до мыса Кюллиниеми;</w:t>
      </w:r>
    </w:p>
    <w:p w:rsidR="00435E10" w:rsidRDefault="00435E10">
      <w:pPr>
        <w:pStyle w:val="ConsPlusNormal"/>
        <w:spacing w:before="220"/>
        <w:ind w:firstLine="540"/>
        <w:jc w:val="both"/>
      </w:pPr>
      <w:r>
        <w:t>в заливе Мусталахти в границах до линии: от мыса Савинниеми в юго-западном направлении до противоположной стороны залива через северную оконечность острова Пайкасаари;</w:t>
      </w:r>
    </w:p>
    <w:p w:rsidR="00435E10" w:rsidRDefault="00435E10">
      <w:pPr>
        <w:pStyle w:val="ConsPlusNormal"/>
        <w:spacing w:before="220"/>
        <w:ind w:firstLine="540"/>
        <w:jc w:val="both"/>
      </w:pPr>
      <w:r>
        <w:t>в заливе Кискилахти озера Метсоланселькя в границах до линии: от мыса Кархуниеми в западном направлении до противоположной стороны залива через северное побережье острова Куккассаари;</w:t>
      </w:r>
    </w:p>
    <w:p w:rsidR="00435E10" w:rsidRDefault="00435E10">
      <w:pPr>
        <w:pStyle w:val="ConsPlusNormal"/>
        <w:spacing w:before="220"/>
        <w:ind w:firstLine="540"/>
        <w:jc w:val="both"/>
      </w:pPr>
      <w:r>
        <w:t>в водной системе Мейери (озеро Илялахти - залив Отсойстенлахти - пролив Рятсенсалми), ограниченной на западе линией: от мыса Хюрниеми до противоположной стороны пролива Рятсенсалми через западную оконечность острова Паскасаари;</w:t>
      </w:r>
    </w:p>
    <w:p w:rsidR="00435E10" w:rsidRDefault="00435E10">
      <w:pPr>
        <w:pStyle w:val="ConsPlusNormal"/>
        <w:spacing w:before="220"/>
        <w:ind w:firstLine="540"/>
        <w:jc w:val="both"/>
      </w:pPr>
      <w:r>
        <w:t>в заливе Касинлахти в границах до линии: южная оконечность полуострова Варвалинниеми - западный выступ материка на противоположной стороне залива;</w:t>
      </w:r>
    </w:p>
    <w:p w:rsidR="00435E10" w:rsidRDefault="00435E10">
      <w:pPr>
        <w:pStyle w:val="ConsPlusNormal"/>
        <w:spacing w:before="220"/>
        <w:ind w:firstLine="540"/>
        <w:jc w:val="both"/>
      </w:pPr>
      <w:r>
        <w:t>в водной системе Сортавальского рейда (озеро Ляппяярви - пролив Ворссунсалми - пролив Уйттосалми - залив Сойккасенлахти - залив Воссаринлахти), ограниченной с севера линией от мыса Хауканиеми до мыса Хиденниеми на острове Риеккалансаари, а с юга - линией, проходящей от материка в восточном направлении на остров Риеккалансаари (в районе поселка Токкарлахти) через два северных мыса на острове Куккасаари;</w:t>
      </w:r>
    </w:p>
    <w:p w:rsidR="00435E10" w:rsidRDefault="00435E10">
      <w:pPr>
        <w:pStyle w:val="ConsPlusNormal"/>
        <w:spacing w:before="220"/>
        <w:ind w:firstLine="540"/>
        <w:jc w:val="both"/>
      </w:pPr>
      <w:r>
        <w:t>в заливе Найслахти на острове Риеккалансаари в границах до линии: от мыса Найсниеми в северо-западном направлении до мыса без названия на противоположной стороне залива;</w:t>
      </w:r>
    </w:p>
    <w:p w:rsidR="00435E10" w:rsidRDefault="00435E10">
      <w:pPr>
        <w:pStyle w:val="ConsPlusNormal"/>
        <w:spacing w:before="220"/>
        <w:ind w:firstLine="540"/>
        <w:jc w:val="both"/>
      </w:pPr>
      <w:r>
        <w:t>в заливе Тириккалахти на острове Риеккалансаари в границах до линии: от южной оконечности полуострова Найсниеми в южном направлении до противоположной стороны залива через западную оконечность острова Раванлуото;</w:t>
      </w:r>
    </w:p>
    <w:p w:rsidR="00435E10" w:rsidRDefault="00435E10">
      <w:pPr>
        <w:pStyle w:val="ConsPlusNormal"/>
        <w:spacing w:before="220"/>
        <w:ind w:firstLine="540"/>
        <w:jc w:val="both"/>
      </w:pPr>
      <w:r>
        <w:t>в водной системе Токкарлахти и Риемулахти в восточной части острова Риеккалансаари, ограниченной с востока линией: от мыса Саркиниеми в северном направлении до противоположной стороны залива Токкарлахти через восточное побережье острова Линнасаари;</w:t>
      </w:r>
    </w:p>
    <w:p w:rsidR="00435E10" w:rsidRDefault="00435E10">
      <w:pPr>
        <w:pStyle w:val="ConsPlusNormal"/>
        <w:spacing w:before="220"/>
        <w:ind w:firstLine="540"/>
        <w:jc w:val="both"/>
      </w:pPr>
      <w:r>
        <w:t>в системе заливов Первый и Второй Импилахтинские, ограниченной с юга линией: мыс Кулхониеми - мыс Теппананниеми;</w:t>
      </w:r>
    </w:p>
    <w:p w:rsidR="00435E10" w:rsidRDefault="00435E10">
      <w:pPr>
        <w:pStyle w:val="ConsPlusNormal"/>
        <w:spacing w:before="220"/>
        <w:ind w:firstLine="540"/>
        <w:jc w:val="both"/>
      </w:pPr>
      <w:r>
        <w:t>в заливе Сюскюянлахти в границах до линии, проходящей от восточной к западной стороне залива через северные оконечности островов Сюскюянсаари и Сикосаари;</w:t>
      </w:r>
    </w:p>
    <w:p w:rsidR="00435E10" w:rsidRDefault="00435E10">
      <w:pPr>
        <w:pStyle w:val="ConsPlusNormal"/>
        <w:spacing w:before="220"/>
        <w:ind w:firstLine="540"/>
        <w:jc w:val="both"/>
      </w:pPr>
      <w:r>
        <w:t>в заливе Мурсуланлахти в границах до линии: южная оконечность полуострова Куйваниеми - мыс Калсонниеми на острове Вуоратсу - мыс Лапойнниеми;</w:t>
      </w:r>
    </w:p>
    <w:p w:rsidR="00435E10" w:rsidRDefault="00435E10">
      <w:pPr>
        <w:pStyle w:val="ConsPlusNormal"/>
        <w:spacing w:before="220"/>
        <w:ind w:firstLine="540"/>
        <w:jc w:val="both"/>
      </w:pPr>
      <w:r>
        <w:t>в заливе Койриноянлахти в границах до линии: от южной оконечности полуострова Нуолайнниеми в юго-восточном направлении до Питкярантского входного створного знака;</w:t>
      </w:r>
    </w:p>
    <w:p w:rsidR="00435E10" w:rsidRDefault="00435E10">
      <w:pPr>
        <w:pStyle w:val="ConsPlusNormal"/>
        <w:spacing w:before="220"/>
        <w:ind w:firstLine="540"/>
        <w:jc w:val="both"/>
      </w:pPr>
      <w:r>
        <w:t>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435E10" w:rsidRDefault="00435E10">
      <w:pPr>
        <w:pStyle w:val="ConsPlusNormal"/>
        <w:spacing w:before="220"/>
        <w:ind w:firstLine="540"/>
        <w:jc w:val="both"/>
      </w:pPr>
      <w:r>
        <w:t>л) с 25 мая до 10 июля на расстоянии 1 км и менее во все стороны от устьев следующих рек, впадающих в Ладожское озеро, - Хийтола, Сускуан-йоки, Ихала, Тохма, Кирьявалахден-йоки, Янис-йоки, Сумериан-йоки, Сюскюан-йоки, Койрин-йоки, Уукса, Ристи-оя, Сатулин-йоки, Кирки-йоки, Тулема, Мийнала, Видлица, Тулокса, Олонка;</w:t>
      </w:r>
    </w:p>
    <w:p w:rsidR="00435E10" w:rsidRDefault="00435E10">
      <w:pPr>
        <w:pStyle w:val="ConsPlusNormal"/>
        <w:spacing w:before="220"/>
        <w:ind w:firstLine="540"/>
        <w:jc w:val="both"/>
      </w:pPr>
      <w:r>
        <w:lastRenderedPageBreak/>
        <w:t>м) с 1 сентября до 31 октября на расстоянии 2 км и менее вокруг островов Коневец, Хейнясенма, Меккерике, Палисаари, Муносаари, Баевые, а также островов, входящих в состав комплексного природного заказника "Западный архипелаг" (Рахмансаари, Верккосаари, Воссинойсаари, Ялаянсаари, Ситтулусто);</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"н" пп. 20.2 п. 2 вносятся изменения (</w:t>
            </w:r>
            <w:hyperlink r:id="rId15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н) с 1 сентября до периода ледостава на расстоянии 1 км и менее вокруг островов Валаамского архипелага, включенных в состав природного парка "Валаамский архипелаг", за исключением предоставленных рыболовных (рыбопромысловых) участков;</w:t>
      </w:r>
    </w:p>
    <w:p w:rsidR="00435E10" w:rsidRDefault="00435E10">
      <w:pPr>
        <w:pStyle w:val="ConsPlusNormal"/>
        <w:spacing w:before="220"/>
        <w:ind w:firstLine="540"/>
        <w:jc w:val="both"/>
      </w:pPr>
      <w:r>
        <w:t>о) с 15 октября до периода ледостава 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435E10" w:rsidRDefault="00435E10">
      <w:pPr>
        <w:pStyle w:val="ConsPlusNormal"/>
        <w:spacing w:before="220"/>
        <w:ind w:firstLine="540"/>
        <w:jc w:val="both"/>
      </w:pPr>
      <w:r>
        <w:t>20.3. Запретные для добычи (вылова) виды водных биоресурсов:</w:t>
      </w:r>
    </w:p>
    <w:p w:rsidR="00435E10" w:rsidRDefault="00435E10">
      <w:pPr>
        <w:pStyle w:val="ConsPlusNormal"/>
        <w:spacing w:before="220"/>
        <w:ind w:firstLine="540"/>
        <w:jc w:val="both"/>
      </w:pPr>
      <w:r>
        <w:t>лосось озерный, кумжа (форель) (пресноводная жилая форма), сиг волховский.</w:t>
      </w:r>
    </w:p>
    <w:p w:rsidR="00435E10" w:rsidRDefault="00435E10">
      <w:pPr>
        <w:pStyle w:val="ConsPlusNormal"/>
        <w:spacing w:before="220"/>
        <w:ind w:firstLine="540"/>
        <w:jc w:val="both"/>
      </w:pPr>
      <w:bookmarkStart w:id="23" w:name="P1057"/>
      <w:bookmarkEnd w:id="23"/>
      <w:r>
        <w:t>20.4. Виды запретных орудий и способов добычи (вылова) водных биоресурсов:</w:t>
      </w:r>
    </w:p>
    <w:p w:rsidR="00435E10" w:rsidRDefault="00435E10">
      <w:pPr>
        <w:pStyle w:val="ConsPlusNormal"/>
        <w:spacing w:before="220"/>
        <w:ind w:firstLine="540"/>
        <w:jc w:val="both"/>
      </w:pPr>
      <w:r>
        <w:t>дрифтерные (верховые) сети в течение всего года;</w:t>
      </w:r>
    </w:p>
    <w:p w:rsidR="00435E10" w:rsidRDefault="00435E10">
      <w:pPr>
        <w:pStyle w:val="ConsPlusNormal"/>
        <w:spacing w:before="220"/>
        <w:ind w:firstLine="540"/>
        <w:jc w:val="both"/>
      </w:pPr>
      <w:r>
        <w:t>сиговые и судаковые сети на глубинах менее 16 метров с 1 июня по 15 сентября;</w:t>
      </w:r>
    </w:p>
    <w:p w:rsidR="00435E10" w:rsidRDefault="00435E10">
      <w:pPr>
        <w:pStyle w:val="ConsPlusNormal"/>
        <w:spacing w:before="220"/>
        <w:ind w:firstLine="540"/>
        <w:jc w:val="both"/>
      </w:pPr>
      <w:r>
        <w:t>ставные невода, заколы и сети с шагом ячеи более 40 мм в Свирской губе южнее линии мыс Стороженский - мыс Губанов с 1 апреля по 1 июня;</w:t>
      </w:r>
    </w:p>
    <w:p w:rsidR="00435E10" w:rsidRDefault="00435E10">
      <w:pPr>
        <w:pStyle w:val="ConsPlusNormal"/>
        <w:spacing w:before="220"/>
        <w:ind w:firstLine="540"/>
        <w:jc w:val="both"/>
      </w:pPr>
      <w:r>
        <w:t>донные тралы повсеместно в течение всего года;</w:t>
      </w:r>
    </w:p>
    <w:p w:rsidR="00435E10" w:rsidRDefault="00435E10">
      <w:pPr>
        <w:pStyle w:val="ConsPlusNormal"/>
        <w:spacing w:before="220"/>
        <w:ind w:firstLine="540"/>
        <w:jc w:val="both"/>
      </w:pPr>
      <w:r>
        <w:t>пелагические тралы повсеместно в течение всего года;</w:t>
      </w:r>
    </w:p>
    <w:p w:rsidR="00435E10" w:rsidRDefault="00435E10">
      <w:pPr>
        <w:pStyle w:val="ConsPlusNormal"/>
        <w:spacing w:before="220"/>
        <w:ind w:firstLine="540"/>
        <w:jc w:val="both"/>
      </w:pPr>
      <w:r>
        <w:t>донные невода (снюрреводы, мутники) повсеместно в течение всего года.</w:t>
      </w:r>
    </w:p>
    <w:p w:rsidR="00435E10" w:rsidRDefault="00435E10">
      <w:pPr>
        <w:pStyle w:val="ConsPlusNormal"/>
        <w:jc w:val="both"/>
      </w:pPr>
      <w:r>
        <w:t xml:space="preserve">(пп. 20.4 в ред. </w:t>
      </w:r>
      <w:hyperlink r:id="rId153">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20.5. Шаг ячеи орудий добычи (вылова), размер и конструкция орудий добычи (вылова) водных биоресурсов:</w:t>
      </w:r>
    </w:p>
    <w:p w:rsidR="00435E10" w:rsidRDefault="00435E10">
      <w:pPr>
        <w:pStyle w:val="ConsPlusNormal"/>
        <w:jc w:val="both"/>
      </w:pPr>
      <w:r>
        <w:t xml:space="preserve">(в ред. </w:t>
      </w:r>
      <w:hyperlink r:id="rId154">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20.5.1.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435E10" w:rsidRDefault="00435E10">
      <w:pPr>
        <w:pStyle w:val="ConsPlusNormal"/>
        <w:spacing w:before="220"/>
        <w:ind w:firstLine="540"/>
        <w:jc w:val="both"/>
      </w:pPr>
      <w:r>
        <w:t xml:space="preserve">20.5.2. При специализированном промысле водных биоресурсов, указанных в таблицах 18 и 19, запрещается применение орудий добычи (вылова), за исключением донных тралов, пелагических тралов, донных неводов (снюрреводов, мутников) и дрифтерных (верховых) сетей, запрещенных к применению в течение всего года в соответствии с </w:t>
      </w:r>
      <w:hyperlink w:anchor="P1057">
        <w:r>
          <w:rPr>
            <w:color w:val="0000FF"/>
          </w:rPr>
          <w:t>подпунктом 20.4 пункта 20</w:t>
        </w:r>
      </w:hyperlink>
      <w:r>
        <w:t xml:space="preserve"> настоящих Правил рыболовства, с шагом ячеи (в мм) менее приведенного в </w:t>
      </w:r>
      <w:hyperlink w:anchor="P1078">
        <w:r>
          <w:rPr>
            <w:color w:val="0000FF"/>
          </w:rPr>
          <w:t>таблицах 18</w:t>
        </w:r>
      </w:hyperlink>
      <w:r>
        <w:t xml:space="preserve"> и </w:t>
      </w:r>
      <w:hyperlink w:anchor="P1134">
        <w:r>
          <w:rPr>
            <w:color w:val="0000FF"/>
          </w:rPr>
          <w:t>19</w:t>
        </w:r>
      </w:hyperlink>
      <w:r>
        <w:t>:</w:t>
      </w:r>
    </w:p>
    <w:p w:rsidR="00435E10" w:rsidRDefault="00435E10">
      <w:pPr>
        <w:pStyle w:val="ConsPlusNormal"/>
        <w:jc w:val="both"/>
      </w:pPr>
      <w:r>
        <w:t xml:space="preserve">(в ред. </w:t>
      </w:r>
      <w:hyperlink r:id="rId155">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435E10" w:rsidRDefault="00435E10">
      <w:pPr>
        <w:pStyle w:val="ConsPlusNormal"/>
        <w:spacing w:before="220"/>
        <w:ind w:firstLine="540"/>
        <w:jc w:val="both"/>
      </w:pPr>
      <w:r>
        <w:t xml:space="preserve">боковые полотнища сети, расположенные по обеим сторонам мотни невода (далее - </w:t>
      </w:r>
      <w:r>
        <w:lastRenderedPageBreak/>
        <w:t>приводы);</w:t>
      </w:r>
    </w:p>
    <w:p w:rsidR="00435E10" w:rsidRDefault="00435E10">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435E10" w:rsidRDefault="00435E10">
      <w:pPr>
        <w:pStyle w:val="ConsPlusNormal"/>
        <w:spacing w:before="220"/>
        <w:ind w:firstLine="540"/>
        <w:jc w:val="both"/>
      </w:pPr>
      <w:r>
        <w:t>часть ставного невода, в которой концентрируется улов (далее - котел);</w:t>
      </w:r>
    </w:p>
    <w:p w:rsidR="00435E10" w:rsidRDefault="00435E10">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435E10" w:rsidRDefault="00435E10">
      <w:pPr>
        <w:pStyle w:val="ConsPlusNormal"/>
        <w:spacing w:before="220"/>
        <w:ind w:firstLine="540"/>
        <w:jc w:val="both"/>
      </w:pPr>
      <w:r>
        <w:t>входная часть стационарных орудий лова (далее - двор)</w:t>
      </w:r>
    </w:p>
    <w:p w:rsidR="00435E10" w:rsidRDefault="00435E10">
      <w:pPr>
        <w:pStyle w:val="ConsPlusNormal"/>
        <w:spacing w:before="220"/>
        <w:ind w:firstLine="540"/>
        <w:jc w:val="both"/>
      </w:pPr>
      <w:r>
        <w:t>в южной части Ладожского озера (таблица 18):</w:t>
      </w:r>
    </w:p>
    <w:p w:rsidR="00435E10" w:rsidRDefault="00435E10">
      <w:pPr>
        <w:pStyle w:val="ConsPlusNormal"/>
        <w:jc w:val="both"/>
      </w:pPr>
    </w:p>
    <w:p w:rsidR="00435E10" w:rsidRDefault="00435E10">
      <w:pPr>
        <w:pStyle w:val="ConsPlusNormal"/>
        <w:jc w:val="right"/>
        <w:outlineLvl w:val="2"/>
      </w:pPr>
      <w:bookmarkStart w:id="24" w:name="P1078"/>
      <w:bookmarkEnd w:id="24"/>
      <w:r>
        <w:t>Таблица 18</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321"/>
        <w:gridCol w:w="1321"/>
        <w:gridCol w:w="1322"/>
      </w:tblGrid>
      <w:tr w:rsidR="00435E10">
        <w:tc>
          <w:tcPr>
            <w:tcW w:w="5102" w:type="dxa"/>
            <w:vMerge w:val="restart"/>
          </w:tcPr>
          <w:p w:rsidR="00435E10" w:rsidRDefault="00435E10">
            <w:pPr>
              <w:pStyle w:val="ConsPlusNormal"/>
              <w:jc w:val="center"/>
            </w:pPr>
            <w:r>
              <w:t>Наименование водных биоресурсов</w:t>
            </w:r>
          </w:p>
        </w:tc>
        <w:tc>
          <w:tcPr>
            <w:tcW w:w="3964" w:type="dxa"/>
            <w:gridSpan w:val="3"/>
          </w:tcPr>
          <w:p w:rsidR="00435E10" w:rsidRDefault="00435E10">
            <w:pPr>
              <w:pStyle w:val="ConsPlusNormal"/>
              <w:jc w:val="center"/>
            </w:pPr>
            <w:r>
              <w:t>Стационарные орудия добычи (вылова)</w:t>
            </w:r>
          </w:p>
        </w:tc>
      </w:tr>
      <w:tr w:rsidR="00435E10">
        <w:tc>
          <w:tcPr>
            <w:tcW w:w="5102" w:type="dxa"/>
            <w:vMerge/>
          </w:tcPr>
          <w:p w:rsidR="00435E10" w:rsidRDefault="00435E10">
            <w:pPr>
              <w:pStyle w:val="ConsPlusNormal"/>
            </w:pPr>
          </w:p>
        </w:tc>
        <w:tc>
          <w:tcPr>
            <w:tcW w:w="1321" w:type="dxa"/>
          </w:tcPr>
          <w:p w:rsidR="00435E10" w:rsidRDefault="00435E10">
            <w:pPr>
              <w:pStyle w:val="ConsPlusNormal"/>
              <w:jc w:val="center"/>
            </w:pPr>
            <w:r>
              <w:t>Котел-мережа, мм</w:t>
            </w:r>
          </w:p>
        </w:tc>
        <w:tc>
          <w:tcPr>
            <w:tcW w:w="1321" w:type="dxa"/>
          </w:tcPr>
          <w:p w:rsidR="00435E10" w:rsidRDefault="00435E10">
            <w:pPr>
              <w:pStyle w:val="ConsPlusNormal"/>
              <w:jc w:val="center"/>
            </w:pPr>
            <w:r>
              <w:t>Двор-привод, мм</w:t>
            </w:r>
          </w:p>
        </w:tc>
        <w:tc>
          <w:tcPr>
            <w:tcW w:w="1322" w:type="dxa"/>
          </w:tcPr>
          <w:p w:rsidR="00435E10" w:rsidRDefault="00435E10">
            <w:pPr>
              <w:pStyle w:val="ConsPlusNormal"/>
              <w:jc w:val="center"/>
            </w:pPr>
            <w:r>
              <w:t>Ставные сети, мм</w:t>
            </w:r>
          </w:p>
        </w:tc>
      </w:tr>
      <w:tr w:rsidR="00435E10">
        <w:tc>
          <w:tcPr>
            <w:tcW w:w="5102" w:type="dxa"/>
          </w:tcPr>
          <w:p w:rsidR="00435E10" w:rsidRDefault="00435E10">
            <w:pPr>
              <w:pStyle w:val="ConsPlusNormal"/>
            </w:pPr>
            <w:r>
              <w:t>Крупночастиковые виды рыб, в том числе:</w:t>
            </w:r>
          </w:p>
        </w:tc>
        <w:tc>
          <w:tcPr>
            <w:tcW w:w="1321" w:type="dxa"/>
          </w:tcPr>
          <w:p w:rsidR="00435E10" w:rsidRDefault="00435E10">
            <w:pPr>
              <w:pStyle w:val="ConsPlusNormal"/>
              <w:jc w:val="center"/>
            </w:pPr>
            <w:r>
              <w:t>32</w:t>
            </w:r>
          </w:p>
        </w:tc>
        <w:tc>
          <w:tcPr>
            <w:tcW w:w="1321" w:type="dxa"/>
          </w:tcPr>
          <w:p w:rsidR="00435E10" w:rsidRDefault="00435E10">
            <w:pPr>
              <w:pStyle w:val="ConsPlusNormal"/>
              <w:jc w:val="center"/>
            </w:pPr>
            <w:r>
              <w:t>40</w:t>
            </w:r>
          </w:p>
        </w:tc>
        <w:tc>
          <w:tcPr>
            <w:tcW w:w="1322" w:type="dxa"/>
          </w:tcPr>
          <w:p w:rsidR="00435E10" w:rsidRDefault="00435E10">
            <w:pPr>
              <w:pStyle w:val="ConsPlusNormal"/>
              <w:jc w:val="center"/>
            </w:pPr>
            <w:r>
              <w:t>-</w:t>
            </w:r>
          </w:p>
        </w:tc>
      </w:tr>
      <w:tr w:rsidR="00435E10">
        <w:tc>
          <w:tcPr>
            <w:tcW w:w="5102" w:type="dxa"/>
          </w:tcPr>
          <w:p w:rsidR="00435E10" w:rsidRDefault="00435E10">
            <w:pPr>
              <w:pStyle w:val="ConsPlusNormal"/>
            </w:pPr>
            <w:r>
              <w:t>Судак</w:t>
            </w:r>
          </w:p>
        </w:tc>
        <w:tc>
          <w:tcPr>
            <w:tcW w:w="1321" w:type="dxa"/>
          </w:tcPr>
          <w:p w:rsidR="00435E10" w:rsidRDefault="00435E10">
            <w:pPr>
              <w:pStyle w:val="ConsPlusNormal"/>
              <w:jc w:val="center"/>
            </w:pPr>
            <w:r>
              <w:t>-</w:t>
            </w:r>
          </w:p>
        </w:tc>
        <w:tc>
          <w:tcPr>
            <w:tcW w:w="1321" w:type="dxa"/>
          </w:tcPr>
          <w:p w:rsidR="00435E10" w:rsidRDefault="00435E10">
            <w:pPr>
              <w:pStyle w:val="ConsPlusNormal"/>
              <w:jc w:val="center"/>
            </w:pPr>
            <w:r>
              <w:t>-</w:t>
            </w:r>
          </w:p>
        </w:tc>
        <w:tc>
          <w:tcPr>
            <w:tcW w:w="1322" w:type="dxa"/>
          </w:tcPr>
          <w:p w:rsidR="00435E10" w:rsidRDefault="00435E10">
            <w:pPr>
              <w:pStyle w:val="ConsPlusNormal"/>
              <w:jc w:val="center"/>
            </w:pPr>
            <w:r>
              <w:t>60</w:t>
            </w:r>
          </w:p>
        </w:tc>
      </w:tr>
      <w:tr w:rsidR="00435E10">
        <w:tc>
          <w:tcPr>
            <w:tcW w:w="5102" w:type="dxa"/>
          </w:tcPr>
          <w:p w:rsidR="00435E10" w:rsidRDefault="00435E10">
            <w:pPr>
              <w:pStyle w:val="ConsPlusNormal"/>
            </w:pPr>
            <w:r>
              <w:t>Лещ</w:t>
            </w:r>
          </w:p>
        </w:tc>
        <w:tc>
          <w:tcPr>
            <w:tcW w:w="1321" w:type="dxa"/>
          </w:tcPr>
          <w:p w:rsidR="00435E10" w:rsidRDefault="00435E10">
            <w:pPr>
              <w:pStyle w:val="ConsPlusNormal"/>
              <w:jc w:val="center"/>
            </w:pPr>
            <w:r>
              <w:t>-</w:t>
            </w:r>
          </w:p>
        </w:tc>
        <w:tc>
          <w:tcPr>
            <w:tcW w:w="1321" w:type="dxa"/>
          </w:tcPr>
          <w:p w:rsidR="00435E10" w:rsidRDefault="00435E10">
            <w:pPr>
              <w:pStyle w:val="ConsPlusNormal"/>
              <w:jc w:val="center"/>
            </w:pPr>
            <w:r>
              <w:t>-</w:t>
            </w:r>
          </w:p>
        </w:tc>
        <w:tc>
          <w:tcPr>
            <w:tcW w:w="1322" w:type="dxa"/>
          </w:tcPr>
          <w:p w:rsidR="00435E10" w:rsidRDefault="00435E10">
            <w:pPr>
              <w:pStyle w:val="ConsPlusNormal"/>
              <w:jc w:val="center"/>
            </w:pPr>
            <w:r>
              <w:t>70</w:t>
            </w:r>
          </w:p>
        </w:tc>
      </w:tr>
      <w:tr w:rsidR="00435E10">
        <w:tc>
          <w:tcPr>
            <w:tcW w:w="5102" w:type="dxa"/>
          </w:tcPr>
          <w:p w:rsidR="00435E10" w:rsidRDefault="00435E10">
            <w:pPr>
              <w:pStyle w:val="ConsPlusNormal"/>
            </w:pPr>
            <w:r>
              <w:t>Мелкочастиковые виды рыб</w:t>
            </w:r>
          </w:p>
        </w:tc>
        <w:tc>
          <w:tcPr>
            <w:tcW w:w="1321" w:type="dxa"/>
          </w:tcPr>
          <w:p w:rsidR="00435E10" w:rsidRDefault="00435E10">
            <w:pPr>
              <w:pStyle w:val="ConsPlusNormal"/>
              <w:jc w:val="center"/>
            </w:pPr>
            <w:r>
              <w:t>12</w:t>
            </w:r>
          </w:p>
        </w:tc>
        <w:tc>
          <w:tcPr>
            <w:tcW w:w="1321" w:type="dxa"/>
          </w:tcPr>
          <w:p w:rsidR="00435E10" w:rsidRDefault="00435E10">
            <w:pPr>
              <w:pStyle w:val="ConsPlusNormal"/>
              <w:jc w:val="center"/>
            </w:pPr>
            <w:r>
              <w:t>24</w:t>
            </w:r>
          </w:p>
        </w:tc>
        <w:tc>
          <w:tcPr>
            <w:tcW w:w="1322" w:type="dxa"/>
          </w:tcPr>
          <w:p w:rsidR="00435E10" w:rsidRDefault="00435E10">
            <w:pPr>
              <w:pStyle w:val="ConsPlusNormal"/>
              <w:jc w:val="center"/>
            </w:pPr>
            <w:r>
              <w:t>36</w:t>
            </w:r>
          </w:p>
        </w:tc>
      </w:tr>
      <w:tr w:rsidR="00435E10">
        <w:tc>
          <w:tcPr>
            <w:tcW w:w="5102" w:type="dxa"/>
          </w:tcPr>
          <w:p w:rsidR="00435E10" w:rsidRDefault="00435E10">
            <w:pPr>
              <w:pStyle w:val="ConsPlusNormal"/>
            </w:pPr>
            <w:r>
              <w:t>Ряпушка</w:t>
            </w:r>
          </w:p>
        </w:tc>
        <w:tc>
          <w:tcPr>
            <w:tcW w:w="1321" w:type="dxa"/>
          </w:tcPr>
          <w:p w:rsidR="00435E10" w:rsidRDefault="00435E10">
            <w:pPr>
              <w:pStyle w:val="ConsPlusNormal"/>
              <w:jc w:val="center"/>
            </w:pPr>
            <w:r>
              <w:t>8</w:t>
            </w:r>
          </w:p>
        </w:tc>
        <w:tc>
          <w:tcPr>
            <w:tcW w:w="1321" w:type="dxa"/>
          </w:tcPr>
          <w:p w:rsidR="00435E10" w:rsidRDefault="00435E10">
            <w:pPr>
              <w:pStyle w:val="ConsPlusNormal"/>
              <w:jc w:val="center"/>
            </w:pPr>
            <w:r>
              <w:t>12</w:t>
            </w:r>
          </w:p>
        </w:tc>
        <w:tc>
          <w:tcPr>
            <w:tcW w:w="1322" w:type="dxa"/>
          </w:tcPr>
          <w:p w:rsidR="00435E10" w:rsidRDefault="00435E10">
            <w:pPr>
              <w:pStyle w:val="ConsPlusNormal"/>
              <w:jc w:val="center"/>
            </w:pPr>
            <w:r>
              <w:t>-</w:t>
            </w:r>
          </w:p>
        </w:tc>
      </w:tr>
      <w:tr w:rsidR="00435E10">
        <w:tc>
          <w:tcPr>
            <w:tcW w:w="5102" w:type="dxa"/>
          </w:tcPr>
          <w:p w:rsidR="00435E10" w:rsidRDefault="00435E10">
            <w:pPr>
              <w:pStyle w:val="ConsPlusNormal"/>
            </w:pPr>
            <w:r>
              <w:t>Корюшка европейская (пресноводная жилая форма)</w:t>
            </w:r>
          </w:p>
        </w:tc>
        <w:tc>
          <w:tcPr>
            <w:tcW w:w="1321" w:type="dxa"/>
          </w:tcPr>
          <w:p w:rsidR="00435E10" w:rsidRDefault="00435E10">
            <w:pPr>
              <w:pStyle w:val="ConsPlusNormal"/>
              <w:jc w:val="center"/>
            </w:pPr>
            <w:r>
              <w:t>8</w:t>
            </w:r>
          </w:p>
        </w:tc>
        <w:tc>
          <w:tcPr>
            <w:tcW w:w="1321" w:type="dxa"/>
          </w:tcPr>
          <w:p w:rsidR="00435E10" w:rsidRDefault="00435E10">
            <w:pPr>
              <w:pStyle w:val="ConsPlusNormal"/>
              <w:jc w:val="center"/>
            </w:pPr>
            <w:r>
              <w:t>12</w:t>
            </w:r>
          </w:p>
        </w:tc>
        <w:tc>
          <w:tcPr>
            <w:tcW w:w="1322" w:type="dxa"/>
          </w:tcPr>
          <w:p w:rsidR="00435E10" w:rsidRDefault="00435E10">
            <w:pPr>
              <w:pStyle w:val="ConsPlusNormal"/>
              <w:jc w:val="center"/>
            </w:pPr>
            <w:r>
              <w:t>-</w:t>
            </w:r>
          </w:p>
        </w:tc>
      </w:tr>
      <w:tr w:rsidR="00435E10">
        <w:tc>
          <w:tcPr>
            <w:tcW w:w="5102" w:type="dxa"/>
            <w:vMerge w:val="restart"/>
          </w:tcPr>
          <w:p w:rsidR="00435E10" w:rsidRDefault="00435E10">
            <w:pPr>
              <w:pStyle w:val="ConsPlusNormal"/>
            </w:pPr>
          </w:p>
        </w:tc>
        <w:tc>
          <w:tcPr>
            <w:tcW w:w="2642" w:type="dxa"/>
            <w:gridSpan w:val="2"/>
          </w:tcPr>
          <w:p w:rsidR="00435E10" w:rsidRDefault="00435E10">
            <w:pPr>
              <w:pStyle w:val="ConsPlusNormal"/>
              <w:jc w:val="center"/>
            </w:pPr>
            <w:r>
              <w:t>Тягловые орудия добычи (вылова) (невода)</w:t>
            </w:r>
          </w:p>
        </w:tc>
        <w:tc>
          <w:tcPr>
            <w:tcW w:w="1322" w:type="dxa"/>
            <w:vMerge w:val="restart"/>
          </w:tcPr>
          <w:p w:rsidR="00435E10" w:rsidRDefault="00435E10">
            <w:pPr>
              <w:pStyle w:val="ConsPlusNormal"/>
              <w:jc w:val="center"/>
            </w:pPr>
            <w:r>
              <w:t>Ставные сети, мм</w:t>
            </w:r>
          </w:p>
        </w:tc>
      </w:tr>
      <w:tr w:rsidR="00435E10">
        <w:tc>
          <w:tcPr>
            <w:tcW w:w="5102" w:type="dxa"/>
            <w:vMerge/>
          </w:tcPr>
          <w:p w:rsidR="00435E10" w:rsidRDefault="00435E10">
            <w:pPr>
              <w:pStyle w:val="ConsPlusNormal"/>
            </w:pPr>
          </w:p>
        </w:tc>
        <w:tc>
          <w:tcPr>
            <w:tcW w:w="1321" w:type="dxa"/>
          </w:tcPr>
          <w:p w:rsidR="00435E10" w:rsidRDefault="00435E10">
            <w:pPr>
              <w:pStyle w:val="ConsPlusNormal"/>
              <w:jc w:val="center"/>
            </w:pPr>
            <w:r>
              <w:t>Куток, мм</w:t>
            </w:r>
          </w:p>
        </w:tc>
        <w:tc>
          <w:tcPr>
            <w:tcW w:w="1321" w:type="dxa"/>
          </w:tcPr>
          <w:p w:rsidR="00435E10" w:rsidRDefault="00435E10">
            <w:pPr>
              <w:pStyle w:val="ConsPlusNormal"/>
              <w:jc w:val="center"/>
            </w:pPr>
            <w:r>
              <w:t>Привод, мм</w:t>
            </w:r>
          </w:p>
        </w:tc>
        <w:tc>
          <w:tcPr>
            <w:tcW w:w="1322" w:type="dxa"/>
            <w:vMerge/>
          </w:tcPr>
          <w:p w:rsidR="00435E10" w:rsidRDefault="00435E10">
            <w:pPr>
              <w:pStyle w:val="ConsPlusNormal"/>
            </w:pPr>
          </w:p>
        </w:tc>
      </w:tr>
      <w:tr w:rsidR="00435E10">
        <w:tc>
          <w:tcPr>
            <w:tcW w:w="5102" w:type="dxa"/>
          </w:tcPr>
          <w:p w:rsidR="00435E10" w:rsidRDefault="00435E10">
            <w:pPr>
              <w:pStyle w:val="ConsPlusNormal"/>
            </w:pPr>
            <w:r>
              <w:t>Частиковые виды рыб</w:t>
            </w:r>
          </w:p>
        </w:tc>
        <w:tc>
          <w:tcPr>
            <w:tcW w:w="1321" w:type="dxa"/>
          </w:tcPr>
          <w:p w:rsidR="00435E10" w:rsidRDefault="00435E10">
            <w:pPr>
              <w:pStyle w:val="ConsPlusNormal"/>
              <w:jc w:val="center"/>
            </w:pPr>
            <w:r>
              <w:t>12</w:t>
            </w:r>
          </w:p>
        </w:tc>
        <w:tc>
          <w:tcPr>
            <w:tcW w:w="1321" w:type="dxa"/>
          </w:tcPr>
          <w:p w:rsidR="00435E10" w:rsidRDefault="00435E10">
            <w:pPr>
              <w:pStyle w:val="ConsPlusNormal"/>
              <w:jc w:val="center"/>
            </w:pPr>
            <w:r>
              <w:t>20</w:t>
            </w:r>
          </w:p>
        </w:tc>
        <w:tc>
          <w:tcPr>
            <w:tcW w:w="1322" w:type="dxa"/>
          </w:tcPr>
          <w:p w:rsidR="00435E10" w:rsidRDefault="00435E10">
            <w:pPr>
              <w:pStyle w:val="ConsPlusNormal"/>
              <w:jc w:val="center"/>
            </w:pPr>
            <w:r>
              <w:t>-</w:t>
            </w:r>
          </w:p>
        </w:tc>
      </w:tr>
      <w:tr w:rsidR="00435E10">
        <w:tc>
          <w:tcPr>
            <w:tcW w:w="5102" w:type="dxa"/>
          </w:tcPr>
          <w:p w:rsidR="00435E10" w:rsidRDefault="00435E10">
            <w:pPr>
              <w:pStyle w:val="ConsPlusNormal"/>
            </w:pPr>
            <w:r>
              <w:t>Корюшка европейская (пресноводная жилая форма)</w:t>
            </w:r>
          </w:p>
        </w:tc>
        <w:tc>
          <w:tcPr>
            <w:tcW w:w="1321" w:type="dxa"/>
          </w:tcPr>
          <w:p w:rsidR="00435E10" w:rsidRDefault="00435E10">
            <w:pPr>
              <w:pStyle w:val="ConsPlusNormal"/>
              <w:jc w:val="center"/>
            </w:pPr>
            <w:r>
              <w:t>8</w:t>
            </w:r>
          </w:p>
        </w:tc>
        <w:tc>
          <w:tcPr>
            <w:tcW w:w="1321" w:type="dxa"/>
          </w:tcPr>
          <w:p w:rsidR="00435E10" w:rsidRDefault="00435E10">
            <w:pPr>
              <w:pStyle w:val="ConsPlusNormal"/>
              <w:jc w:val="center"/>
            </w:pPr>
            <w:r>
              <w:t>12</w:t>
            </w:r>
          </w:p>
        </w:tc>
        <w:tc>
          <w:tcPr>
            <w:tcW w:w="1322" w:type="dxa"/>
          </w:tcPr>
          <w:p w:rsidR="00435E10" w:rsidRDefault="00435E10">
            <w:pPr>
              <w:pStyle w:val="ConsPlusNormal"/>
              <w:jc w:val="center"/>
            </w:pPr>
            <w:r>
              <w:t>-</w:t>
            </w:r>
          </w:p>
        </w:tc>
      </w:tr>
      <w:tr w:rsidR="00435E10">
        <w:tc>
          <w:tcPr>
            <w:tcW w:w="5102" w:type="dxa"/>
          </w:tcPr>
          <w:p w:rsidR="00435E10" w:rsidRDefault="00435E10">
            <w:pPr>
              <w:pStyle w:val="ConsPlusNormal"/>
            </w:pPr>
            <w:r>
              <w:t>Сиг</w:t>
            </w:r>
          </w:p>
        </w:tc>
        <w:tc>
          <w:tcPr>
            <w:tcW w:w="1321" w:type="dxa"/>
          </w:tcPr>
          <w:p w:rsidR="00435E10" w:rsidRDefault="00435E10">
            <w:pPr>
              <w:pStyle w:val="ConsPlusNormal"/>
              <w:jc w:val="center"/>
            </w:pPr>
            <w:r>
              <w:t>-</w:t>
            </w:r>
          </w:p>
        </w:tc>
        <w:tc>
          <w:tcPr>
            <w:tcW w:w="1321" w:type="dxa"/>
          </w:tcPr>
          <w:p w:rsidR="00435E10" w:rsidRDefault="00435E10">
            <w:pPr>
              <w:pStyle w:val="ConsPlusNormal"/>
              <w:jc w:val="center"/>
            </w:pPr>
            <w:r>
              <w:t>-</w:t>
            </w:r>
          </w:p>
        </w:tc>
        <w:tc>
          <w:tcPr>
            <w:tcW w:w="1322" w:type="dxa"/>
          </w:tcPr>
          <w:p w:rsidR="00435E10" w:rsidRDefault="00435E10">
            <w:pPr>
              <w:pStyle w:val="ConsPlusNormal"/>
              <w:jc w:val="center"/>
            </w:pPr>
            <w:r>
              <w:t>48</w:t>
            </w:r>
          </w:p>
        </w:tc>
      </w:tr>
      <w:tr w:rsidR="00435E10">
        <w:tc>
          <w:tcPr>
            <w:tcW w:w="5102" w:type="dxa"/>
          </w:tcPr>
          <w:p w:rsidR="00435E10" w:rsidRDefault="00435E10">
            <w:pPr>
              <w:pStyle w:val="ConsPlusNormal"/>
            </w:pPr>
            <w:r>
              <w:t>Ряпушка (рипус)</w:t>
            </w:r>
          </w:p>
        </w:tc>
        <w:tc>
          <w:tcPr>
            <w:tcW w:w="1321" w:type="dxa"/>
          </w:tcPr>
          <w:p w:rsidR="00435E10" w:rsidRDefault="00435E10">
            <w:pPr>
              <w:pStyle w:val="ConsPlusNormal"/>
              <w:jc w:val="center"/>
            </w:pPr>
            <w:r>
              <w:t>-</w:t>
            </w:r>
          </w:p>
        </w:tc>
        <w:tc>
          <w:tcPr>
            <w:tcW w:w="1321" w:type="dxa"/>
          </w:tcPr>
          <w:p w:rsidR="00435E10" w:rsidRDefault="00435E10">
            <w:pPr>
              <w:pStyle w:val="ConsPlusNormal"/>
              <w:jc w:val="center"/>
            </w:pPr>
            <w:r>
              <w:t>-</w:t>
            </w:r>
          </w:p>
        </w:tc>
        <w:tc>
          <w:tcPr>
            <w:tcW w:w="1322" w:type="dxa"/>
          </w:tcPr>
          <w:p w:rsidR="00435E10" w:rsidRDefault="00435E10">
            <w:pPr>
              <w:pStyle w:val="ConsPlusNormal"/>
              <w:jc w:val="center"/>
            </w:pPr>
            <w:r>
              <w:t>28</w:t>
            </w:r>
          </w:p>
        </w:tc>
      </w:tr>
    </w:tbl>
    <w:p w:rsidR="00435E10" w:rsidRDefault="00435E10">
      <w:pPr>
        <w:pStyle w:val="ConsPlusNormal"/>
        <w:jc w:val="both"/>
      </w:pPr>
    </w:p>
    <w:p w:rsidR="00435E10" w:rsidRDefault="00435E10">
      <w:pPr>
        <w:pStyle w:val="ConsPlusNormal"/>
        <w:ind w:firstLine="540"/>
        <w:jc w:val="both"/>
      </w:pPr>
      <w:r>
        <w:t>Граница между северной и южной частями Ладожского озера проходит вдоль линии, соединяющей мыс Габанов (60°41'47" с.ш. - 32°50'55" в.д.) и поселок Березово (61°09'41" с.ш. - 29°52'43" в.д.).</w:t>
      </w:r>
    </w:p>
    <w:p w:rsidR="00435E10" w:rsidRDefault="00435E10">
      <w:pPr>
        <w:pStyle w:val="ConsPlusNormal"/>
        <w:spacing w:before="220"/>
        <w:ind w:firstLine="540"/>
        <w:jc w:val="both"/>
      </w:pPr>
      <w:r>
        <w:t>в северной части Ладожского озера (таблица 19):</w:t>
      </w:r>
    </w:p>
    <w:p w:rsidR="00435E10" w:rsidRDefault="00435E10">
      <w:pPr>
        <w:pStyle w:val="ConsPlusNormal"/>
        <w:jc w:val="both"/>
      </w:pPr>
    </w:p>
    <w:p w:rsidR="00435E10" w:rsidRDefault="00435E10">
      <w:pPr>
        <w:pStyle w:val="ConsPlusNormal"/>
        <w:jc w:val="right"/>
        <w:outlineLvl w:val="2"/>
      </w:pPr>
      <w:bookmarkStart w:id="25" w:name="P1134"/>
      <w:bookmarkEnd w:id="25"/>
      <w:r>
        <w:t>Таблица 19</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87"/>
        <w:gridCol w:w="1487"/>
        <w:gridCol w:w="1487"/>
        <w:gridCol w:w="1487"/>
      </w:tblGrid>
      <w:tr w:rsidR="00435E10">
        <w:tc>
          <w:tcPr>
            <w:tcW w:w="3118" w:type="dxa"/>
            <w:vMerge w:val="restart"/>
          </w:tcPr>
          <w:p w:rsidR="00435E10" w:rsidRDefault="00435E10">
            <w:pPr>
              <w:pStyle w:val="ConsPlusNormal"/>
              <w:jc w:val="center"/>
            </w:pPr>
            <w:r>
              <w:t xml:space="preserve">Наименование водных </w:t>
            </w:r>
            <w:r>
              <w:lastRenderedPageBreak/>
              <w:t>биоресурсов</w:t>
            </w:r>
          </w:p>
        </w:tc>
        <w:tc>
          <w:tcPr>
            <w:tcW w:w="4461" w:type="dxa"/>
            <w:gridSpan w:val="3"/>
          </w:tcPr>
          <w:p w:rsidR="00435E10" w:rsidRDefault="00435E10">
            <w:pPr>
              <w:pStyle w:val="ConsPlusNormal"/>
              <w:jc w:val="center"/>
            </w:pPr>
            <w:r>
              <w:lastRenderedPageBreak/>
              <w:t>Тралы, невода, ловушки</w:t>
            </w:r>
          </w:p>
        </w:tc>
        <w:tc>
          <w:tcPr>
            <w:tcW w:w="1487" w:type="dxa"/>
            <w:vMerge w:val="restart"/>
          </w:tcPr>
          <w:p w:rsidR="00435E10" w:rsidRDefault="00435E10">
            <w:pPr>
              <w:pStyle w:val="ConsPlusNormal"/>
              <w:jc w:val="center"/>
            </w:pPr>
            <w:r>
              <w:t xml:space="preserve">Ставные сети, </w:t>
            </w:r>
            <w:r>
              <w:lastRenderedPageBreak/>
              <w:t>мм</w:t>
            </w:r>
          </w:p>
        </w:tc>
      </w:tr>
      <w:tr w:rsidR="00435E10">
        <w:tc>
          <w:tcPr>
            <w:tcW w:w="3118" w:type="dxa"/>
            <w:vMerge/>
          </w:tcPr>
          <w:p w:rsidR="00435E10" w:rsidRDefault="00435E10">
            <w:pPr>
              <w:pStyle w:val="ConsPlusNormal"/>
            </w:pPr>
          </w:p>
        </w:tc>
        <w:tc>
          <w:tcPr>
            <w:tcW w:w="1487" w:type="dxa"/>
          </w:tcPr>
          <w:p w:rsidR="00435E10" w:rsidRDefault="00435E10">
            <w:pPr>
              <w:pStyle w:val="ConsPlusNormal"/>
              <w:jc w:val="center"/>
            </w:pPr>
            <w:r>
              <w:t>Мотня, куток, котел, мм</w:t>
            </w:r>
          </w:p>
        </w:tc>
        <w:tc>
          <w:tcPr>
            <w:tcW w:w="1487" w:type="dxa"/>
          </w:tcPr>
          <w:p w:rsidR="00435E10" w:rsidRDefault="00435E10">
            <w:pPr>
              <w:pStyle w:val="ConsPlusNormal"/>
              <w:jc w:val="center"/>
            </w:pPr>
            <w:r>
              <w:t>Приводы, мм</w:t>
            </w:r>
          </w:p>
        </w:tc>
        <w:tc>
          <w:tcPr>
            <w:tcW w:w="1487" w:type="dxa"/>
          </w:tcPr>
          <w:p w:rsidR="00435E10" w:rsidRDefault="00435E10">
            <w:pPr>
              <w:pStyle w:val="ConsPlusNormal"/>
              <w:jc w:val="center"/>
            </w:pPr>
            <w:r>
              <w:t>Крылья, мм</w:t>
            </w:r>
          </w:p>
        </w:tc>
        <w:tc>
          <w:tcPr>
            <w:tcW w:w="1487" w:type="dxa"/>
            <w:vMerge/>
          </w:tcPr>
          <w:p w:rsidR="00435E10" w:rsidRDefault="00435E10">
            <w:pPr>
              <w:pStyle w:val="ConsPlusNormal"/>
            </w:pPr>
          </w:p>
        </w:tc>
      </w:tr>
      <w:tr w:rsidR="00435E10">
        <w:tc>
          <w:tcPr>
            <w:tcW w:w="3118" w:type="dxa"/>
          </w:tcPr>
          <w:p w:rsidR="00435E10" w:rsidRDefault="00435E10">
            <w:pPr>
              <w:pStyle w:val="ConsPlusNormal"/>
            </w:pPr>
            <w:r>
              <w:t>Палия, сиг</w:t>
            </w:r>
          </w:p>
        </w:tc>
        <w:tc>
          <w:tcPr>
            <w:tcW w:w="1487" w:type="dxa"/>
          </w:tcPr>
          <w:p w:rsidR="00435E10" w:rsidRDefault="00435E10">
            <w:pPr>
              <w:pStyle w:val="ConsPlusNormal"/>
              <w:jc w:val="center"/>
            </w:pPr>
            <w:r>
              <w:t>36</w:t>
            </w:r>
          </w:p>
        </w:tc>
        <w:tc>
          <w:tcPr>
            <w:tcW w:w="1487" w:type="dxa"/>
          </w:tcPr>
          <w:p w:rsidR="00435E10" w:rsidRDefault="00435E10">
            <w:pPr>
              <w:pStyle w:val="ConsPlusNormal"/>
              <w:jc w:val="center"/>
            </w:pPr>
            <w:r>
              <w:t>40</w:t>
            </w:r>
          </w:p>
        </w:tc>
        <w:tc>
          <w:tcPr>
            <w:tcW w:w="1487" w:type="dxa"/>
          </w:tcPr>
          <w:p w:rsidR="00435E10" w:rsidRDefault="00435E10">
            <w:pPr>
              <w:pStyle w:val="ConsPlusNormal"/>
              <w:jc w:val="center"/>
            </w:pPr>
            <w:r>
              <w:t>44</w:t>
            </w:r>
          </w:p>
        </w:tc>
        <w:tc>
          <w:tcPr>
            <w:tcW w:w="1487" w:type="dxa"/>
          </w:tcPr>
          <w:p w:rsidR="00435E10" w:rsidRDefault="00435E10">
            <w:pPr>
              <w:pStyle w:val="ConsPlusNormal"/>
              <w:jc w:val="center"/>
            </w:pPr>
            <w:r>
              <w:t>48</w:t>
            </w:r>
          </w:p>
        </w:tc>
      </w:tr>
      <w:tr w:rsidR="00435E10">
        <w:tc>
          <w:tcPr>
            <w:tcW w:w="3118" w:type="dxa"/>
          </w:tcPr>
          <w:p w:rsidR="00435E10" w:rsidRDefault="00435E10">
            <w:pPr>
              <w:pStyle w:val="ConsPlusNormal"/>
            </w:pPr>
            <w:r>
              <w:t>Ряпушка, корюшка европейская (пресноводная жилая форма)</w:t>
            </w:r>
          </w:p>
        </w:tc>
        <w:tc>
          <w:tcPr>
            <w:tcW w:w="1487" w:type="dxa"/>
          </w:tcPr>
          <w:p w:rsidR="00435E10" w:rsidRDefault="00435E10">
            <w:pPr>
              <w:pStyle w:val="ConsPlusNormal"/>
              <w:jc w:val="center"/>
            </w:pPr>
            <w:r>
              <w:t>8</w:t>
            </w:r>
          </w:p>
        </w:tc>
        <w:tc>
          <w:tcPr>
            <w:tcW w:w="1487" w:type="dxa"/>
          </w:tcPr>
          <w:p w:rsidR="00435E10" w:rsidRDefault="00435E10">
            <w:pPr>
              <w:pStyle w:val="ConsPlusNormal"/>
              <w:jc w:val="center"/>
            </w:pPr>
            <w:r>
              <w:t>10</w:t>
            </w:r>
          </w:p>
        </w:tc>
        <w:tc>
          <w:tcPr>
            <w:tcW w:w="1487" w:type="dxa"/>
          </w:tcPr>
          <w:p w:rsidR="00435E10" w:rsidRDefault="00435E10">
            <w:pPr>
              <w:pStyle w:val="ConsPlusNormal"/>
              <w:jc w:val="center"/>
            </w:pPr>
            <w:r>
              <w:t>10</w:t>
            </w:r>
          </w:p>
        </w:tc>
        <w:tc>
          <w:tcPr>
            <w:tcW w:w="1487" w:type="dxa"/>
          </w:tcPr>
          <w:p w:rsidR="00435E10" w:rsidRDefault="00435E10">
            <w:pPr>
              <w:pStyle w:val="ConsPlusNormal"/>
              <w:jc w:val="center"/>
            </w:pPr>
            <w:r>
              <w:t>14</w:t>
            </w:r>
          </w:p>
        </w:tc>
      </w:tr>
      <w:tr w:rsidR="00435E10">
        <w:tc>
          <w:tcPr>
            <w:tcW w:w="3118" w:type="dxa"/>
          </w:tcPr>
          <w:p w:rsidR="00435E10" w:rsidRDefault="00435E10">
            <w:pPr>
              <w:pStyle w:val="ConsPlusNormal"/>
            </w:pPr>
            <w:r>
              <w:t>Ряпушка (рипус), мелкочастиковые виды рыб</w:t>
            </w:r>
          </w:p>
        </w:tc>
        <w:tc>
          <w:tcPr>
            <w:tcW w:w="1487" w:type="dxa"/>
          </w:tcPr>
          <w:p w:rsidR="00435E10" w:rsidRDefault="00435E10">
            <w:pPr>
              <w:pStyle w:val="ConsPlusNormal"/>
              <w:jc w:val="center"/>
            </w:pPr>
            <w:r>
              <w:t>18</w:t>
            </w:r>
          </w:p>
        </w:tc>
        <w:tc>
          <w:tcPr>
            <w:tcW w:w="1487" w:type="dxa"/>
          </w:tcPr>
          <w:p w:rsidR="00435E10" w:rsidRDefault="00435E10">
            <w:pPr>
              <w:pStyle w:val="ConsPlusNormal"/>
              <w:jc w:val="center"/>
            </w:pPr>
            <w:r>
              <w:t>28</w:t>
            </w:r>
          </w:p>
        </w:tc>
        <w:tc>
          <w:tcPr>
            <w:tcW w:w="1487" w:type="dxa"/>
          </w:tcPr>
          <w:p w:rsidR="00435E10" w:rsidRDefault="00435E10">
            <w:pPr>
              <w:pStyle w:val="ConsPlusNormal"/>
              <w:jc w:val="center"/>
            </w:pPr>
            <w:r>
              <w:t>28</w:t>
            </w:r>
          </w:p>
        </w:tc>
        <w:tc>
          <w:tcPr>
            <w:tcW w:w="1487" w:type="dxa"/>
          </w:tcPr>
          <w:p w:rsidR="00435E10" w:rsidRDefault="00435E10">
            <w:pPr>
              <w:pStyle w:val="ConsPlusNormal"/>
              <w:jc w:val="center"/>
            </w:pPr>
            <w:r>
              <w:t>30</w:t>
            </w:r>
          </w:p>
        </w:tc>
      </w:tr>
      <w:tr w:rsidR="00435E10">
        <w:tc>
          <w:tcPr>
            <w:tcW w:w="3118" w:type="dxa"/>
          </w:tcPr>
          <w:p w:rsidR="00435E10" w:rsidRDefault="00435E10">
            <w:pPr>
              <w:pStyle w:val="ConsPlusNormal"/>
            </w:pPr>
            <w:r>
              <w:t>Судак</w:t>
            </w:r>
          </w:p>
        </w:tc>
        <w:tc>
          <w:tcPr>
            <w:tcW w:w="1487" w:type="dxa"/>
          </w:tcPr>
          <w:p w:rsidR="00435E10" w:rsidRDefault="00435E10">
            <w:pPr>
              <w:pStyle w:val="ConsPlusNormal"/>
              <w:jc w:val="center"/>
            </w:pPr>
            <w:r>
              <w:t>42</w:t>
            </w:r>
          </w:p>
        </w:tc>
        <w:tc>
          <w:tcPr>
            <w:tcW w:w="1487" w:type="dxa"/>
          </w:tcPr>
          <w:p w:rsidR="00435E10" w:rsidRDefault="00435E10">
            <w:pPr>
              <w:pStyle w:val="ConsPlusNormal"/>
              <w:jc w:val="center"/>
            </w:pPr>
            <w:r>
              <w:t>46</w:t>
            </w:r>
          </w:p>
        </w:tc>
        <w:tc>
          <w:tcPr>
            <w:tcW w:w="1487" w:type="dxa"/>
          </w:tcPr>
          <w:p w:rsidR="00435E10" w:rsidRDefault="00435E10">
            <w:pPr>
              <w:pStyle w:val="ConsPlusNormal"/>
              <w:jc w:val="center"/>
            </w:pPr>
            <w:r>
              <w:t>50</w:t>
            </w:r>
          </w:p>
        </w:tc>
        <w:tc>
          <w:tcPr>
            <w:tcW w:w="1487" w:type="dxa"/>
          </w:tcPr>
          <w:p w:rsidR="00435E10" w:rsidRDefault="00435E10">
            <w:pPr>
              <w:pStyle w:val="ConsPlusNormal"/>
              <w:jc w:val="center"/>
            </w:pPr>
            <w:r>
              <w:t>60</w:t>
            </w:r>
          </w:p>
        </w:tc>
      </w:tr>
      <w:tr w:rsidR="00435E10">
        <w:tc>
          <w:tcPr>
            <w:tcW w:w="3118" w:type="dxa"/>
          </w:tcPr>
          <w:p w:rsidR="00435E10" w:rsidRDefault="00435E10">
            <w:pPr>
              <w:pStyle w:val="ConsPlusNormal"/>
            </w:pPr>
            <w:r>
              <w:t>Лещ</w:t>
            </w:r>
          </w:p>
        </w:tc>
        <w:tc>
          <w:tcPr>
            <w:tcW w:w="1487" w:type="dxa"/>
          </w:tcPr>
          <w:p w:rsidR="00435E10" w:rsidRDefault="00435E10">
            <w:pPr>
              <w:pStyle w:val="ConsPlusNormal"/>
              <w:jc w:val="center"/>
            </w:pPr>
            <w:r>
              <w:t>40</w:t>
            </w:r>
          </w:p>
        </w:tc>
        <w:tc>
          <w:tcPr>
            <w:tcW w:w="1487" w:type="dxa"/>
          </w:tcPr>
          <w:p w:rsidR="00435E10" w:rsidRDefault="00435E10">
            <w:pPr>
              <w:pStyle w:val="ConsPlusNormal"/>
              <w:jc w:val="center"/>
            </w:pPr>
            <w:r>
              <w:t>44</w:t>
            </w:r>
          </w:p>
        </w:tc>
        <w:tc>
          <w:tcPr>
            <w:tcW w:w="1487" w:type="dxa"/>
          </w:tcPr>
          <w:p w:rsidR="00435E10" w:rsidRDefault="00435E10">
            <w:pPr>
              <w:pStyle w:val="ConsPlusNormal"/>
              <w:jc w:val="center"/>
            </w:pPr>
            <w:r>
              <w:t>50</w:t>
            </w:r>
          </w:p>
        </w:tc>
        <w:tc>
          <w:tcPr>
            <w:tcW w:w="1487" w:type="dxa"/>
          </w:tcPr>
          <w:p w:rsidR="00435E10" w:rsidRDefault="00435E10">
            <w:pPr>
              <w:pStyle w:val="ConsPlusNormal"/>
              <w:jc w:val="center"/>
            </w:pPr>
            <w:r>
              <w:t>65</w:t>
            </w:r>
          </w:p>
        </w:tc>
      </w:tr>
      <w:tr w:rsidR="00435E10">
        <w:tc>
          <w:tcPr>
            <w:tcW w:w="3118" w:type="dxa"/>
          </w:tcPr>
          <w:p w:rsidR="00435E10" w:rsidRDefault="00435E10">
            <w:pPr>
              <w:pStyle w:val="ConsPlusNormal"/>
            </w:pPr>
            <w:r>
              <w:t>Крупночастиковые виды рыб</w:t>
            </w:r>
          </w:p>
        </w:tc>
        <w:tc>
          <w:tcPr>
            <w:tcW w:w="1487" w:type="dxa"/>
          </w:tcPr>
          <w:p w:rsidR="00435E10" w:rsidRDefault="00435E10">
            <w:pPr>
              <w:pStyle w:val="ConsPlusNormal"/>
              <w:jc w:val="center"/>
            </w:pPr>
            <w:r>
              <w:t>32</w:t>
            </w:r>
          </w:p>
        </w:tc>
        <w:tc>
          <w:tcPr>
            <w:tcW w:w="1487" w:type="dxa"/>
          </w:tcPr>
          <w:p w:rsidR="00435E10" w:rsidRDefault="00435E10">
            <w:pPr>
              <w:pStyle w:val="ConsPlusNormal"/>
              <w:jc w:val="center"/>
            </w:pPr>
            <w:r>
              <w:t>40</w:t>
            </w:r>
          </w:p>
        </w:tc>
        <w:tc>
          <w:tcPr>
            <w:tcW w:w="1487" w:type="dxa"/>
          </w:tcPr>
          <w:p w:rsidR="00435E10" w:rsidRDefault="00435E10">
            <w:pPr>
              <w:pStyle w:val="ConsPlusNormal"/>
              <w:jc w:val="center"/>
            </w:pPr>
            <w:r>
              <w:t>48</w:t>
            </w:r>
          </w:p>
        </w:tc>
        <w:tc>
          <w:tcPr>
            <w:tcW w:w="1487" w:type="dxa"/>
          </w:tcPr>
          <w:p w:rsidR="00435E10" w:rsidRDefault="00435E10">
            <w:pPr>
              <w:pStyle w:val="ConsPlusNormal"/>
              <w:jc w:val="center"/>
            </w:pPr>
            <w:r>
              <w:t>48</w:t>
            </w:r>
          </w:p>
        </w:tc>
      </w:tr>
      <w:tr w:rsidR="00435E10">
        <w:tc>
          <w:tcPr>
            <w:tcW w:w="3118" w:type="dxa"/>
          </w:tcPr>
          <w:p w:rsidR="00435E10" w:rsidRDefault="00435E10">
            <w:pPr>
              <w:pStyle w:val="ConsPlusNormal"/>
            </w:pPr>
          </w:p>
        </w:tc>
        <w:tc>
          <w:tcPr>
            <w:tcW w:w="4461" w:type="dxa"/>
            <w:gridSpan w:val="3"/>
          </w:tcPr>
          <w:p w:rsidR="00435E10" w:rsidRDefault="00435E10">
            <w:pPr>
              <w:pStyle w:val="ConsPlusNormal"/>
              <w:jc w:val="center"/>
            </w:pPr>
            <w:r>
              <w:t>Пелагические тралы</w:t>
            </w:r>
          </w:p>
        </w:tc>
        <w:tc>
          <w:tcPr>
            <w:tcW w:w="1487" w:type="dxa"/>
          </w:tcPr>
          <w:p w:rsidR="00435E10" w:rsidRDefault="00435E10">
            <w:pPr>
              <w:pStyle w:val="ConsPlusNormal"/>
            </w:pPr>
          </w:p>
        </w:tc>
      </w:tr>
      <w:tr w:rsidR="00435E10">
        <w:tc>
          <w:tcPr>
            <w:tcW w:w="3118" w:type="dxa"/>
          </w:tcPr>
          <w:p w:rsidR="00435E10" w:rsidRDefault="00435E10">
            <w:pPr>
              <w:pStyle w:val="ConsPlusNormal"/>
            </w:pPr>
            <w:r>
              <w:t>Ряпушка, корюшка европейская (пресноводная жилая форма)</w:t>
            </w:r>
          </w:p>
        </w:tc>
        <w:tc>
          <w:tcPr>
            <w:tcW w:w="1487" w:type="dxa"/>
          </w:tcPr>
          <w:p w:rsidR="00435E10" w:rsidRDefault="00435E10">
            <w:pPr>
              <w:pStyle w:val="ConsPlusNormal"/>
              <w:jc w:val="center"/>
            </w:pPr>
            <w:r>
              <w:t>10</w:t>
            </w:r>
          </w:p>
        </w:tc>
        <w:tc>
          <w:tcPr>
            <w:tcW w:w="1487" w:type="dxa"/>
          </w:tcPr>
          <w:p w:rsidR="00435E10" w:rsidRDefault="00435E10">
            <w:pPr>
              <w:pStyle w:val="ConsPlusNormal"/>
              <w:jc w:val="center"/>
            </w:pPr>
            <w:r>
              <w:t>20</w:t>
            </w:r>
          </w:p>
        </w:tc>
        <w:tc>
          <w:tcPr>
            <w:tcW w:w="1487" w:type="dxa"/>
          </w:tcPr>
          <w:p w:rsidR="00435E10" w:rsidRDefault="00435E10">
            <w:pPr>
              <w:pStyle w:val="ConsPlusNormal"/>
              <w:jc w:val="center"/>
            </w:pPr>
            <w:r>
              <w:t>-</w:t>
            </w:r>
          </w:p>
        </w:tc>
        <w:tc>
          <w:tcPr>
            <w:tcW w:w="1487" w:type="dxa"/>
          </w:tcPr>
          <w:p w:rsidR="00435E10" w:rsidRDefault="00435E10">
            <w:pPr>
              <w:pStyle w:val="ConsPlusNormal"/>
              <w:jc w:val="center"/>
            </w:pPr>
            <w:r>
              <w:t>-</w:t>
            </w:r>
          </w:p>
        </w:tc>
      </w:tr>
      <w:tr w:rsidR="00435E10">
        <w:tc>
          <w:tcPr>
            <w:tcW w:w="3118" w:type="dxa"/>
          </w:tcPr>
          <w:p w:rsidR="00435E10" w:rsidRDefault="00435E10">
            <w:pPr>
              <w:pStyle w:val="ConsPlusNormal"/>
            </w:pPr>
          </w:p>
        </w:tc>
        <w:tc>
          <w:tcPr>
            <w:tcW w:w="4461" w:type="dxa"/>
            <w:gridSpan w:val="3"/>
          </w:tcPr>
          <w:p w:rsidR="00435E10" w:rsidRDefault="00435E10">
            <w:pPr>
              <w:pStyle w:val="ConsPlusNormal"/>
              <w:jc w:val="center"/>
            </w:pPr>
            <w:r>
              <w:t>Закидные невода, мутник</w:t>
            </w:r>
          </w:p>
        </w:tc>
        <w:tc>
          <w:tcPr>
            <w:tcW w:w="1487" w:type="dxa"/>
          </w:tcPr>
          <w:p w:rsidR="00435E10" w:rsidRDefault="00435E10">
            <w:pPr>
              <w:pStyle w:val="ConsPlusNormal"/>
            </w:pPr>
          </w:p>
        </w:tc>
      </w:tr>
      <w:tr w:rsidR="00435E10">
        <w:tc>
          <w:tcPr>
            <w:tcW w:w="3118" w:type="dxa"/>
          </w:tcPr>
          <w:p w:rsidR="00435E10" w:rsidRDefault="00435E10">
            <w:pPr>
              <w:pStyle w:val="ConsPlusNormal"/>
            </w:pPr>
            <w:r>
              <w:t>Корюшка европейская (пресноводная жилая форма), ряпушка, мелкочастиковые виды рыб, ерш пресноводный</w:t>
            </w:r>
          </w:p>
        </w:tc>
        <w:tc>
          <w:tcPr>
            <w:tcW w:w="1487" w:type="dxa"/>
          </w:tcPr>
          <w:p w:rsidR="00435E10" w:rsidRDefault="00435E10">
            <w:pPr>
              <w:pStyle w:val="ConsPlusNormal"/>
              <w:jc w:val="center"/>
            </w:pPr>
            <w:r>
              <w:t>10</w:t>
            </w:r>
          </w:p>
        </w:tc>
        <w:tc>
          <w:tcPr>
            <w:tcW w:w="1487" w:type="dxa"/>
          </w:tcPr>
          <w:p w:rsidR="00435E10" w:rsidRDefault="00435E10">
            <w:pPr>
              <w:pStyle w:val="ConsPlusNormal"/>
              <w:jc w:val="center"/>
            </w:pPr>
            <w:r>
              <w:t>12</w:t>
            </w:r>
          </w:p>
        </w:tc>
        <w:tc>
          <w:tcPr>
            <w:tcW w:w="1487" w:type="dxa"/>
          </w:tcPr>
          <w:p w:rsidR="00435E10" w:rsidRDefault="00435E10">
            <w:pPr>
              <w:pStyle w:val="ConsPlusNormal"/>
              <w:jc w:val="center"/>
            </w:pPr>
            <w:r>
              <w:t>12</w:t>
            </w:r>
          </w:p>
        </w:tc>
        <w:tc>
          <w:tcPr>
            <w:tcW w:w="1487" w:type="dxa"/>
          </w:tcPr>
          <w:p w:rsidR="00435E10" w:rsidRDefault="00435E10">
            <w:pPr>
              <w:pStyle w:val="ConsPlusNormal"/>
              <w:jc w:val="center"/>
            </w:pPr>
            <w:r>
              <w:t>-</w:t>
            </w:r>
          </w:p>
        </w:tc>
      </w:tr>
    </w:tbl>
    <w:p w:rsidR="00435E10" w:rsidRDefault="00435E10">
      <w:pPr>
        <w:pStyle w:val="ConsPlusNormal"/>
        <w:jc w:val="both"/>
      </w:pPr>
    </w:p>
    <w:p w:rsidR="00435E10" w:rsidRDefault="00435E10">
      <w:pPr>
        <w:pStyle w:val="ConsPlusNormal"/>
        <w:ind w:firstLine="540"/>
        <w:jc w:val="both"/>
      </w:pPr>
      <w:r>
        <w:t>20.6.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20.6.1.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20, кроме случаев разрешенного прилова на всей акватории озера и в бассейнах впадающих в него рек.</w:t>
      </w:r>
    </w:p>
    <w:p w:rsidR="00435E10" w:rsidRDefault="00435E10">
      <w:pPr>
        <w:pStyle w:val="ConsPlusNormal"/>
        <w:jc w:val="both"/>
      </w:pPr>
    </w:p>
    <w:p w:rsidR="00435E10" w:rsidRDefault="00435E10">
      <w:pPr>
        <w:pStyle w:val="ConsPlusNormal"/>
        <w:jc w:val="right"/>
        <w:outlineLvl w:val="2"/>
      </w:pPr>
      <w:bookmarkStart w:id="26" w:name="P1192"/>
      <w:bookmarkEnd w:id="26"/>
      <w:r>
        <w:t>Таблица 20</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pPr>
            <w:r>
              <w:t>Палия</w:t>
            </w:r>
          </w:p>
        </w:tc>
        <w:tc>
          <w:tcPr>
            <w:tcW w:w="2210" w:type="dxa"/>
          </w:tcPr>
          <w:p w:rsidR="00435E10" w:rsidRDefault="00435E10">
            <w:pPr>
              <w:pStyle w:val="ConsPlusNormal"/>
              <w:jc w:val="center"/>
            </w:pPr>
            <w:r>
              <w:t>50</w:t>
            </w:r>
          </w:p>
        </w:tc>
      </w:tr>
      <w:tr w:rsidR="00435E10">
        <w:tc>
          <w:tcPr>
            <w:tcW w:w="6860" w:type="dxa"/>
          </w:tcPr>
          <w:p w:rsidR="00435E10" w:rsidRDefault="00435E10">
            <w:pPr>
              <w:pStyle w:val="ConsPlusNormal"/>
            </w:pPr>
            <w:r>
              <w:t>Сиг</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Ряпушка</w:t>
            </w:r>
          </w:p>
        </w:tc>
        <w:tc>
          <w:tcPr>
            <w:tcW w:w="2210" w:type="dxa"/>
          </w:tcPr>
          <w:p w:rsidR="00435E10" w:rsidRDefault="00435E10">
            <w:pPr>
              <w:pStyle w:val="ConsPlusNormal"/>
              <w:jc w:val="center"/>
            </w:pPr>
            <w:r>
              <w:t>8</w:t>
            </w:r>
          </w:p>
        </w:tc>
      </w:tr>
      <w:tr w:rsidR="00435E10">
        <w:tc>
          <w:tcPr>
            <w:tcW w:w="6860" w:type="dxa"/>
          </w:tcPr>
          <w:p w:rsidR="00435E10" w:rsidRDefault="00435E10">
            <w:pPr>
              <w:pStyle w:val="ConsPlusNormal"/>
            </w:pPr>
            <w:r>
              <w:t>Судак</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Ряпушка (рипус)</w:t>
            </w:r>
          </w:p>
        </w:tc>
        <w:tc>
          <w:tcPr>
            <w:tcW w:w="2210" w:type="dxa"/>
          </w:tcPr>
          <w:p w:rsidR="00435E10" w:rsidRDefault="00435E10">
            <w:pPr>
              <w:pStyle w:val="ConsPlusNormal"/>
              <w:jc w:val="center"/>
            </w:pPr>
            <w:r>
              <w:t>16</w:t>
            </w:r>
          </w:p>
        </w:tc>
      </w:tr>
      <w:tr w:rsidR="00435E10">
        <w:tc>
          <w:tcPr>
            <w:tcW w:w="6860" w:type="dxa"/>
          </w:tcPr>
          <w:p w:rsidR="00435E10" w:rsidRDefault="00435E10">
            <w:pPr>
              <w:pStyle w:val="ConsPlusNormal"/>
            </w:pPr>
            <w:r>
              <w:t>Лещ</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lastRenderedPageBreak/>
              <w:t>Щука</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Линь</w:t>
            </w:r>
          </w:p>
        </w:tc>
        <w:tc>
          <w:tcPr>
            <w:tcW w:w="2210" w:type="dxa"/>
          </w:tcPr>
          <w:p w:rsidR="00435E10" w:rsidRDefault="00435E10">
            <w:pPr>
              <w:pStyle w:val="ConsPlusNormal"/>
              <w:jc w:val="center"/>
            </w:pPr>
            <w:r>
              <w:t>25</w:t>
            </w:r>
          </w:p>
        </w:tc>
      </w:tr>
      <w:tr w:rsidR="00435E10">
        <w:tc>
          <w:tcPr>
            <w:tcW w:w="6860" w:type="dxa"/>
          </w:tcPr>
          <w:p w:rsidR="00435E10" w:rsidRDefault="00435E10">
            <w:pPr>
              <w:pStyle w:val="ConsPlusNormal"/>
            </w:pPr>
            <w:r>
              <w:t>Язь в южной части озера</w:t>
            </w:r>
          </w:p>
        </w:tc>
        <w:tc>
          <w:tcPr>
            <w:tcW w:w="2210" w:type="dxa"/>
          </w:tcPr>
          <w:p w:rsidR="00435E10" w:rsidRDefault="00435E10">
            <w:pPr>
              <w:pStyle w:val="ConsPlusNormal"/>
              <w:jc w:val="center"/>
            </w:pPr>
            <w:r>
              <w:t>28</w:t>
            </w:r>
          </w:p>
        </w:tc>
      </w:tr>
      <w:tr w:rsidR="00435E10">
        <w:tc>
          <w:tcPr>
            <w:tcW w:w="6860" w:type="dxa"/>
          </w:tcPr>
          <w:p w:rsidR="00435E10" w:rsidRDefault="00435E10">
            <w:pPr>
              <w:pStyle w:val="ConsPlusNormal"/>
            </w:pPr>
            <w:r>
              <w:t>Язь в северной части озера</w:t>
            </w:r>
          </w:p>
        </w:tc>
        <w:tc>
          <w:tcPr>
            <w:tcW w:w="2210" w:type="dxa"/>
          </w:tcPr>
          <w:p w:rsidR="00435E10" w:rsidRDefault="00435E10">
            <w:pPr>
              <w:pStyle w:val="ConsPlusNormal"/>
              <w:jc w:val="center"/>
            </w:pPr>
            <w:r>
              <w:t>22</w:t>
            </w:r>
          </w:p>
        </w:tc>
      </w:tr>
      <w:tr w:rsidR="00435E10">
        <w:tc>
          <w:tcPr>
            <w:tcW w:w="6860" w:type="dxa"/>
          </w:tcPr>
          <w:p w:rsidR="00435E10" w:rsidRDefault="00435E10">
            <w:pPr>
              <w:pStyle w:val="ConsPlusNormal"/>
            </w:pPr>
            <w:r>
              <w:t>Раки</w:t>
            </w:r>
          </w:p>
        </w:tc>
        <w:tc>
          <w:tcPr>
            <w:tcW w:w="2210" w:type="dxa"/>
          </w:tcPr>
          <w:p w:rsidR="00435E10" w:rsidRDefault="00435E10">
            <w:pPr>
              <w:pStyle w:val="ConsPlusNormal"/>
              <w:jc w:val="center"/>
            </w:pPr>
            <w:r>
              <w:t>9</w:t>
            </w:r>
          </w:p>
        </w:tc>
      </w:tr>
    </w:tbl>
    <w:p w:rsidR="00435E10" w:rsidRDefault="00435E10">
      <w:pPr>
        <w:pStyle w:val="ConsPlusNormal"/>
        <w:jc w:val="both"/>
      </w:pPr>
    </w:p>
    <w:p w:rsidR="00435E10" w:rsidRDefault="00435E10">
      <w:pPr>
        <w:pStyle w:val="ConsPlusNormal"/>
        <w:ind w:firstLine="540"/>
        <w:jc w:val="both"/>
      </w:pPr>
      <w:r>
        <w:t>Длина рыбы определяется путем измерения от вершины рыла (при закрытом рте) до основания средних лучей хвостового плавника, а рака - от середины глаза до конца основания хвостовой пластины.</w:t>
      </w:r>
    </w:p>
    <w:p w:rsidR="00435E10" w:rsidRDefault="00435E10">
      <w:pPr>
        <w:pStyle w:val="ConsPlusNormal"/>
        <w:spacing w:before="220"/>
        <w:ind w:firstLine="540"/>
        <w:jc w:val="both"/>
      </w:pPr>
      <w:r>
        <w:t>20.6.2. Разрешенный прилов рыбы непромыслового размера:</w:t>
      </w:r>
    </w:p>
    <w:p w:rsidR="00435E10" w:rsidRDefault="00435E10">
      <w:pPr>
        <w:pStyle w:val="ConsPlusNormal"/>
        <w:spacing w:before="220"/>
        <w:ind w:firstLine="540"/>
        <w:jc w:val="both"/>
      </w:pPr>
      <w:r>
        <w:t xml:space="preserve">а) в южной части озера с бассейнами впадающих в него рек не должен превышать 20% по счету от улова видов рыб, указанных в </w:t>
      </w:r>
      <w:hyperlink w:anchor="P1192">
        <w:r>
          <w:rPr>
            <w:color w:val="0000FF"/>
          </w:rPr>
          <w:t>таблице 20</w:t>
        </w:r>
      </w:hyperlink>
      <w:r>
        <w:t>, за одну операцию по добыче (вылову);</w:t>
      </w:r>
    </w:p>
    <w:p w:rsidR="00435E10" w:rsidRDefault="00435E10">
      <w:pPr>
        <w:pStyle w:val="ConsPlusNormal"/>
        <w:spacing w:before="220"/>
        <w:ind w:firstLine="540"/>
        <w:jc w:val="both"/>
      </w:pPr>
      <w:r>
        <w:t>б) в северной части озера с бассейнами впадающих в него рек не должен превышать:</w:t>
      </w:r>
    </w:p>
    <w:p w:rsidR="00435E10" w:rsidRDefault="00435E10">
      <w:pPr>
        <w:pStyle w:val="ConsPlusNormal"/>
        <w:spacing w:before="220"/>
        <w:ind w:firstLine="540"/>
        <w:jc w:val="both"/>
      </w:pPr>
      <w:r>
        <w:t>сига, язя, леща, щуки и судака в сетях - 10%, в неводах и ловушках - 5% по счету за одну операцию по добыче (вылову) или при выгрузке от общего улова водных биоресурсов;</w:t>
      </w:r>
    </w:p>
    <w:p w:rsidR="00435E10" w:rsidRDefault="00435E10">
      <w:pPr>
        <w:pStyle w:val="ConsPlusNormal"/>
        <w:spacing w:before="220"/>
        <w:ind w:firstLine="540"/>
        <w:jc w:val="both"/>
      </w:pPr>
      <w:r>
        <w:t>ряпушки во всех орудиях добычи (вылова) - 15% по счету за одну операцию по добыче (вылову) или при выгрузке от общего улова водных биоресурсов;</w:t>
      </w:r>
    </w:p>
    <w:p w:rsidR="00435E10" w:rsidRDefault="00435E10">
      <w:pPr>
        <w:pStyle w:val="ConsPlusNormal"/>
        <w:spacing w:before="220"/>
        <w:ind w:firstLine="540"/>
        <w:jc w:val="both"/>
      </w:pPr>
      <w:r>
        <w:t>палии - 5% по счету за одну операцию по добыче (вылову) или при выгрузке от общего улова водных биоресурсов.</w:t>
      </w:r>
    </w:p>
    <w:p w:rsidR="00435E10" w:rsidRDefault="00435E10">
      <w:pPr>
        <w:pStyle w:val="ConsPlusNormal"/>
        <w:spacing w:before="220"/>
        <w:ind w:firstLine="540"/>
        <w:jc w:val="both"/>
      </w:pPr>
      <w:r>
        <w:t>20.7. Приловы одних видов при осуществлении добычи (вылова) других видов водных биоресурсов:</w:t>
      </w:r>
    </w:p>
    <w:p w:rsidR="00435E10" w:rsidRDefault="00435E10">
      <w:pPr>
        <w:pStyle w:val="ConsPlusNormal"/>
        <w:spacing w:before="220"/>
        <w:ind w:firstLine="540"/>
        <w:jc w:val="both"/>
      </w:pPr>
      <w:r>
        <w:t>20.7.1.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20.7.2 п. 20 излагается в новой редакции (</w:t>
            </w:r>
            <w:hyperlink r:id="rId15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20.7.2. При добыче (вылове) мелкочастиковых видов рыб в южной части озера в период от распадения льда по 20 июня разрешенный прилов судака не должен превышать 10% годовой квоты судака каждого юридического лица или индивидуального предпринимателя.</w:t>
      </w:r>
    </w:p>
    <w:p w:rsidR="00435E10" w:rsidRDefault="00435E10">
      <w:pPr>
        <w:pStyle w:val="ConsPlusNormal"/>
        <w:spacing w:before="220"/>
        <w:ind w:firstLine="540"/>
        <w:jc w:val="both"/>
      </w:pPr>
      <w:r>
        <w:t>20.7.3.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435E10" w:rsidRDefault="00435E10">
      <w:pPr>
        <w:pStyle w:val="ConsPlusNormal"/>
        <w:spacing w:before="220"/>
        <w:ind w:firstLine="540"/>
        <w:jc w:val="both"/>
      </w:pPr>
      <w:r>
        <w:t>21. Чудское, Теплое и Псковское озера (Псковско-Чудской водоем) с устьевыми участками впадающих в них рек:</w:t>
      </w:r>
    </w:p>
    <w:p w:rsidR="00435E10" w:rsidRDefault="00435E10">
      <w:pPr>
        <w:pStyle w:val="ConsPlusNormal"/>
        <w:spacing w:before="220"/>
        <w:ind w:firstLine="540"/>
        <w:jc w:val="both"/>
      </w:pPr>
      <w:r>
        <w:t>Условными границами между озерами в Псковско-Чудском водоеме необходимо считать:</w:t>
      </w:r>
    </w:p>
    <w:p w:rsidR="00435E10" w:rsidRDefault="00435E10">
      <w:pPr>
        <w:pStyle w:val="ConsPlusNormal"/>
        <w:spacing w:before="220"/>
        <w:ind w:firstLine="540"/>
        <w:jc w:val="both"/>
      </w:pPr>
      <w:r>
        <w:lastRenderedPageBreak/>
        <w:t>а) границу между Чудским и Теплым озерами - линию, соединяющую мыс Ухтина, остров Пиирисаар и мыс Подборовье (с координатами 58°21,871' с.ш., 27°26,600' в.д.; 58°21,963' с.ш., 27°29,578' в.д.; 58°20,600' с.ш., 27°37,600' в.д.);</w:t>
      </w:r>
    </w:p>
    <w:p w:rsidR="00435E10" w:rsidRDefault="00435E10">
      <w:pPr>
        <w:pStyle w:val="ConsPlusNormal"/>
        <w:spacing w:before="220"/>
        <w:ind w:firstLine="540"/>
        <w:jc w:val="both"/>
      </w:pPr>
      <w:r>
        <w:t>б) границу между Псковским и Теплым озерами - линию, соединяющую южную оконечность мыса Мтеж с восточной оконечностью Безымянного мыса у залива Вярска (с координатами 58°06,379' с.ш., 27°38,892' в.д.; 58°03,166' с.ш., 27°36,836' в.д.</w:t>
      </w:r>
    </w:p>
    <w:p w:rsidR="00435E10" w:rsidRDefault="00435E10">
      <w:pPr>
        <w:pStyle w:val="ConsPlusNormal"/>
        <w:spacing w:before="220"/>
        <w:ind w:firstLine="540"/>
        <w:jc w:val="both"/>
      </w:pPr>
      <w:r>
        <w:t>21.1. Районы, запретные для добычи (вылова) водных биоресурсов:</w:t>
      </w:r>
    </w:p>
    <w:p w:rsidR="00435E10" w:rsidRDefault="00435E10">
      <w:pPr>
        <w:pStyle w:val="ConsPlusNormal"/>
        <w:spacing w:before="220"/>
        <w:ind w:firstLine="540"/>
        <w:jc w:val="both"/>
      </w:pPr>
      <w:r>
        <w:t>в устье реки Нарва между молами и на расстоянии 0,5 км и менее во все стороны от молов;</w:t>
      </w:r>
    </w:p>
    <w:p w:rsidR="00435E10" w:rsidRDefault="00435E10">
      <w:pPr>
        <w:pStyle w:val="ConsPlusNormal"/>
        <w:spacing w:before="220"/>
        <w:ind w:firstLine="540"/>
        <w:jc w:val="both"/>
      </w:pPr>
      <w:r>
        <w:t>в предустьевом участке реки Великая от линии: деревня Большая Листовка - деревня Молгово и по реке Великая до линии деревня Кусва - деревня Писковичи, включая реку Каменка, и вглубь Псковского озера на 2 км от последних островов, за исключением добычи (вылова) снетка в период от распадения льда по 15 мая;</w:t>
      </w:r>
    </w:p>
    <w:p w:rsidR="00435E10" w:rsidRDefault="00435E10">
      <w:pPr>
        <w:pStyle w:val="ConsPlusNormal"/>
        <w:spacing w:before="220"/>
        <w:ind w:firstLine="540"/>
        <w:jc w:val="both"/>
      </w:pPr>
      <w:r>
        <w:t>в заливе Лахта (Лахтинский, Залахтовский, Залахтовская бухта) Раскопельского залива Чудского озера;</w:t>
      </w:r>
    </w:p>
    <w:p w:rsidR="00435E10" w:rsidRDefault="00435E10">
      <w:pPr>
        <w:pStyle w:val="ConsPlusNormal"/>
        <w:spacing w:before="220"/>
        <w:ind w:firstLine="540"/>
        <w:jc w:val="both"/>
      </w:pPr>
      <w:r>
        <w:t>в Раскопельском заливе, за исключением добычи (вылова) плотвы от распадения льда по 5 мая, и в протоке, соединяющей залив с озером, на расстоянии 0,5 км в обе стороны от протоки и вглубь озера;</w:t>
      </w:r>
    </w:p>
    <w:p w:rsidR="00435E10" w:rsidRDefault="00435E10">
      <w:pPr>
        <w:pStyle w:val="ConsPlusNormal"/>
        <w:spacing w:before="220"/>
        <w:ind w:firstLine="540"/>
        <w:jc w:val="both"/>
      </w:pPr>
      <w:r>
        <w:t>в Кулейском заливе к югу от прямой, проходящей через оконечность мыса Теребник, - северная оконечность острова Колпино - деревня Малый Дризливик (Дрисливик), за исключением добычи (вылова) плотвы с 1 апреля по 5 мая;</w:t>
      </w:r>
    </w:p>
    <w:p w:rsidR="00435E10" w:rsidRDefault="00435E10">
      <w:pPr>
        <w:pStyle w:val="ConsPlusNormal"/>
        <w:spacing w:before="220"/>
        <w:ind w:firstLine="540"/>
        <w:jc w:val="both"/>
      </w:pPr>
      <w:r>
        <w:t>в устьевых участках рек, впадающих в Псковское, Чудское и Теплое озера, на расстоянии 0,5 км в обе стороны по береговой линии озера от устья, вверх по течению и вглубь озера с 1 апреля до 15 июня.</w:t>
      </w:r>
    </w:p>
    <w:p w:rsidR="00435E10" w:rsidRDefault="00435E10">
      <w:pPr>
        <w:pStyle w:val="ConsPlusNormal"/>
        <w:spacing w:before="220"/>
        <w:ind w:firstLine="540"/>
        <w:jc w:val="both"/>
      </w:pPr>
      <w:r>
        <w:t>21.2. Сроки (периоды), запретные для добычи (вылова) водных биоресурсов:</w:t>
      </w:r>
    </w:p>
    <w:p w:rsidR="00435E10" w:rsidRDefault="00435E10">
      <w:pPr>
        <w:pStyle w:val="ConsPlusNormal"/>
        <w:spacing w:before="220"/>
        <w:ind w:firstLine="540"/>
        <w:jc w:val="both"/>
      </w:pPr>
      <w:r>
        <w:t>В Псковском озере:</w:t>
      </w:r>
    </w:p>
    <w:p w:rsidR="00435E10" w:rsidRDefault="00435E10">
      <w:pPr>
        <w:pStyle w:val="ConsPlusNormal"/>
        <w:spacing w:before="220"/>
        <w:ind w:firstLine="540"/>
        <w:jc w:val="both"/>
      </w:pPr>
      <w:r>
        <w:t>с 15 мая по 31 августа, за исключением специализированного промысла ерша пресноводного заколами с 15 мая по 30 июня.</w:t>
      </w:r>
    </w:p>
    <w:p w:rsidR="00435E10" w:rsidRDefault="00435E10">
      <w:pPr>
        <w:pStyle w:val="ConsPlusNormal"/>
        <w:spacing w:before="220"/>
        <w:ind w:firstLine="540"/>
        <w:jc w:val="both"/>
      </w:pPr>
      <w:r>
        <w:t>В Чудском озере:</w:t>
      </w:r>
    </w:p>
    <w:p w:rsidR="00435E10" w:rsidRDefault="00435E10">
      <w:pPr>
        <w:pStyle w:val="ConsPlusNormal"/>
        <w:spacing w:before="220"/>
        <w:ind w:firstLine="540"/>
        <w:jc w:val="both"/>
      </w:pPr>
      <w:r>
        <w:t>с 15 мая по 31 августа южнее линии, соединяющей деревню Островцы и деревню Педаспяэ;</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6 пп. 21.2 п. 21 вносятся изменения (</w:t>
            </w:r>
            <w:hyperlink r:id="rId15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 1 октября до ледостава в границах между линиями на севере - от южной оконечности деревни Островцы до мельницы в деревне Педаспяэ, на юге - от мыса Ухтина до мыса Сиговицы, на востоке - от деревни Подборовье до устья реки Самоловки, а также в квадратах 14-к и 17-з (</w:t>
      </w:r>
      <w:hyperlink w:anchor="P3387">
        <w:r>
          <w:rPr>
            <w:color w:val="0000FF"/>
          </w:rPr>
          <w:t>приложение N 3</w:t>
        </w:r>
      </w:hyperlink>
      <w:r>
        <w:t xml:space="preserve"> к Правилам рыболовства "Координаты квадратов Чудского озера").</w:t>
      </w:r>
    </w:p>
    <w:p w:rsidR="00435E10" w:rsidRDefault="00435E10">
      <w:pPr>
        <w:pStyle w:val="ConsPlusNormal"/>
        <w:spacing w:before="220"/>
        <w:ind w:firstLine="540"/>
        <w:jc w:val="both"/>
      </w:pPr>
      <w:r>
        <w:t>В Теплом озере:</w:t>
      </w:r>
    </w:p>
    <w:p w:rsidR="00435E10" w:rsidRDefault="00435E10">
      <w:pPr>
        <w:pStyle w:val="ConsPlusNormal"/>
        <w:spacing w:before="220"/>
        <w:ind w:firstLine="540"/>
        <w:jc w:val="both"/>
      </w:pPr>
      <w:r>
        <w:t>с 15 мая по 31 августа, за исключением добычи (вылова) заколами с 16 июня.</w:t>
      </w:r>
    </w:p>
    <w:p w:rsidR="00435E10" w:rsidRDefault="00435E10">
      <w:pPr>
        <w:pStyle w:val="ConsPlusNormal"/>
        <w:spacing w:before="220"/>
        <w:ind w:firstLine="540"/>
        <w:jc w:val="both"/>
      </w:pPr>
      <w:r>
        <w:lastRenderedPageBreak/>
        <w:t>В Псковском, Чудском и Теплом озерах:</w:t>
      </w:r>
    </w:p>
    <w:p w:rsidR="00435E10" w:rsidRDefault="00435E10">
      <w:pPr>
        <w:pStyle w:val="ConsPlusNormal"/>
        <w:spacing w:before="220"/>
        <w:ind w:firstLine="540"/>
        <w:jc w:val="both"/>
      </w:pPr>
      <w:r>
        <w:t>с 1 июня по 15 сентября и с 15 октября по 20 ноября - снетка;</w:t>
      </w:r>
    </w:p>
    <w:p w:rsidR="00435E10" w:rsidRDefault="00435E10">
      <w:pPr>
        <w:pStyle w:val="ConsPlusNormal"/>
        <w:spacing w:before="220"/>
        <w:ind w:firstLine="540"/>
        <w:jc w:val="both"/>
      </w:pPr>
      <w:r>
        <w:t>от распаления льда (при отсутствии ледового покрова 1 мая) по 20 июня и с 1 ноября по 30 декабря - ряпушки;</w:t>
      </w:r>
    </w:p>
    <w:p w:rsidR="00435E10" w:rsidRDefault="00435E10">
      <w:pPr>
        <w:pStyle w:val="ConsPlusNormal"/>
        <w:spacing w:before="220"/>
        <w:ind w:firstLine="540"/>
        <w:jc w:val="both"/>
      </w:pPr>
      <w:r>
        <w:t>с 20 октября по 20 ноября - сига;</w:t>
      </w:r>
    </w:p>
    <w:p w:rsidR="00435E10" w:rsidRDefault="00435E10">
      <w:pPr>
        <w:pStyle w:val="ConsPlusNormal"/>
        <w:spacing w:before="220"/>
        <w:ind w:firstLine="540"/>
        <w:jc w:val="both"/>
      </w:pPr>
      <w:r>
        <w:t>с 25 апреля по 15 июня - судака, леща и жереха;</w:t>
      </w:r>
    </w:p>
    <w:p w:rsidR="00435E10" w:rsidRDefault="00435E10">
      <w:pPr>
        <w:pStyle w:val="ConsPlusNormal"/>
        <w:spacing w:before="220"/>
        <w:ind w:firstLine="540"/>
        <w:jc w:val="both"/>
      </w:pPr>
      <w:r>
        <w:t>с 1 апреля по 15 мая - щуки.</w:t>
      </w:r>
    </w:p>
    <w:p w:rsidR="00435E10" w:rsidRDefault="00435E10">
      <w:pPr>
        <w:pStyle w:val="ConsPlusNormal"/>
        <w:spacing w:before="220"/>
        <w:ind w:firstLine="540"/>
        <w:jc w:val="both"/>
      </w:pPr>
      <w:r>
        <w:t>21.3. Запретные для добычи (вылова) виды водных биоресурсов:</w:t>
      </w:r>
    </w:p>
    <w:p w:rsidR="00435E10" w:rsidRDefault="00435E10">
      <w:pPr>
        <w:pStyle w:val="ConsPlusNormal"/>
        <w:spacing w:before="220"/>
        <w:ind w:firstLine="540"/>
        <w:jc w:val="both"/>
      </w:pPr>
      <w:r>
        <w:t>сом пресноводный, хариус.</w:t>
      </w:r>
    </w:p>
    <w:p w:rsidR="00435E10" w:rsidRDefault="00435E10">
      <w:pPr>
        <w:pStyle w:val="ConsPlusNormal"/>
        <w:spacing w:before="220"/>
        <w:ind w:firstLine="540"/>
        <w:jc w:val="both"/>
      </w:pPr>
      <w:r>
        <w:t>21.4. Виды запретных орудий и способов добычи (вылова) водных биоресурсов:</w:t>
      </w:r>
    </w:p>
    <w:p w:rsidR="00435E10" w:rsidRDefault="00435E10">
      <w:pPr>
        <w:pStyle w:val="ConsPlusNormal"/>
        <w:spacing w:before="220"/>
        <w:ind w:firstLine="540"/>
        <w:jc w:val="both"/>
      </w:pPr>
      <w:r>
        <w:t>тралы в течение всего года, за исключением снетковых тралов с 1 сентября по 30 ноября;</w:t>
      </w:r>
    </w:p>
    <w:p w:rsidR="00435E10" w:rsidRDefault="00435E10">
      <w:pPr>
        <w:pStyle w:val="ConsPlusNormal"/>
        <w:spacing w:before="220"/>
        <w:ind w:firstLine="540"/>
        <w:jc w:val="both"/>
      </w:pPr>
      <w:r>
        <w:t>кошельковые невода;</w:t>
      </w:r>
    </w:p>
    <w:p w:rsidR="00435E10" w:rsidRDefault="00435E10">
      <w:pPr>
        <w:pStyle w:val="ConsPlusNormal"/>
        <w:spacing w:before="220"/>
        <w:ind w:firstLine="540"/>
        <w:jc w:val="both"/>
      </w:pPr>
      <w:r>
        <w:t>крючковые снасти;</w:t>
      </w:r>
    </w:p>
    <w:p w:rsidR="00435E10" w:rsidRDefault="00435E10">
      <w:pPr>
        <w:pStyle w:val="ConsPlusNormal"/>
        <w:spacing w:before="220"/>
        <w:ind w:firstLine="540"/>
        <w:jc w:val="both"/>
      </w:pPr>
      <w:r>
        <w:t>дрифтерные (плавные) сети;</w:t>
      </w:r>
    </w:p>
    <w:p w:rsidR="00435E10" w:rsidRDefault="00435E10">
      <w:pPr>
        <w:pStyle w:val="ConsPlusNormal"/>
        <w:spacing w:before="220"/>
        <w:ind w:firstLine="540"/>
        <w:jc w:val="both"/>
      </w:pPr>
      <w:r>
        <w:t>механизированные мутники южнее линии деревни Островцы (Россия) и деревни Праага (Эстонская Республика) в течение всего года;</w:t>
      </w:r>
    </w:p>
    <w:p w:rsidR="00435E10" w:rsidRDefault="00435E10">
      <w:pPr>
        <w:pStyle w:val="ConsPlusNormal"/>
        <w:spacing w:before="220"/>
        <w:ind w:firstLine="540"/>
        <w:jc w:val="both"/>
      </w:pPr>
      <w:r>
        <w:t>отцеживающие орудия добычи (вылова) всех типов в прибрежной зоне Псковского, Теплого и Чудского озер шириной 1 км на участке от деревни Островцы до мыса Сиговицы с 15 июля по 30 сентября;</w:t>
      </w:r>
    </w:p>
    <w:p w:rsidR="00435E10" w:rsidRDefault="00435E10">
      <w:pPr>
        <w:pStyle w:val="ConsPlusNormal"/>
        <w:spacing w:before="220"/>
        <w:ind w:firstLine="540"/>
        <w:jc w:val="both"/>
      </w:pPr>
      <w:r>
        <w:t>механизированные мутники в Чудском озере от распаления льда по 31 августа;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9 пп. 21.4 п. 21 вносятся изменения (</w:t>
            </w:r>
            <w:hyperlink r:id="rId15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ставные сети с размером (шагом) ячеи 28 - 36 мм, за исключением 1 км прибрежной зоны Чудского озера и 500 метров прибрежной зоны Псковского и Теплого озер в период с 1 января по 5 мая и с 1 сентября по 31 декабря.</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21.5 п. 21 вносятся изменения (</w:t>
            </w:r>
            <w:hyperlink r:id="rId15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21.5. Размер (шаг) ячеи орудий добычи (вылова), размер и конструкция орудий добычи (вылова) водных биоресурсов:</w:t>
      </w:r>
    </w:p>
    <w:p w:rsidR="00435E10" w:rsidRDefault="00435E10">
      <w:pPr>
        <w:pStyle w:val="ConsPlusNormal"/>
        <w:spacing w:before="220"/>
        <w:ind w:firstLine="540"/>
        <w:jc w:val="both"/>
      </w:pPr>
      <w:r>
        <w:t>21.5.1.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1 пп. 21.5.2 п. 21 вносятся изменения (</w:t>
            </w:r>
            <w:hyperlink r:id="rId16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 xml:space="preserve">21.5.2. Запрещается при специализированном промысле перечисленных ниже водных биоресурсов применение орудий добычи (вылова) с размером (шагом) ячеи (в мм) менее указанного в таблицах 21 и </w:t>
      </w:r>
      <w:hyperlink w:anchor="P1304">
        <w:r>
          <w:rPr>
            <w:color w:val="0000FF"/>
          </w:rPr>
          <w:t>22</w:t>
        </w:r>
      </w:hyperlink>
      <w:r>
        <w:t>:</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21 и 22 вносятся изменения (</w:t>
            </w:r>
            <w:hyperlink r:id="rId161">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r>
        <w:t>Таблица 21</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Стационарные орудия добычи (вылова), мм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Котел-мережа</w:t>
            </w:r>
          </w:p>
        </w:tc>
        <w:tc>
          <w:tcPr>
            <w:tcW w:w="1757" w:type="dxa"/>
          </w:tcPr>
          <w:p w:rsidR="00435E10" w:rsidRDefault="00435E10">
            <w:pPr>
              <w:pStyle w:val="ConsPlusNormal"/>
              <w:jc w:val="center"/>
            </w:pPr>
            <w:r>
              <w:t>Двор-привод</w:t>
            </w:r>
          </w:p>
        </w:tc>
      </w:tr>
      <w:tr w:rsidR="00435E10">
        <w:tc>
          <w:tcPr>
            <w:tcW w:w="5612" w:type="dxa"/>
          </w:tcPr>
          <w:p w:rsidR="00435E10" w:rsidRDefault="00435E10">
            <w:pPr>
              <w:pStyle w:val="ConsPlusNormal"/>
            </w:pPr>
            <w:r>
              <w:t>Крупночастиковые виды рыб</w:t>
            </w:r>
          </w:p>
        </w:tc>
        <w:tc>
          <w:tcPr>
            <w:tcW w:w="1700" w:type="dxa"/>
          </w:tcPr>
          <w:p w:rsidR="00435E10" w:rsidRDefault="00435E10">
            <w:pPr>
              <w:pStyle w:val="ConsPlusNormal"/>
              <w:jc w:val="center"/>
            </w:pPr>
            <w:r>
              <w:t>32</w:t>
            </w:r>
          </w:p>
        </w:tc>
        <w:tc>
          <w:tcPr>
            <w:tcW w:w="1757" w:type="dxa"/>
          </w:tcPr>
          <w:p w:rsidR="00435E10" w:rsidRDefault="00435E10">
            <w:pPr>
              <w:pStyle w:val="ConsPlusNormal"/>
              <w:jc w:val="center"/>
            </w:pPr>
            <w:r>
              <w:t>40</w:t>
            </w:r>
          </w:p>
        </w:tc>
      </w:tr>
      <w:tr w:rsidR="00435E10">
        <w:tc>
          <w:tcPr>
            <w:tcW w:w="5612" w:type="dxa"/>
          </w:tcPr>
          <w:p w:rsidR="00435E10" w:rsidRDefault="00435E10">
            <w:pPr>
              <w:pStyle w:val="ConsPlusNormal"/>
            </w:pPr>
            <w:r>
              <w:t>Мелкочастиковые виды рыб</w:t>
            </w:r>
          </w:p>
        </w:tc>
        <w:tc>
          <w:tcPr>
            <w:tcW w:w="1700" w:type="dxa"/>
          </w:tcPr>
          <w:p w:rsidR="00435E10" w:rsidRDefault="00435E10">
            <w:pPr>
              <w:pStyle w:val="ConsPlusNormal"/>
              <w:jc w:val="center"/>
            </w:pPr>
            <w:r>
              <w:t>12</w:t>
            </w:r>
          </w:p>
        </w:tc>
        <w:tc>
          <w:tcPr>
            <w:tcW w:w="1757" w:type="dxa"/>
          </w:tcPr>
          <w:p w:rsidR="00435E10" w:rsidRDefault="00435E10">
            <w:pPr>
              <w:pStyle w:val="ConsPlusNormal"/>
              <w:jc w:val="center"/>
            </w:pPr>
            <w:r>
              <w:t>24</w:t>
            </w:r>
          </w:p>
        </w:tc>
      </w:tr>
      <w:tr w:rsidR="00435E10">
        <w:tc>
          <w:tcPr>
            <w:tcW w:w="5612" w:type="dxa"/>
          </w:tcPr>
          <w:p w:rsidR="00435E10" w:rsidRDefault="00435E10">
            <w:pPr>
              <w:pStyle w:val="ConsPlusNormal"/>
            </w:pPr>
            <w:r>
              <w:t>Ряпушка в Чудском озере</w:t>
            </w:r>
          </w:p>
        </w:tc>
        <w:tc>
          <w:tcPr>
            <w:tcW w:w="1700" w:type="dxa"/>
          </w:tcPr>
          <w:p w:rsidR="00435E10" w:rsidRDefault="00435E10">
            <w:pPr>
              <w:pStyle w:val="ConsPlusNormal"/>
              <w:jc w:val="center"/>
            </w:pPr>
            <w:r>
              <w:t>12</w:t>
            </w:r>
          </w:p>
        </w:tc>
        <w:tc>
          <w:tcPr>
            <w:tcW w:w="1757" w:type="dxa"/>
          </w:tcPr>
          <w:p w:rsidR="00435E10" w:rsidRDefault="00435E10">
            <w:pPr>
              <w:pStyle w:val="ConsPlusNormal"/>
              <w:jc w:val="center"/>
            </w:pPr>
            <w:r>
              <w:t>14</w:t>
            </w:r>
          </w:p>
        </w:tc>
      </w:tr>
      <w:tr w:rsidR="00435E10">
        <w:tc>
          <w:tcPr>
            <w:tcW w:w="5612" w:type="dxa"/>
          </w:tcPr>
          <w:p w:rsidR="00435E10" w:rsidRDefault="00435E10">
            <w:pPr>
              <w:pStyle w:val="ConsPlusNormal"/>
            </w:pPr>
            <w:r>
              <w:t>Снеток</w:t>
            </w:r>
          </w:p>
        </w:tc>
        <w:tc>
          <w:tcPr>
            <w:tcW w:w="1700" w:type="dxa"/>
          </w:tcPr>
          <w:p w:rsidR="00435E10" w:rsidRDefault="00435E10">
            <w:pPr>
              <w:pStyle w:val="ConsPlusNormal"/>
              <w:jc w:val="center"/>
            </w:pPr>
            <w:r>
              <w:t>5</w:t>
            </w:r>
          </w:p>
        </w:tc>
        <w:tc>
          <w:tcPr>
            <w:tcW w:w="1757" w:type="dxa"/>
          </w:tcPr>
          <w:p w:rsidR="00435E10" w:rsidRDefault="00435E10">
            <w:pPr>
              <w:pStyle w:val="ConsPlusNormal"/>
              <w:jc w:val="center"/>
            </w:pPr>
            <w:r>
              <w:t>-</w:t>
            </w:r>
          </w:p>
        </w:tc>
      </w:tr>
      <w:tr w:rsidR="00435E10">
        <w:tc>
          <w:tcPr>
            <w:tcW w:w="5612" w:type="dxa"/>
          </w:tcPr>
          <w:p w:rsidR="00435E10" w:rsidRDefault="00435E10">
            <w:pPr>
              <w:pStyle w:val="ConsPlusNormal"/>
            </w:pPr>
            <w:r>
              <w:t>Ерш пресноводный</w:t>
            </w:r>
          </w:p>
        </w:tc>
        <w:tc>
          <w:tcPr>
            <w:tcW w:w="1700" w:type="dxa"/>
          </w:tcPr>
          <w:p w:rsidR="00435E10" w:rsidRDefault="00435E10">
            <w:pPr>
              <w:pStyle w:val="ConsPlusNormal"/>
              <w:jc w:val="center"/>
            </w:pPr>
            <w:r>
              <w:t>8</w:t>
            </w:r>
          </w:p>
        </w:tc>
        <w:tc>
          <w:tcPr>
            <w:tcW w:w="1757" w:type="dxa"/>
          </w:tcPr>
          <w:p w:rsidR="00435E10" w:rsidRDefault="00435E10">
            <w:pPr>
              <w:pStyle w:val="ConsPlusNormal"/>
              <w:jc w:val="center"/>
            </w:pPr>
            <w:r>
              <w:t>-</w:t>
            </w:r>
          </w:p>
        </w:tc>
      </w:tr>
    </w:tbl>
    <w:p w:rsidR="00435E10" w:rsidRDefault="00435E10">
      <w:pPr>
        <w:pStyle w:val="ConsPlusNormal"/>
        <w:jc w:val="both"/>
      </w:pPr>
    </w:p>
    <w:p w:rsidR="00435E10" w:rsidRDefault="00435E10">
      <w:pPr>
        <w:pStyle w:val="ConsPlusNormal"/>
        <w:jc w:val="right"/>
        <w:outlineLvl w:val="2"/>
      </w:pPr>
      <w:bookmarkStart w:id="27" w:name="P1304"/>
      <w:bookmarkEnd w:id="27"/>
      <w:r>
        <w:t>Таблица 22</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Орудия добычи (вылова)</w:t>
            </w:r>
          </w:p>
        </w:tc>
        <w:tc>
          <w:tcPr>
            <w:tcW w:w="3457" w:type="dxa"/>
            <w:gridSpan w:val="2"/>
          </w:tcPr>
          <w:p w:rsidR="00435E10" w:rsidRDefault="00435E10">
            <w:pPr>
              <w:pStyle w:val="ConsPlusNormal"/>
              <w:jc w:val="center"/>
            </w:pPr>
            <w:r>
              <w:t>Размер (шаг) ячеи, мм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Куток</w:t>
            </w:r>
          </w:p>
        </w:tc>
        <w:tc>
          <w:tcPr>
            <w:tcW w:w="1757" w:type="dxa"/>
          </w:tcPr>
          <w:p w:rsidR="00435E10" w:rsidRDefault="00435E10">
            <w:pPr>
              <w:pStyle w:val="ConsPlusNormal"/>
              <w:jc w:val="center"/>
            </w:pPr>
            <w:r>
              <w:t>Привод</w:t>
            </w:r>
          </w:p>
        </w:tc>
      </w:tr>
      <w:tr w:rsidR="00435E10">
        <w:tc>
          <w:tcPr>
            <w:tcW w:w="5612" w:type="dxa"/>
          </w:tcPr>
          <w:p w:rsidR="00435E10" w:rsidRDefault="00435E10">
            <w:pPr>
              <w:pStyle w:val="ConsPlusNormal"/>
            </w:pPr>
            <w:r>
              <w:t>Невода частиковые</w:t>
            </w:r>
          </w:p>
        </w:tc>
        <w:tc>
          <w:tcPr>
            <w:tcW w:w="1700" w:type="dxa"/>
          </w:tcPr>
          <w:p w:rsidR="00435E10" w:rsidRDefault="00435E10">
            <w:pPr>
              <w:pStyle w:val="ConsPlusNormal"/>
              <w:jc w:val="center"/>
            </w:pPr>
            <w:r>
              <w:t>12</w:t>
            </w:r>
          </w:p>
        </w:tc>
        <w:tc>
          <w:tcPr>
            <w:tcW w:w="1757" w:type="dxa"/>
          </w:tcPr>
          <w:p w:rsidR="00435E10" w:rsidRDefault="00435E10">
            <w:pPr>
              <w:pStyle w:val="ConsPlusNormal"/>
              <w:jc w:val="center"/>
            </w:pPr>
            <w:r>
              <w:t>20</w:t>
            </w:r>
          </w:p>
        </w:tc>
      </w:tr>
      <w:tr w:rsidR="00435E10">
        <w:tc>
          <w:tcPr>
            <w:tcW w:w="5612" w:type="dxa"/>
          </w:tcPr>
          <w:p w:rsidR="00435E10" w:rsidRDefault="00435E10">
            <w:pPr>
              <w:pStyle w:val="ConsPlusNormal"/>
            </w:pPr>
            <w:r>
              <w:t>Невода ряпушковые</w:t>
            </w:r>
          </w:p>
        </w:tc>
        <w:tc>
          <w:tcPr>
            <w:tcW w:w="1700" w:type="dxa"/>
          </w:tcPr>
          <w:p w:rsidR="00435E10" w:rsidRDefault="00435E10">
            <w:pPr>
              <w:pStyle w:val="ConsPlusNormal"/>
              <w:jc w:val="center"/>
            </w:pPr>
            <w:r>
              <w:t>8</w:t>
            </w:r>
          </w:p>
        </w:tc>
        <w:tc>
          <w:tcPr>
            <w:tcW w:w="1757" w:type="dxa"/>
          </w:tcPr>
          <w:p w:rsidR="00435E10" w:rsidRDefault="00435E10">
            <w:pPr>
              <w:pStyle w:val="ConsPlusNormal"/>
              <w:jc w:val="center"/>
            </w:pPr>
            <w:r>
              <w:t>24</w:t>
            </w:r>
          </w:p>
        </w:tc>
      </w:tr>
      <w:tr w:rsidR="00435E10">
        <w:tc>
          <w:tcPr>
            <w:tcW w:w="5612" w:type="dxa"/>
          </w:tcPr>
          <w:p w:rsidR="00435E10" w:rsidRDefault="00435E10">
            <w:pPr>
              <w:pStyle w:val="ConsPlusNormal"/>
            </w:pPr>
            <w:r>
              <w:t>Механизированные мутники</w:t>
            </w:r>
          </w:p>
        </w:tc>
        <w:tc>
          <w:tcPr>
            <w:tcW w:w="1700" w:type="dxa"/>
          </w:tcPr>
          <w:p w:rsidR="00435E10" w:rsidRDefault="00435E10">
            <w:pPr>
              <w:pStyle w:val="ConsPlusNormal"/>
              <w:jc w:val="center"/>
            </w:pPr>
            <w:r>
              <w:t>12</w:t>
            </w:r>
          </w:p>
        </w:tc>
        <w:tc>
          <w:tcPr>
            <w:tcW w:w="1757" w:type="dxa"/>
          </w:tcPr>
          <w:p w:rsidR="00435E10" w:rsidRDefault="00435E10">
            <w:pPr>
              <w:pStyle w:val="ConsPlusNormal"/>
              <w:jc w:val="center"/>
            </w:pPr>
            <w:r>
              <w:t>14</w:t>
            </w:r>
          </w:p>
        </w:tc>
      </w:tr>
      <w:tr w:rsidR="00435E10">
        <w:tc>
          <w:tcPr>
            <w:tcW w:w="5612" w:type="dxa"/>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Сети ставные</w:t>
            </w:r>
          </w:p>
        </w:tc>
      </w:tr>
      <w:tr w:rsidR="00435E10">
        <w:tc>
          <w:tcPr>
            <w:tcW w:w="5612" w:type="dxa"/>
          </w:tcPr>
          <w:p w:rsidR="00435E10" w:rsidRDefault="00435E10">
            <w:pPr>
              <w:pStyle w:val="ConsPlusNormal"/>
            </w:pPr>
            <w:r>
              <w:t>Судак, лещ и щука</w:t>
            </w:r>
          </w:p>
        </w:tc>
        <w:tc>
          <w:tcPr>
            <w:tcW w:w="3457" w:type="dxa"/>
            <w:gridSpan w:val="2"/>
          </w:tcPr>
          <w:p w:rsidR="00435E10" w:rsidRDefault="00435E10">
            <w:pPr>
              <w:pStyle w:val="ConsPlusNormal"/>
              <w:jc w:val="center"/>
            </w:pPr>
            <w:r>
              <w:t>65</w:t>
            </w:r>
          </w:p>
        </w:tc>
      </w:tr>
      <w:tr w:rsidR="00435E10">
        <w:tc>
          <w:tcPr>
            <w:tcW w:w="5612" w:type="dxa"/>
          </w:tcPr>
          <w:p w:rsidR="00435E10" w:rsidRDefault="00435E10">
            <w:pPr>
              <w:pStyle w:val="ConsPlusNormal"/>
            </w:pPr>
            <w:r>
              <w:t>Плотва</w:t>
            </w:r>
          </w:p>
        </w:tc>
        <w:tc>
          <w:tcPr>
            <w:tcW w:w="3457" w:type="dxa"/>
            <w:gridSpan w:val="2"/>
          </w:tcPr>
          <w:p w:rsidR="00435E10" w:rsidRDefault="00435E10">
            <w:pPr>
              <w:pStyle w:val="ConsPlusNormal"/>
              <w:jc w:val="center"/>
            </w:pPr>
            <w:r>
              <w:t>28</w:t>
            </w:r>
          </w:p>
        </w:tc>
      </w:tr>
      <w:tr w:rsidR="00435E10">
        <w:tc>
          <w:tcPr>
            <w:tcW w:w="5612" w:type="dxa"/>
          </w:tcPr>
          <w:p w:rsidR="00435E10" w:rsidRDefault="00435E10">
            <w:pPr>
              <w:pStyle w:val="ConsPlusNormal"/>
            </w:pPr>
            <w:r>
              <w:t>Сиг чудской</w:t>
            </w:r>
          </w:p>
        </w:tc>
        <w:tc>
          <w:tcPr>
            <w:tcW w:w="3457" w:type="dxa"/>
            <w:gridSpan w:val="2"/>
          </w:tcPr>
          <w:p w:rsidR="00435E10" w:rsidRDefault="00435E10">
            <w:pPr>
              <w:pStyle w:val="ConsPlusNormal"/>
              <w:jc w:val="center"/>
            </w:pPr>
            <w:r>
              <w:t>48</w:t>
            </w:r>
          </w:p>
        </w:tc>
      </w:tr>
    </w:tbl>
    <w:p w:rsidR="00435E10" w:rsidRDefault="00435E10">
      <w:pPr>
        <w:pStyle w:val="ConsPlusNormal"/>
        <w:jc w:val="both"/>
      </w:pPr>
    </w:p>
    <w:p w:rsidR="00435E10" w:rsidRDefault="00435E10">
      <w:pPr>
        <w:pStyle w:val="ConsPlusNormal"/>
        <w:ind w:firstLine="540"/>
        <w:jc w:val="both"/>
      </w:pPr>
      <w:r>
        <w:t>21.6.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 xml:space="preserve">21.6.1. Запрещается производить добычу (вылов), приемку, обработку, перегрузку, </w:t>
      </w:r>
      <w:r>
        <w:lastRenderedPageBreak/>
        <w:t>транспортировку, хранение и выгрузку водных биоресурсов, имеющих в свежем виде длину (в см) менее указанной в таблице 23, кроме случаев разрешенного прилова.</w:t>
      </w:r>
    </w:p>
    <w:p w:rsidR="00435E10" w:rsidRDefault="00435E10">
      <w:pPr>
        <w:pStyle w:val="ConsPlusNormal"/>
        <w:jc w:val="both"/>
      </w:pPr>
    </w:p>
    <w:p w:rsidR="00435E10" w:rsidRDefault="00435E10">
      <w:pPr>
        <w:pStyle w:val="ConsPlusNormal"/>
        <w:jc w:val="right"/>
        <w:outlineLvl w:val="2"/>
      </w:pPr>
      <w:bookmarkStart w:id="28" w:name="P1331"/>
      <w:bookmarkEnd w:id="28"/>
      <w:r>
        <w:t>Таблица 23</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pPr>
            <w:r>
              <w:t>Сиг чудской</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Ряпушка</w:t>
            </w:r>
          </w:p>
        </w:tc>
        <w:tc>
          <w:tcPr>
            <w:tcW w:w="2210" w:type="dxa"/>
          </w:tcPr>
          <w:p w:rsidR="00435E10" w:rsidRDefault="00435E10">
            <w:pPr>
              <w:pStyle w:val="ConsPlusNormal"/>
              <w:jc w:val="center"/>
            </w:pPr>
            <w:r>
              <w:t>10</w:t>
            </w:r>
          </w:p>
        </w:tc>
      </w:tr>
      <w:tr w:rsidR="00435E10">
        <w:tc>
          <w:tcPr>
            <w:tcW w:w="6860" w:type="dxa"/>
          </w:tcPr>
          <w:p w:rsidR="00435E10" w:rsidRDefault="00435E10">
            <w:pPr>
              <w:pStyle w:val="ConsPlusNormal"/>
            </w:pPr>
            <w:r>
              <w:t>Судак</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Лещ</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Щука</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Угорь речной</w:t>
            </w:r>
          </w:p>
        </w:tc>
        <w:tc>
          <w:tcPr>
            <w:tcW w:w="2210" w:type="dxa"/>
          </w:tcPr>
          <w:p w:rsidR="00435E10" w:rsidRDefault="00435E10">
            <w:pPr>
              <w:pStyle w:val="ConsPlusNormal"/>
              <w:jc w:val="center"/>
            </w:pPr>
            <w:r>
              <w:t>55</w:t>
            </w:r>
          </w:p>
        </w:tc>
      </w:tr>
      <w:tr w:rsidR="00435E10">
        <w:tc>
          <w:tcPr>
            <w:tcW w:w="6860" w:type="dxa"/>
          </w:tcPr>
          <w:p w:rsidR="00435E10" w:rsidRDefault="00435E10">
            <w:pPr>
              <w:pStyle w:val="ConsPlusNormal"/>
            </w:pPr>
            <w:r>
              <w:t>Язь</w:t>
            </w:r>
          </w:p>
        </w:tc>
        <w:tc>
          <w:tcPr>
            <w:tcW w:w="2210" w:type="dxa"/>
          </w:tcPr>
          <w:p w:rsidR="00435E10" w:rsidRDefault="00435E10">
            <w:pPr>
              <w:pStyle w:val="ConsPlusNormal"/>
              <w:jc w:val="center"/>
            </w:pPr>
            <w:r>
              <w:t>28</w:t>
            </w:r>
          </w:p>
        </w:tc>
      </w:tr>
      <w:tr w:rsidR="00435E10">
        <w:tc>
          <w:tcPr>
            <w:tcW w:w="6860" w:type="dxa"/>
          </w:tcPr>
          <w:p w:rsidR="00435E10" w:rsidRDefault="00435E10">
            <w:pPr>
              <w:pStyle w:val="ConsPlusNormal"/>
            </w:pPr>
            <w:r>
              <w:t>Линь</w:t>
            </w:r>
          </w:p>
        </w:tc>
        <w:tc>
          <w:tcPr>
            <w:tcW w:w="2210" w:type="dxa"/>
          </w:tcPr>
          <w:p w:rsidR="00435E10" w:rsidRDefault="00435E10">
            <w:pPr>
              <w:pStyle w:val="ConsPlusNormal"/>
              <w:jc w:val="center"/>
            </w:pPr>
            <w:r>
              <w:t>25</w:t>
            </w:r>
          </w:p>
        </w:tc>
      </w:tr>
      <w:tr w:rsidR="00435E10">
        <w:tc>
          <w:tcPr>
            <w:tcW w:w="6860" w:type="dxa"/>
          </w:tcPr>
          <w:p w:rsidR="00435E10" w:rsidRDefault="00435E10">
            <w:pPr>
              <w:pStyle w:val="ConsPlusNormal"/>
            </w:pPr>
            <w:r>
              <w:t>Налим</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Рыбец (сырть)</w:t>
            </w:r>
          </w:p>
        </w:tc>
        <w:tc>
          <w:tcPr>
            <w:tcW w:w="2210" w:type="dxa"/>
          </w:tcPr>
          <w:p w:rsidR="00435E10" w:rsidRDefault="00435E10">
            <w:pPr>
              <w:pStyle w:val="ConsPlusNormal"/>
              <w:jc w:val="center"/>
            </w:pPr>
            <w:r>
              <w:t>26</w:t>
            </w:r>
          </w:p>
        </w:tc>
      </w:tr>
    </w:tbl>
    <w:p w:rsidR="00435E10" w:rsidRDefault="00435E10">
      <w:pPr>
        <w:pStyle w:val="ConsPlusNormal"/>
        <w:jc w:val="both"/>
      </w:pPr>
    </w:p>
    <w:p w:rsidR="00435E10" w:rsidRDefault="00435E10">
      <w:pPr>
        <w:pStyle w:val="ConsPlusNormal"/>
        <w:ind w:firstLine="540"/>
        <w:jc w:val="both"/>
      </w:pPr>
      <w:r>
        <w:t>Длина рыбы определяется путем измерения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21.6.2. Разрешенный прилов рыбы непромыслового размера не должен превышать при использовании:</w:t>
      </w:r>
    </w:p>
    <w:p w:rsidR="00435E10" w:rsidRDefault="00435E10">
      <w:pPr>
        <w:pStyle w:val="ConsPlusNormal"/>
        <w:spacing w:before="220"/>
        <w:ind w:firstLine="540"/>
        <w:jc w:val="both"/>
      </w:pPr>
      <w:r>
        <w:t xml:space="preserve">механизированных мутников - 15% по счету от улова видов рыб, указанных в </w:t>
      </w:r>
      <w:hyperlink w:anchor="P1331">
        <w:r>
          <w:rPr>
            <w:color w:val="0000FF"/>
          </w:rPr>
          <w:t>таблице 23</w:t>
        </w:r>
      </w:hyperlink>
      <w:r>
        <w:t>, за одну операцию по добыче (вылову);</w:t>
      </w:r>
    </w:p>
    <w:p w:rsidR="00435E10" w:rsidRDefault="00435E10">
      <w:pPr>
        <w:pStyle w:val="ConsPlusNormal"/>
        <w:spacing w:before="220"/>
        <w:ind w:firstLine="540"/>
        <w:jc w:val="both"/>
      </w:pPr>
      <w:r>
        <w:t xml:space="preserve">сетей - 8% по счету от улова видов рыб, указанных в </w:t>
      </w:r>
      <w:hyperlink w:anchor="P1331">
        <w:r>
          <w:rPr>
            <w:color w:val="0000FF"/>
          </w:rPr>
          <w:t>таблице 23</w:t>
        </w:r>
      </w:hyperlink>
      <w:r>
        <w:t>, за одну операцию по добыче (вылову);</w:t>
      </w:r>
    </w:p>
    <w:p w:rsidR="00435E10" w:rsidRDefault="00435E10">
      <w:pPr>
        <w:pStyle w:val="ConsPlusNormal"/>
        <w:spacing w:before="220"/>
        <w:ind w:firstLine="540"/>
        <w:jc w:val="both"/>
      </w:pPr>
      <w:r>
        <w:t xml:space="preserve">других орудий добычи (вылова) - 5% по счету от улова видов рыб, указанных в </w:t>
      </w:r>
      <w:hyperlink w:anchor="P1331">
        <w:r>
          <w:rPr>
            <w:color w:val="0000FF"/>
          </w:rPr>
          <w:t>таблице 23</w:t>
        </w:r>
      </w:hyperlink>
      <w:r>
        <w:t>, за одну операцию по добыче (вылову).</w:t>
      </w:r>
    </w:p>
    <w:p w:rsidR="00435E10" w:rsidRDefault="00435E10">
      <w:pPr>
        <w:pStyle w:val="ConsPlusNormal"/>
        <w:spacing w:before="220"/>
        <w:ind w:firstLine="540"/>
        <w:jc w:val="both"/>
      </w:pPr>
      <w:r>
        <w:t xml:space="preserve">21.6.3. При специализированном промысле снетка разрешенный прилов особей непромыслового размера не должен превышать 2% по весу от общего улова (на борту судна или выгруженного) видов рыб, указанных в </w:t>
      </w:r>
      <w:hyperlink w:anchor="P1331">
        <w:r>
          <w:rPr>
            <w:color w:val="0000FF"/>
          </w:rPr>
          <w:t>таблице 23</w:t>
        </w:r>
      </w:hyperlink>
      <w:r>
        <w:t>.</w:t>
      </w:r>
    </w:p>
    <w:p w:rsidR="00435E10" w:rsidRDefault="00435E10">
      <w:pPr>
        <w:pStyle w:val="ConsPlusNormal"/>
        <w:spacing w:before="220"/>
        <w:ind w:firstLine="540"/>
        <w:jc w:val="both"/>
      </w:pPr>
      <w:r>
        <w:t xml:space="preserve">21.6.4. При специализированном промысле мелкого частика (плотвы, окуня), ерша разрешенный прилов особей непромыслового размера не должен превышать 5% по счету от общего улова (на борту судна или выгруженного) видов рыб, указанных в </w:t>
      </w:r>
      <w:hyperlink w:anchor="P1331">
        <w:r>
          <w:rPr>
            <w:color w:val="0000FF"/>
          </w:rPr>
          <w:t>таблице 23</w:t>
        </w:r>
      </w:hyperlink>
      <w:r>
        <w:t>.</w:t>
      </w:r>
    </w:p>
    <w:p w:rsidR="00435E10" w:rsidRDefault="00435E10">
      <w:pPr>
        <w:pStyle w:val="ConsPlusNormal"/>
        <w:spacing w:before="220"/>
        <w:ind w:firstLine="540"/>
        <w:jc w:val="both"/>
      </w:pPr>
      <w:r>
        <w:t>21.7. Приловы одних видов при осуществлении добычи (вылова) других видов водных биоресурсов:</w:t>
      </w:r>
    </w:p>
    <w:p w:rsidR="00435E10" w:rsidRDefault="00435E10">
      <w:pPr>
        <w:pStyle w:val="ConsPlusNormal"/>
        <w:spacing w:before="220"/>
        <w:ind w:firstLine="540"/>
        <w:jc w:val="both"/>
      </w:pPr>
      <w:r>
        <w:t xml:space="preserve">21.7.1. Разрешенный прилов водных биоресурсов, в отношении которых установлен ОДУ, добыча (вылов) которых в данный период времени, и (или) в данном районе, и (или) данным </w:t>
      </w:r>
      <w:r>
        <w:lastRenderedPageBreak/>
        <w:t>орудием добычи (вылова) запрещены, не должен превышать при использовании:</w:t>
      </w:r>
    </w:p>
    <w:p w:rsidR="00435E10" w:rsidRDefault="00435E10">
      <w:pPr>
        <w:pStyle w:val="ConsPlusNormal"/>
        <w:spacing w:before="220"/>
        <w:ind w:firstLine="540"/>
        <w:jc w:val="both"/>
      </w:pPr>
      <w:r>
        <w:t>а) сетей - 8% по счету от улова видов рыб, указанных в разрешении на добычу (вылов) водных биоресурсов за одну операцию по добыче (вылову) водных биоресурсов;</w:t>
      </w:r>
    </w:p>
    <w:p w:rsidR="00435E10" w:rsidRDefault="00435E10">
      <w:pPr>
        <w:pStyle w:val="ConsPlusNormal"/>
        <w:spacing w:before="220"/>
        <w:ind w:firstLine="540"/>
        <w:jc w:val="both"/>
      </w:pPr>
      <w:r>
        <w:t>б) других орудий добычи (вылова) - 5% по счету от улова видов рыб, указанных в разрешении на добычу (вылов) водных биоресурсов за одну операцию по добыче (вылову) водных биоресурсов.</w:t>
      </w:r>
    </w:p>
    <w:p w:rsidR="00435E10" w:rsidRDefault="00435E10">
      <w:pPr>
        <w:pStyle w:val="ConsPlusNormal"/>
        <w:spacing w:before="220"/>
        <w:ind w:firstLine="540"/>
        <w:jc w:val="both"/>
      </w:pPr>
      <w:r>
        <w:t>Добыча (вылов) водных биоресурсов в пределах разрешенного прилова засчитывается в объемы квот добычи (вылова) водных биоресурсов, для которых установлен ОДУ, выделенных юридическому лицу или индивидуальному предпринимателю.</w:t>
      </w:r>
    </w:p>
    <w:p w:rsidR="00435E10" w:rsidRDefault="00435E10">
      <w:pPr>
        <w:pStyle w:val="ConsPlusNormal"/>
        <w:jc w:val="both"/>
      </w:pPr>
      <w:r>
        <w:t xml:space="preserve">(пп. 21.7.1 в ред. </w:t>
      </w:r>
      <w:hyperlink r:id="rId162">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21.7.2.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435E10" w:rsidRDefault="00435E10">
      <w:pPr>
        <w:pStyle w:val="ConsPlusNormal"/>
        <w:spacing w:before="220"/>
        <w:ind w:firstLine="540"/>
        <w:jc w:val="both"/>
      </w:pPr>
      <w:r>
        <w:t>22. Водные объекты рыбохозяйственного значения Ленинградской области и Санкт-Петербурга:</w:t>
      </w:r>
    </w:p>
    <w:p w:rsidR="00435E10" w:rsidRDefault="00435E10">
      <w:pPr>
        <w:pStyle w:val="ConsPlusNormal"/>
        <w:spacing w:before="220"/>
        <w:ind w:firstLine="540"/>
        <w:jc w:val="both"/>
      </w:pPr>
      <w:r>
        <w:t>22.1. Районы, запретные для добычи (вылова) водных биоресурсов:</w:t>
      </w:r>
    </w:p>
    <w:p w:rsidR="00435E10" w:rsidRDefault="00435E10">
      <w:pPr>
        <w:pStyle w:val="ConsPlusNormal"/>
        <w:spacing w:before="220"/>
        <w:ind w:firstLine="540"/>
        <w:jc w:val="both"/>
      </w:pPr>
      <w:r>
        <w:t>в придаточных озерах Вуоксинской озерно-речной системы: Мелководное, Луговое, Большое и Малое Раковое, Волочаевское, в реках и протоках, связывающих эти озера с рекой Вуокса;</w:t>
      </w:r>
    </w:p>
    <w:p w:rsidR="00435E10" w:rsidRDefault="00435E10">
      <w:pPr>
        <w:pStyle w:val="ConsPlusNormal"/>
        <w:spacing w:before="220"/>
        <w:ind w:firstLine="540"/>
        <w:jc w:val="both"/>
      </w:pPr>
      <w:r>
        <w:t>река Нарва - от плотины Нарвской гидроэлектростанции до шоссейного моста (59°22'35" с.ш. 28°12'90" в.д).</w:t>
      </w:r>
    </w:p>
    <w:p w:rsidR="00435E10" w:rsidRDefault="00435E10">
      <w:pPr>
        <w:pStyle w:val="ConsPlusNormal"/>
        <w:spacing w:before="220"/>
        <w:ind w:firstLine="540"/>
        <w:jc w:val="both"/>
      </w:pPr>
      <w:r>
        <w:t>22.2. Сроки (периоды), запретные для добычи (вылова) водных биоресурсов: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2 пп. 22.2 п. 22 утрачивает силу (</w:t>
            </w:r>
            <w:hyperlink r:id="rId16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от распаления льда по 15 июня - леща, судака и щуки;</w:t>
      </w:r>
    </w:p>
    <w:p w:rsidR="00435E10" w:rsidRDefault="00435E10">
      <w:pPr>
        <w:pStyle w:val="ConsPlusNormal"/>
        <w:spacing w:before="220"/>
        <w:ind w:firstLine="540"/>
        <w:jc w:val="both"/>
      </w:pPr>
      <w:r>
        <w:t>с 1 сентября до ледостава в озерах Отрадное, Глубокое, Высокинское - сига и ряпушки (рипуса);</w:t>
      </w:r>
    </w:p>
    <w:p w:rsidR="00435E10" w:rsidRDefault="00435E10">
      <w:pPr>
        <w:pStyle w:val="ConsPlusNormal"/>
        <w:spacing w:before="220"/>
        <w:ind w:firstLine="540"/>
        <w:jc w:val="both"/>
      </w:pPr>
      <w:r>
        <w:t>с 1 марта по 31 июля в реках, впадающих в Финский залив, за исключением реки Нарва, - миноги;</w:t>
      </w:r>
    </w:p>
    <w:p w:rsidR="00435E10" w:rsidRDefault="00435E10">
      <w:pPr>
        <w:pStyle w:val="ConsPlusNormal"/>
        <w:spacing w:before="220"/>
        <w:ind w:firstLine="540"/>
        <w:jc w:val="both"/>
      </w:pPr>
      <w:r>
        <w:t>с 1 марта по 30 июня в реке Нарва - миноги;</w:t>
      </w:r>
    </w:p>
    <w:p w:rsidR="00435E10" w:rsidRDefault="00435E10">
      <w:pPr>
        <w:pStyle w:val="ConsPlusNormal"/>
        <w:spacing w:before="220"/>
        <w:ind w:firstLine="540"/>
        <w:jc w:val="both"/>
      </w:pPr>
      <w:r>
        <w:t>с 1 июня по 31 декабря ставными сетями в реке Нарва (за исключением отлова лосося атлантического (семги) для целей аквакультуры (рыбоводства)).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22.2 п. 22 дополняется абз. (</w:t>
            </w:r>
            <w:hyperlink r:id="rId164">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22.3. Запретные для добычи (вылова) виды водных биоресурсов:</w:t>
      </w:r>
    </w:p>
    <w:p w:rsidR="00435E10" w:rsidRDefault="00435E10">
      <w:pPr>
        <w:pStyle w:val="ConsPlusNormal"/>
        <w:spacing w:before="220"/>
        <w:ind w:firstLine="540"/>
        <w:jc w:val="both"/>
      </w:pPr>
      <w:r>
        <w:t xml:space="preserve">осетр атлантический, лосось атлантический (семга) и кумжа (форель) во всех реках (с притоками), впадающих в Ладожское озеро и Финский залив, включая предустьевые пространства, </w:t>
      </w:r>
      <w:r>
        <w:lastRenderedPageBreak/>
        <w:t>на расстоянии 1 км и менее в обе стороны и вглубь озера или залива (за исключением добычи (вылова) водных биоресурсов для целей аквакультуры (рыбоводства));</w:t>
      </w:r>
    </w:p>
    <w:p w:rsidR="00435E10" w:rsidRDefault="00435E10">
      <w:pPr>
        <w:pStyle w:val="ConsPlusNormal"/>
        <w:spacing w:before="220"/>
        <w:ind w:firstLine="540"/>
        <w:jc w:val="both"/>
      </w:pPr>
      <w:r>
        <w:t>сиг в реках Волхов и Свирь, в Вуоксинской озерно-речной системе.</w:t>
      </w:r>
    </w:p>
    <w:p w:rsidR="00435E10" w:rsidRDefault="00435E10">
      <w:pPr>
        <w:pStyle w:val="ConsPlusNormal"/>
        <w:spacing w:before="220"/>
        <w:ind w:firstLine="540"/>
        <w:jc w:val="both"/>
      </w:pPr>
      <w:r>
        <w:t>22.4. Виды запретных орудий и способов добычи (вылова) водных биоресурсов:</w:t>
      </w:r>
    </w:p>
    <w:p w:rsidR="00435E10" w:rsidRDefault="00435E10">
      <w:pPr>
        <w:pStyle w:val="ConsPlusNormal"/>
        <w:spacing w:before="220"/>
        <w:ind w:firstLine="540"/>
        <w:jc w:val="both"/>
      </w:pPr>
      <w:r>
        <w:t>сети во всех реках, впадающих в Финский залив и Ладожское озеро, а также перед устьями этих рек на расстоянии 1 км и менее в обе стороны и вглубь залива, озера (за исключением добычи (вылова) корюшки (пресноводная жилая форма) и корюшки европейской в период ее нерестового хода);</w:t>
      </w:r>
    </w:p>
    <w:p w:rsidR="00435E10" w:rsidRDefault="00435E10">
      <w:pPr>
        <w:pStyle w:val="ConsPlusNormal"/>
        <w:spacing w:before="220"/>
        <w:ind w:firstLine="540"/>
        <w:jc w:val="both"/>
      </w:pPr>
      <w:r>
        <w:t>миножные мережи в реках, являющихся местом обитания лососевых видов рыб, впадающих в Финский залив, за исключением реки Луга.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1 пп. 22.5 п. 22 вносятся изменения (</w:t>
            </w:r>
            <w:hyperlink r:id="rId16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22.5. Размер (шаг) ячеи орудий добычи (вылова), размер и конструкция орудий добычи (вылова) водных биоресурсов: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2 пп. 22.5 п. 22 вносятся изменения (</w:t>
            </w:r>
            <w:hyperlink r:id="rId16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Запрещается при специализированном промысле перечисленных ниже водных биоресурсов применение орудий добычи (вылова) с размером (шагом) ячеи (в мм) менее размера, приведенного в таблице 24.</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таблица 24 излагается в новой редакции (</w:t>
            </w:r>
            <w:hyperlink r:id="rId16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r>
        <w:t>Таблица 24</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Размер (шаг) ячеи, мм</w:t>
            </w:r>
          </w:p>
        </w:tc>
      </w:tr>
      <w:tr w:rsidR="00435E10">
        <w:tc>
          <w:tcPr>
            <w:tcW w:w="5612" w:type="dxa"/>
            <w:vMerge/>
          </w:tcPr>
          <w:p w:rsidR="00435E10" w:rsidRDefault="00435E10">
            <w:pPr>
              <w:pStyle w:val="ConsPlusNormal"/>
            </w:pPr>
          </w:p>
        </w:tc>
        <w:tc>
          <w:tcPr>
            <w:tcW w:w="3457" w:type="dxa"/>
            <w:gridSpan w:val="2"/>
          </w:tcPr>
          <w:p w:rsidR="00435E10" w:rsidRDefault="00435E10">
            <w:pPr>
              <w:pStyle w:val="ConsPlusNormal"/>
              <w:jc w:val="center"/>
            </w:pPr>
            <w:r>
              <w:t>Стационарные орудия добычи (вылова)</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Котел-мережа, мм</w:t>
            </w:r>
          </w:p>
        </w:tc>
        <w:tc>
          <w:tcPr>
            <w:tcW w:w="1757" w:type="dxa"/>
          </w:tcPr>
          <w:p w:rsidR="00435E10" w:rsidRDefault="00435E10">
            <w:pPr>
              <w:pStyle w:val="ConsPlusNormal"/>
              <w:jc w:val="center"/>
            </w:pPr>
            <w:r>
              <w:t>Двор-привод, мм</w:t>
            </w:r>
          </w:p>
        </w:tc>
      </w:tr>
      <w:tr w:rsidR="00435E10">
        <w:tc>
          <w:tcPr>
            <w:tcW w:w="5612" w:type="dxa"/>
          </w:tcPr>
          <w:p w:rsidR="00435E10" w:rsidRDefault="00435E10">
            <w:pPr>
              <w:pStyle w:val="ConsPlusNormal"/>
            </w:pPr>
            <w:r>
              <w:t>Крупночастиковые виды рыб</w:t>
            </w:r>
          </w:p>
        </w:tc>
        <w:tc>
          <w:tcPr>
            <w:tcW w:w="1700" w:type="dxa"/>
          </w:tcPr>
          <w:p w:rsidR="00435E10" w:rsidRDefault="00435E10">
            <w:pPr>
              <w:pStyle w:val="ConsPlusNormal"/>
              <w:jc w:val="center"/>
            </w:pPr>
            <w:r>
              <w:t>32</w:t>
            </w:r>
          </w:p>
        </w:tc>
        <w:tc>
          <w:tcPr>
            <w:tcW w:w="1757" w:type="dxa"/>
          </w:tcPr>
          <w:p w:rsidR="00435E10" w:rsidRDefault="00435E10">
            <w:pPr>
              <w:pStyle w:val="ConsPlusNormal"/>
              <w:jc w:val="center"/>
            </w:pPr>
            <w:r>
              <w:t>40</w:t>
            </w:r>
          </w:p>
        </w:tc>
      </w:tr>
      <w:tr w:rsidR="00435E10">
        <w:tc>
          <w:tcPr>
            <w:tcW w:w="5612" w:type="dxa"/>
          </w:tcPr>
          <w:p w:rsidR="00435E10" w:rsidRDefault="00435E10">
            <w:pPr>
              <w:pStyle w:val="ConsPlusNormal"/>
            </w:pPr>
            <w:r>
              <w:t>Мелкочастиковые виды рыб</w:t>
            </w:r>
          </w:p>
        </w:tc>
        <w:tc>
          <w:tcPr>
            <w:tcW w:w="1700" w:type="dxa"/>
          </w:tcPr>
          <w:p w:rsidR="00435E10" w:rsidRDefault="00435E10">
            <w:pPr>
              <w:pStyle w:val="ConsPlusNormal"/>
              <w:jc w:val="center"/>
            </w:pPr>
            <w:r>
              <w:t>12</w:t>
            </w:r>
          </w:p>
        </w:tc>
        <w:tc>
          <w:tcPr>
            <w:tcW w:w="1757" w:type="dxa"/>
          </w:tcPr>
          <w:p w:rsidR="00435E10" w:rsidRDefault="00435E10">
            <w:pPr>
              <w:pStyle w:val="ConsPlusNormal"/>
              <w:jc w:val="center"/>
            </w:pPr>
            <w:r>
              <w:t>24</w:t>
            </w:r>
          </w:p>
        </w:tc>
      </w:tr>
      <w:tr w:rsidR="00435E10">
        <w:tc>
          <w:tcPr>
            <w:tcW w:w="5612" w:type="dxa"/>
          </w:tcPr>
          <w:p w:rsidR="00435E10" w:rsidRDefault="00435E10">
            <w:pPr>
              <w:pStyle w:val="ConsPlusNormal"/>
            </w:pPr>
            <w:r>
              <w:t>Ряпушка</w:t>
            </w:r>
          </w:p>
        </w:tc>
        <w:tc>
          <w:tcPr>
            <w:tcW w:w="1700" w:type="dxa"/>
          </w:tcPr>
          <w:p w:rsidR="00435E10" w:rsidRDefault="00435E10">
            <w:pPr>
              <w:pStyle w:val="ConsPlusNormal"/>
              <w:jc w:val="center"/>
            </w:pPr>
            <w:r>
              <w:t>8</w:t>
            </w:r>
          </w:p>
        </w:tc>
        <w:tc>
          <w:tcPr>
            <w:tcW w:w="1757" w:type="dxa"/>
          </w:tcPr>
          <w:p w:rsidR="00435E10" w:rsidRDefault="00435E10">
            <w:pPr>
              <w:pStyle w:val="ConsPlusNormal"/>
              <w:jc w:val="center"/>
            </w:pPr>
            <w:r>
              <w:t>12</w:t>
            </w:r>
          </w:p>
        </w:tc>
      </w:tr>
      <w:tr w:rsidR="00435E10">
        <w:tc>
          <w:tcPr>
            <w:tcW w:w="5612" w:type="dxa"/>
          </w:tcPr>
          <w:p w:rsidR="00435E10" w:rsidRDefault="00435E10">
            <w:pPr>
              <w:pStyle w:val="ConsPlusNormal"/>
            </w:pPr>
            <w:r>
              <w:t>Корюшка (пресноводная жилая форма) в Ладожском озере</w:t>
            </w:r>
          </w:p>
        </w:tc>
        <w:tc>
          <w:tcPr>
            <w:tcW w:w="1700" w:type="dxa"/>
          </w:tcPr>
          <w:p w:rsidR="00435E10" w:rsidRDefault="00435E10">
            <w:pPr>
              <w:pStyle w:val="ConsPlusNormal"/>
              <w:jc w:val="center"/>
            </w:pPr>
            <w:r>
              <w:t>8</w:t>
            </w:r>
          </w:p>
        </w:tc>
        <w:tc>
          <w:tcPr>
            <w:tcW w:w="1757" w:type="dxa"/>
          </w:tcPr>
          <w:p w:rsidR="00435E10" w:rsidRDefault="00435E10">
            <w:pPr>
              <w:pStyle w:val="ConsPlusNormal"/>
              <w:jc w:val="center"/>
            </w:pPr>
            <w:r>
              <w:t>12</w:t>
            </w:r>
          </w:p>
        </w:tc>
      </w:tr>
      <w:tr w:rsidR="00435E10">
        <w:tc>
          <w:tcPr>
            <w:tcW w:w="5612" w:type="dxa"/>
          </w:tcPr>
          <w:p w:rsidR="00435E10" w:rsidRDefault="00435E10">
            <w:pPr>
              <w:pStyle w:val="ConsPlusNormal"/>
            </w:pPr>
          </w:p>
        </w:tc>
        <w:tc>
          <w:tcPr>
            <w:tcW w:w="3457" w:type="dxa"/>
            <w:gridSpan w:val="2"/>
          </w:tcPr>
          <w:p w:rsidR="00435E10" w:rsidRDefault="00435E10">
            <w:pPr>
              <w:pStyle w:val="ConsPlusNormal"/>
              <w:jc w:val="center"/>
            </w:pPr>
            <w:r>
              <w:t>Сети ставные, мм</w:t>
            </w:r>
          </w:p>
        </w:tc>
      </w:tr>
      <w:tr w:rsidR="00435E10">
        <w:tc>
          <w:tcPr>
            <w:tcW w:w="5612" w:type="dxa"/>
          </w:tcPr>
          <w:p w:rsidR="00435E10" w:rsidRDefault="00435E10">
            <w:pPr>
              <w:pStyle w:val="ConsPlusNormal"/>
            </w:pPr>
            <w:r>
              <w:t>Судак</w:t>
            </w:r>
          </w:p>
        </w:tc>
        <w:tc>
          <w:tcPr>
            <w:tcW w:w="3457" w:type="dxa"/>
            <w:gridSpan w:val="2"/>
          </w:tcPr>
          <w:p w:rsidR="00435E10" w:rsidRDefault="00435E10">
            <w:pPr>
              <w:pStyle w:val="ConsPlusNormal"/>
              <w:jc w:val="center"/>
            </w:pPr>
            <w:r>
              <w:t>60</w:t>
            </w:r>
          </w:p>
        </w:tc>
      </w:tr>
      <w:tr w:rsidR="00435E10">
        <w:tc>
          <w:tcPr>
            <w:tcW w:w="5612" w:type="dxa"/>
          </w:tcPr>
          <w:p w:rsidR="00435E10" w:rsidRDefault="00435E10">
            <w:pPr>
              <w:pStyle w:val="ConsPlusNormal"/>
            </w:pPr>
            <w:r>
              <w:t>Лещ</w:t>
            </w:r>
          </w:p>
        </w:tc>
        <w:tc>
          <w:tcPr>
            <w:tcW w:w="3457" w:type="dxa"/>
            <w:gridSpan w:val="2"/>
          </w:tcPr>
          <w:p w:rsidR="00435E10" w:rsidRDefault="00435E10">
            <w:pPr>
              <w:pStyle w:val="ConsPlusNormal"/>
              <w:jc w:val="center"/>
            </w:pPr>
            <w:r>
              <w:t>70</w:t>
            </w:r>
          </w:p>
        </w:tc>
      </w:tr>
      <w:tr w:rsidR="00435E10">
        <w:tc>
          <w:tcPr>
            <w:tcW w:w="5612" w:type="dxa"/>
          </w:tcPr>
          <w:p w:rsidR="00435E10" w:rsidRDefault="00435E10">
            <w:pPr>
              <w:pStyle w:val="ConsPlusNormal"/>
            </w:pPr>
            <w:r>
              <w:t>Сиг</w:t>
            </w:r>
          </w:p>
        </w:tc>
        <w:tc>
          <w:tcPr>
            <w:tcW w:w="3457" w:type="dxa"/>
            <w:gridSpan w:val="2"/>
          </w:tcPr>
          <w:p w:rsidR="00435E10" w:rsidRDefault="00435E10">
            <w:pPr>
              <w:pStyle w:val="ConsPlusNormal"/>
              <w:jc w:val="center"/>
            </w:pPr>
            <w:r>
              <w:t>48</w:t>
            </w:r>
          </w:p>
        </w:tc>
      </w:tr>
      <w:tr w:rsidR="00435E10">
        <w:tc>
          <w:tcPr>
            <w:tcW w:w="5612" w:type="dxa"/>
          </w:tcPr>
          <w:p w:rsidR="00435E10" w:rsidRDefault="00435E10">
            <w:pPr>
              <w:pStyle w:val="ConsPlusNormal"/>
            </w:pPr>
            <w:r>
              <w:t>Рипус</w:t>
            </w:r>
          </w:p>
        </w:tc>
        <w:tc>
          <w:tcPr>
            <w:tcW w:w="3457" w:type="dxa"/>
            <w:gridSpan w:val="2"/>
          </w:tcPr>
          <w:p w:rsidR="00435E10" w:rsidRDefault="00435E10">
            <w:pPr>
              <w:pStyle w:val="ConsPlusNormal"/>
              <w:jc w:val="center"/>
            </w:pPr>
            <w:r>
              <w:t>28</w:t>
            </w:r>
          </w:p>
        </w:tc>
      </w:tr>
      <w:tr w:rsidR="00435E10">
        <w:tc>
          <w:tcPr>
            <w:tcW w:w="5612" w:type="dxa"/>
          </w:tcPr>
          <w:p w:rsidR="00435E10" w:rsidRDefault="00435E10">
            <w:pPr>
              <w:pStyle w:val="ConsPlusNormal"/>
            </w:pPr>
            <w:r>
              <w:t>Мелкочастиковые виды рыб</w:t>
            </w:r>
          </w:p>
        </w:tc>
        <w:tc>
          <w:tcPr>
            <w:tcW w:w="3457" w:type="dxa"/>
            <w:gridSpan w:val="2"/>
          </w:tcPr>
          <w:p w:rsidR="00435E10" w:rsidRDefault="00435E10">
            <w:pPr>
              <w:pStyle w:val="ConsPlusNormal"/>
              <w:jc w:val="center"/>
            </w:pPr>
            <w:r>
              <w:t>36</w:t>
            </w:r>
          </w:p>
        </w:tc>
      </w:tr>
      <w:tr w:rsidR="00435E10">
        <w:tc>
          <w:tcPr>
            <w:tcW w:w="5612" w:type="dxa"/>
            <w:vMerge w:val="restart"/>
          </w:tcPr>
          <w:p w:rsidR="00435E10" w:rsidRDefault="00435E10">
            <w:pPr>
              <w:pStyle w:val="ConsPlusNormal"/>
            </w:pPr>
          </w:p>
        </w:tc>
        <w:tc>
          <w:tcPr>
            <w:tcW w:w="3457" w:type="dxa"/>
            <w:gridSpan w:val="2"/>
          </w:tcPr>
          <w:p w:rsidR="00435E10" w:rsidRDefault="00435E10">
            <w:pPr>
              <w:pStyle w:val="ConsPlusNormal"/>
              <w:jc w:val="center"/>
            </w:pPr>
            <w:r>
              <w:t>Тягловые орудия добычи (вылова) (невода), размер (шаг) ячеи, мм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Куток</w:t>
            </w:r>
          </w:p>
        </w:tc>
        <w:tc>
          <w:tcPr>
            <w:tcW w:w="1757" w:type="dxa"/>
          </w:tcPr>
          <w:p w:rsidR="00435E10" w:rsidRDefault="00435E10">
            <w:pPr>
              <w:pStyle w:val="ConsPlusNormal"/>
              <w:jc w:val="center"/>
            </w:pPr>
            <w:r>
              <w:t>Привод</w:t>
            </w:r>
          </w:p>
        </w:tc>
      </w:tr>
      <w:tr w:rsidR="00435E10">
        <w:tc>
          <w:tcPr>
            <w:tcW w:w="5612" w:type="dxa"/>
          </w:tcPr>
          <w:p w:rsidR="00435E10" w:rsidRDefault="00435E10">
            <w:pPr>
              <w:pStyle w:val="ConsPlusNormal"/>
            </w:pPr>
            <w:r>
              <w:t>Частиковые виды рыб</w:t>
            </w:r>
          </w:p>
        </w:tc>
        <w:tc>
          <w:tcPr>
            <w:tcW w:w="1700" w:type="dxa"/>
          </w:tcPr>
          <w:p w:rsidR="00435E10" w:rsidRDefault="00435E10">
            <w:pPr>
              <w:pStyle w:val="ConsPlusNormal"/>
              <w:jc w:val="center"/>
            </w:pPr>
            <w:r>
              <w:t>12</w:t>
            </w:r>
          </w:p>
        </w:tc>
        <w:tc>
          <w:tcPr>
            <w:tcW w:w="1757" w:type="dxa"/>
          </w:tcPr>
          <w:p w:rsidR="00435E10" w:rsidRDefault="00435E10">
            <w:pPr>
              <w:pStyle w:val="ConsPlusNormal"/>
              <w:jc w:val="center"/>
            </w:pPr>
            <w:r>
              <w:t>20</w:t>
            </w:r>
          </w:p>
        </w:tc>
      </w:tr>
      <w:tr w:rsidR="00435E10">
        <w:tc>
          <w:tcPr>
            <w:tcW w:w="5612" w:type="dxa"/>
          </w:tcPr>
          <w:p w:rsidR="00435E10" w:rsidRDefault="00435E10">
            <w:pPr>
              <w:pStyle w:val="ConsPlusNormal"/>
            </w:pPr>
            <w:r>
              <w:t>Корюшковые виды рыб</w:t>
            </w:r>
          </w:p>
        </w:tc>
        <w:tc>
          <w:tcPr>
            <w:tcW w:w="1700" w:type="dxa"/>
          </w:tcPr>
          <w:p w:rsidR="00435E10" w:rsidRDefault="00435E10">
            <w:pPr>
              <w:pStyle w:val="ConsPlusNormal"/>
              <w:jc w:val="center"/>
            </w:pPr>
            <w:r>
              <w:t>8</w:t>
            </w:r>
          </w:p>
        </w:tc>
        <w:tc>
          <w:tcPr>
            <w:tcW w:w="1757" w:type="dxa"/>
          </w:tcPr>
          <w:p w:rsidR="00435E10" w:rsidRDefault="00435E10">
            <w:pPr>
              <w:pStyle w:val="ConsPlusNormal"/>
              <w:jc w:val="center"/>
            </w:pPr>
            <w:r>
              <w:t>12</w:t>
            </w:r>
          </w:p>
        </w:tc>
      </w:tr>
    </w:tbl>
    <w:p w:rsidR="00435E10" w:rsidRDefault="00435E10">
      <w:pPr>
        <w:pStyle w:val="ConsPlusNormal"/>
        <w:jc w:val="both"/>
      </w:pPr>
    </w:p>
    <w:p w:rsidR="00435E10" w:rsidRDefault="00435E10">
      <w:pPr>
        <w:pStyle w:val="ConsPlusNormal"/>
        <w:ind w:firstLine="540"/>
        <w:jc w:val="both"/>
      </w:pPr>
      <w:r>
        <w:t>22.6.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22.6.1.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25, кроме случаев разрешенного прилова.</w:t>
      </w:r>
    </w:p>
    <w:p w:rsidR="00435E10" w:rsidRDefault="00435E10">
      <w:pPr>
        <w:pStyle w:val="ConsPlusNormal"/>
        <w:jc w:val="both"/>
      </w:pPr>
    </w:p>
    <w:p w:rsidR="00435E10" w:rsidRDefault="00435E10">
      <w:pPr>
        <w:pStyle w:val="ConsPlusNormal"/>
        <w:jc w:val="right"/>
        <w:outlineLvl w:val="2"/>
      </w:pPr>
      <w:bookmarkStart w:id="29" w:name="P1444"/>
      <w:bookmarkEnd w:id="29"/>
      <w:r>
        <w:t>Таблица 25</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jc w:val="both"/>
            </w:pPr>
            <w:r>
              <w:t>Палия в Ладожском озере</w:t>
            </w:r>
          </w:p>
        </w:tc>
        <w:tc>
          <w:tcPr>
            <w:tcW w:w="2210" w:type="dxa"/>
          </w:tcPr>
          <w:p w:rsidR="00435E10" w:rsidRDefault="00435E10">
            <w:pPr>
              <w:pStyle w:val="ConsPlusNormal"/>
              <w:jc w:val="center"/>
            </w:pPr>
            <w:r>
              <w:t>50</w:t>
            </w:r>
          </w:p>
        </w:tc>
      </w:tr>
      <w:tr w:rsidR="00435E10">
        <w:tc>
          <w:tcPr>
            <w:tcW w:w="6860" w:type="dxa"/>
          </w:tcPr>
          <w:p w:rsidR="00435E10" w:rsidRDefault="00435E10">
            <w:pPr>
              <w:pStyle w:val="ConsPlusNormal"/>
              <w:jc w:val="both"/>
            </w:pPr>
            <w:r>
              <w:t>Сиг в Ладожском озере</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jc w:val="both"/>
            </w:pPr>
            <w:r>
              <w:t>Ряпушка (рипус)</w:t>
            </w:r>
          </w:p>
        </w:tc>
        <w:tc>
          <w:tcPr>
            <w:tcW w:w="2210" w:type="dxa"/>
          </w:tcPr>
          <w:p w:rsidR="00435E10" w:rsidRDefault="00435E10">
            <w:pPr>
              <w:pStyle w:val="ConsPlusNormal"/>
              <w:jc w:val="center"/>
            </w:pPr>
            <w:r>
              <w:t>16</w:t>
            </w:r>
          </w:p>
        </w:tc>
      </w:tr>
      <w:tr w:rsidR="00435E10">
        <w:tc>
          <w:tcPr>
            <w:tcW w:w="6860" w:type="dxa"/>
          </w:tcPr>
          <w:p w:rsidR="00435E10" w:rsidRDefault="00435E10">
            <w:pPr>
              <w:pStyle w:val="ConsPlusNormal"/>
              <w:jc w:val="both"/>
            </w:pPr>
            <w:r>
              <w:t>Ряпушка в Ладожском озере</w:t>
            </w:r>
          </w:p>
        </w:tc>
        <w:tc>
          <w:tcPr>
            <w:tcW w:w="2210" w:type="dxa"/>
          </w:tcPr>
          <w:p w:rsidR="00435E10" w:rsidRDefault="00435E10">
            <w:pPr>
              <w:pStyle w:val="ConsPlusNormal"/>
              <w:jc w:val="center"/>
            </w:pPr>
            <w:r>
              <w:t>8</w:t>
            </w:r>
          </w:p>
        </w:tc>
      </w:tr>
      <w:tr w:rsidR="00435E10">
        <w:tc>
          <w:tcPr>
            <w:tcW w:w="6860" w:type="dxa"/>
          </w:tcPr>
          <w:p w:rsidR="00435E10" w:rsidRDefault="00435E10">
            <w:pPr>
              <w:pStyle w:val="ConsPlusNormal"/>
              <w:jc w:val="both"/>
            </w:pPr>
            <w:r>
              <w:t>Ряпушка в других водных объектах рыбохозяйственного значения</w:t>
            </w:r>
          </w:p>
        </w:tc>
        <w:tc>
          <w:tcPr>
            <w:tcW w:w="2210" w:type="dxa"/>
          </w:tcPr>
          <w:p w:rsidR="00435E10" w:rsidRDefault="00435E10">
            <w:pPr>
              <w:pStyle w:val="ConsPlusNormal"/>
              <w:jc w:val="center"/>
            </w:pPr>
            <w:r>
              <w:t>10</w:t>
            </w:r>
          </w:p>
        </w:tc>
      </w:tr>
      <w:tr w:rsidR="00435E10">
        <w:tc>
          <w:tcPr>
            <w:tcW w:w="6860" w:type="dxa"/>
          </w:tcPr>
          <w:p w:rsidR="00435E10" w:rsidRDefault="00435E10">
            <w:pPr>
              <w:pStyle w:val="ConsPlusNormal"/>
              <w:jc w:val="both"/>
            </w:pPr>
            <w:r>
              <w:t>Судак</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jc w:val="both"/>
            </w:pPr>
            <w:r>
              <w:t>Лещ</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jc w:val="both"/>
            </w:pPr>
            <w:r>
              <w:t>Щука</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jc w:val="both"/>
            </w:pPr>
            <w:r>
              <w:t>Угорь</w:t>
            </w:r>
          </w:p>
        </w:tc>
        <w:tc>
          <w:tcPr>
            <w:tcW w:w="2210" w:type="dxa"/>
          </w:tcPr>
          <w:p w:rsidR="00435E10" w:rsidRDefault="00435E10">
            <w:pPr>
              <w:pStyle w:val="ConsPlusNormal"/>
              <w:jc w:val="center"/>
            </w:pPr>
            <w:r>
              <w:t>60</w:t>
            </w:r>
          </w:p>
        </w:tc>
      </w:tr>
      <w:tr w:rsidR="00435E10">
        <w:tc>
          <w:tcPr>
            <w:tcW w:w="6860" w:type="dxa"/>
          </w:tcPr>
          <w:p w:rsidR="00435E10" w:rsidRDefault="00435E10">
            <w:pPr>
              <w:pStyle w:val="ConsPlusNormal"/>
              <w:jc w:val="both"/>
            </w:pPr>
            <w:r>
              <w:t>Язь</w:t>
            </w:r>
          </w:p>
        </w:tc>
        <w:tc>
          <w:tcPr>
            <w:tcW w:w="2210" w:type="dxa"/>
          </w:tcPr>
          <w:p w:rsidR="00435E10" w:rsidRDefault="00435E10">
            <w:pPr>
              <w:pStyle w:val="ConsPlusNormal"/>
              <w:jc w:val="center"/>
            </w:pPr>
            <w:r>
              <w:t>28</w:t>
            </w:r>
          </w:p>
        </w:tc>
      </w:tr>
      <w:tr w:rsidR="00435E10">
        <w:tc>
          <w:tcPr>
            <w:tcW w:w="6860" w:type="dxa"/>
          </w:tcPr>
          <w:p w:rsidR="00435E10" w:rsidRDefault="00435E10">
            <w:pPr>
              <w:pStyle w:val="ConsPlusNormal"/>
              <w:jc w:val="both"/>
            </w:pPr>
            <w:r>
              <w:t>Линь</w:t>
            </w:r>
          </w:p>
        </w:tc>
        <w:tc>
          <w:tcPr>
            <w:tcW w:w="2210" w:type="dxa"/>
          </w:tcPr>
          <w:p w:rsidR="00435E10" w:rsidRDefault="00435E10">
            <w:pPr>
              <w:pStyle w:val="ConsPlusNormal"/>
              <w:jc w:val="center"/>
            </w:pPr>
            <w:r>
              <w:t>25</w:t>
            </w:r>
          </w:p>
        </w:tc>
      </w:tr>
    </w:tbl>
    <w:p w:rsidR="00435E10" w:rsidRDefault="00435E10">
      <w:pPr>
        <w:pStyle w:val="ConsPlusNormal"/>
        <w:jc w:val="both"/>
      </w:pPr>
    </w:p>
    <w:p w:rsidR="00435E10" w:rsidRDefault="00435E10">
      <w:pPr>
        <w:pStyle w:val="ConsPlusNormal"/>
        <w:ind w:firstLine="540"/>
        <w:jc w:val="both"/>
      </w:pPr>
      <w:r>
        <w:t xml:space="preserve">Указанный промысловый размер рыбы определяется путем измерения длины рыбы от </w:t>
      </w:r>
      <w:r>
        <w:lastRenderedPageBreak/>
        <w:t>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 xml:space="preserve">22.6.2. Разрешенный прилов поименованной в разрешении рыбы непромыслового размера не должен превышать 20% по счету от улова указанных в </w:t>
      </w:r>
      <w:hyperlink w:anchor="P1444">
        <w:r>
          <w:rPr>
            <w:color w:val="0000FF"/>
          </w:rPr>
          <w:t>таблице 25</w:t>
        </w:r>
      </w:hyperlink>
      <w:r>
        <w:t xml:space="preserve"> видов рыб за одну операцию по добыче (вылову).</w:t>
      </w:r>
    </w:p>
    <w:p w:rsidR="00435E10" w:rsidRDefault="00435E10">
      <w:pPr>
        <w:pStyle w:val="ConsPlusNormal"/>
        <w:spacing w:before="220"/>
        <w:ind w:firstLine="540"/>
        <w:jc w:val="both"/>
      </w:pPr>
      <w:r>
        <w:t>22.7. Приловы одних видов при осуществлении добычи (вылова) других видов водных биоресурсов:</w:t>
      </w:r>
    </w:p>
    <w:p w:rsidR="00435E10" w:rsidRDefault="00435E10">
      <w:pPr>
        <w:pStyle w:val="ConsPlusNormal"/>
        <w:spacing w:before="220"/>
        <w:ind w:firstLine="540"/>
        <w:jc w:val="both"/>
      </w:pPr>
      <w:r>
        <w:t>22.7.1.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435E10" w:rsidRDefault="00435E10">
      <w:pPr>
        <w:pStyle w:val="ConsPlusNormal"/>
        <w:spacing w:before="220"/>
        <w:ind w:firstLine="540"/>
        <w:jc w:val="both"/>
      </w:pPr>
      <w:r>
        <w:t>22.7.2.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435E10" w:rsidRDefault="00435E10">
      <w:pPr>
        <w:pStyle w:val="ConsPlusNormal"/>
        <w:spacing w:before="220"/>
        <w:ind w:firstLine="540"/>
        <w:jc w:val="both"/>
      </w:pPr>
      <w:r>
        <w:t>22.8. Допускается на акватории Большого порта Санкт-Петербург, ограниченной прямыми линиями, соединяющими точки со следующими координатами - 59°54'49" с.ш. 30°15'30" в.д.; 59°54'51" с.ш. 30°15'31" в.д.; 59°56'31" с.ш. 30°19'41" в.д.; 59°56'46" с.ш. 30°19'51" в.д., установка мереж и конусообразных ловушек для добычи (вылова) миноги (далее - бураки) с размещением на них информации о наименовании юридического лица или фамилии, имени, отчестве (при наличии) индивидуального предпринимателя, осуществляющих добычу (вылов) водных биоресурсов.</w:t>
      </w:r>
    </w:p>
    <w:p w:rsidR="00435E10" w:rsidRDefault="00435E10">
      <w:pPr>
        <w:pStyle w:val="ConsPlusNormal"/>
        <w:spacing w:before="220"/>
        <w:ind w:firstLine="540"/>
        <w:jc w:val="both"/>
      </w:pPr>
      <w:r>
        <w:t>Допускается на реке Нева для обозначения орудий добычи (вылова) водных биоресурсов (мереж и бураков) использование буев в виде шарообразных поплавков для оснастки орудий добычи (вылова) водных биоресурсов, которые изготавливаются из металлических, стеклянных, пластмассовых или резиновых материалов (далее - кухтыли) с опознавательными знаками, на которых нанесена информация о наименовании юридического лица или фамилии, имени, отчестве (при наличии) индивидуального предпринимателя, осуществляющих добычу (вылов) водных биоресурсов, и номере разрешения на добычу (вылов) водных биоресурсов.</w:t>
      </w:r>
    </w:p>
    <w:p w:rsidR="00435E10" w:rsidRDefault="00435E10">
      <w:pPr>
        <w:pStyle w:val="ConsPlusNormal"/>
        <w:jc w:val="both"/>
      </w:pPr>
      <w:r>
        <w:t xml:space="preserve">(пп. 22.8 введен </w:t>
      </w:r>
      <w:hyperlink r:id="rId168">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23. Водные объекты рыбохозяйственного значения Новгородской области:</w:t>
      </w:r>
    </w:p>
    <w:p w:rsidR="00435E10" w:rsidRDefault="00435E10">
      <w:pPr>
        <w:pStyle w:val="ConsPlusNormal"/>
        <w:spacing w:before="220"/>
        <w:ind w:firstLine="540"/>
        <w:jc w:val="both"/>
      </w:pPr>
      <w:r>
        <w:t>23.1. Сроки (периоды), запретные для добычи (вылова) водных биоресурсов:</w:t>
      </w:r>
    </w:p>
    <w:p w:rsidR="00435E10" w:rsidRDefault="00435E10">
      <w:pPr>
        <w:pStyle w:val="ConsPlusNormal"/>
        <w:spacing w:before="220"/>
        <w:ind w:firstLine="540"/>
        <w:jc w:val="both"/>
      </w:pPr>
      <w:r>
        <w:t>с 5 апреля по 1 июня в озере Колодежское;</w:t>
      </w:r>
    </w:p>
    <w:p w:rsidR="00435E10" w:rsidRDefault="00435E10">
      <w:pPr>
        <w:pStyle w:val="ConsPlusNormal"/>
        <w:spacing w:before="220"/>
        <w:ind w:firstLine="540"/>
        <w:jc w:val="both"/>
      </w:pPr>
      <w:r>
        <w:t>с 5 апреля по 1 июня в озере Ильмень:</w:t>
      </w:r>
    </w:p>
    <w:p w:rsidR="00435E10" w:rsidRDefault="00435E10">
      <w:pPr>
        <w:pStyle w:val="ConsPlusNormal"/>
        <w:spacing w:before="220"/>
        <w:ind w:firstLine="540"/>
        <w:jc w:val="both"/>
      </w:pPr>
      <w:r>
        <w:t>на участке, ограниченном прямыми линиями, соединяющими точки со следующими координатами (Аркадский залив):</w:t>
      </w:r>
    </w:p>
    <w:p w:rsidR="00435E10" w:rsidRDefault="00435E10">
      <w:pPr>
        <w:pStyle w:val="ConsPlusNormal"/>
        <w:spacing w:before="220"/>
        <w:ind w:firstLine="540"/>
        <w:jc w:val="both"/>
      </w:pPr>
      <w:r>
        <w:t>58°24'13" с.ш. 31°28'14" в.д.;</w:t>
      </w:r>
    </w:p>
    <w:p w:rsidR="00435E10" w:rsidRDefault="00435E10">
      <w:pPr>
        <w:pStyle w:val="ConsPlusNormal"/>
        <w:spacing w:before="220"/>
        <w:ind w:firstLine="540"/>
        <w:jc w:val="both"/>
      </w:pPr>
      <w:r>
        <w:t>58°23'14" с.ш. 31°33'12" в.д.;</w:t>
      </w:r>
    </w:p>
    <w:p w:rsidR="00435E10" w:rsidRDefault="00435E10">
      <w:pPr>
        <w:pStyle w:val="ConsPlusNormal"/>
        <w:spacing w:before="220"/>
        <w:ind w:firstLine="540"/>
        <w:jc w:val="both"/>
      </w:pPr>
      <w:r>
        <w:t>58°23'18" с.ш. 31°28'14" в.д.;</w:t>
      </w:r>
    </w:p>
    <w:p w:rsidR="00435E10" w:rsidRDefault="00435E10">
      <w:pPr>
        <w:pStyle w:val="ConsPlusNormal"/>
        <w:spacing w:before="220"/>
        <w:ind w:firstLine="540"/>
        <w:jc w:val="both"/>
      </w:pPr>
      <w:r>
        <w:t>58°21'54" с.ш. 31°33'3" в.д.;</w:t>
      </w:r>
    </w:p>
    <w:p w:rsidR="00435E10" w:rsidRDefault="00435E10">
      <w:pPr>
        <w:pStyle w:val="ConsPlusNormal"/>
        <w:spacing w:before="220"/>
        <w:ind w:firstLine="540"/>
        <w:jc w:val="both"/>
      </w:pPr>
      <w:r>
        <w:t>на участке, ограниченном прямыми линиями, соединяющими точки со следующими координатами (Синецкий залив):</w:t>
      </w:r>
    </w:p>
    <w:p w:rsidR="00435E10" w:rsidRDefault="00435E10">
      <w:pPr>
        <w:pStyle w:val="ConsPlusNormal"/>
        <w:spacing w:before="220"/>
        <w:ind w:firstLine="540"/>
        <w:jc w:val="both"/>
      </w:pPr>
      <w:r>
        <w:lastRenderedPageBreak/>
        <w:t>58°12'51" с.ш. 31°37'35" в.д.;</w:t>
      </w:r>
    </w:p>
    <w:p w:rsidR="00435E10" w:rsidRDefault="00435E10">
      <w:pPr>
        <w:pStyle w:val="ConsPlusNormal"/>
        <w:spacing w:before="220"/>
        <w:ind w:firstLine="540"/>
        <w:jc w:val="both"/>
      </w:pPr>
      <w:r>
        <w:t>58°12'51" с.ш. 31°42'48" в.д.;</w:t>
      </w:r>
    </w:p>
    <w:p w:rsidR="00435E10" w:rsidRDefault="00435E10">
      <w:pPr>
        <w:pStyle w:val="ConsPlusNormal"/>
        <w:spacing w:before="220"/>
        <w:ind w:firstLine="540"/>
        <w:jc w:val="both"/>
      </w:pPr>
      <w:r>
        <w:t>58°9'14" с.ш. 31°42'48" в.д.;</w:t>
      </w:r>
    </w:p>
    <w:p w:rsidR="00435E10" w:rsidRDefault="00435E10">
      <w:pPr>
        <w:pStyle w:val="ConsPlusNormal"/>
        <w:spacing w:before="220"/>
        <w:ind w:firstLine="540"/>
        <w:jc w:val="both"/>
      </w:pPr>
      <w:r>
        <w:t>58°9'14" с.ш. 31°37'35" в.д.;</w:t>
      </w:r>
    </w:p>
    <w:p w:rsidR="00435E10" w:rsidRDefault="00435E10">
      <w:pPr>
        <w:pStyle w:val="ConsPlusNormal"/>
        <w:spacing w:before="220"/>
        <w:ind w:firstLine="540"/>
        <w:jc w:val="both"/>
      </w:pPr>
      <w:r>
        <w:t>с 5 апреля по 1 июня на участке между реками Ловать, Верготь, Рапля, ограниченном прямыми линиями, соединяющими точки со следующими координатами:</w:t>
      </w:r>
    </w:p>
    <w:p w:rsidR="00435E10" w:rsidRDefault="00435E10">
      <w:pPr>
        <w:pStyle w:val="ConsPlusNormal"/>
        <w:spacing w:before="220"/>
        <w:ind w:firstLine="540"/>
        <w:jc w:val="both"/>
      </w:pPr>
      <w:r>
        <w:t>58°10'52" с.ш. 31°36'5" в.д.;</w:t>
      </w:r>
    </w:p>
    <w:p w:rsidR="00435E10" w:rsidRDefault="00435E10">
      <w:pPr>
        <w:pStyle w:val="ConsPlusNormal"/>
        <w:spacing w:before="220"/>
        <w:ind w:firstLine="540"/>
        <w:jc w:val="both"/>
      </w:pPr>
      <w:r>
        <w:t>58°8'6" с.ш. 31°29'43" в.д.;</w:t>
      </w:r>
    </w:p>
    <w:p w:rsidR="00435E10" w:rsidRDefault="00435E10">
      <w:pPr>
        <w:pStyle w:val="ConsPlusNormal"/>
        <w:spacing w:before="220"/>
        <w:ind w:firstLine="540"/>
        <w:jc w:val="both"/>
      </w:pPr>
      <w:r>
        <w:t>58°3'46" с.ш. 31°34'31" в.д.;</w:t>
      </w:r>
    </w:p>
    <w:p w:rsidR="00435E10" w:rsidRDefault="00435E10">
      <w:pPr>
        <w:pStyle w:val="ConsPlusNormal"/>
        <w:spacing w:before="220"/>
        <w:ind w:firstLine="540"/>
        <w:jc w:val="both"/>
      </w:pPr>
      <w:r>
        <w:t>58°4'59" с.ш. 31°39'39" в.д.;</w:t>
      </w:r>
    </w:p>
    <w:p w:rsidR="00435E10" w:rsidRDefault="00435E10">
      <w:pPr>
        <w:pStyle w:val="ConsPlusNormal"/>
        <w:spacing w:before="220"/>
        <w:ind w:firstLine="540"/>
        <w:jc w:val="both"/>
      </w:pPr>
      <w:r>
        <w:t>с 5 апреля по 1 июня в реке Ниша от устья до поселка Бронница, включая притоки;</w:t>
      </w:r>
    </w:p>
    <w:p w:rsidR="00435E10" w:rsidRDefault="00435E10">
      <w:pPr>
        <w:pStyle w:val="ConsPlusNormal"/>
        <w:spacing w:before="220"/>
        <w:ind w:firstLine="540"/>
        <w:jc w:val="both"/>
      </w:pPr>
      <w:r>
        <w:t>с 1 июля по 15 сентября - снетка;</w:t>
      </w:r>
    </w:p>
    <w:p w:rsidR="00435E10" w:rsidRDefault="00435E10">
      <w:pPr>
        <w:pStyle w:val="ConsPlusNormal"/>
        <w:spacing w:before="220"/>
        <w:ind w:firstLine="540"/>
        <w:jc w:val="both"/>
      </w:pPr>
      <w:r>
        <w:t>с 5 апреля по 1 июня - судака на следующих участках:</w:t>
      </w:r>
    </w:p>
    <w:p w:rsidR="00435E10" w:rsidRDefault="00435E10">
      <w:pPr>
        <w:pStyle w:val="ConsPlusNormal"/>
        <w:spacing w:before="220"/>
        <w:ind w:firstLine="540"/>
        <w:jc w:val="both"/>
      </w:pPr>
      <w:r>
        <w:t>озеро Ильмень;</w:t>
      </w:r>
    </w:p>
    <w:p w:rsidR="00435E10" w:rsidRDefault="00435E10">
      <w:pPr>
        <w:pStyle w:val="ConsPlusNormal"/>
        <w:spacing w:before="220"/>
        <w:ind w:firstLine="540"/>
        <w:jc w:val="both"/>
      </w:pPr>
      <w: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p w:rsidR="00435E10" w:rsidRDefault="00435E10">
      <w:pPr>
        <w:pStyle w:val="ConsPlusNormal"/>
        <w:spacing w:before="220"/>
        <w:ind w:firstLine="540"/>
        <w:jc w:val="both"/>
      </w:pPr>
      <w:r>
        <w:t>58°08'27" с.ш. 31°22'31" в.д.;</w:t>
      </w:r>
    </w:p>
    <w:p w:rsidR="00435E10" w:rsidRDefault="00435E10">
      <w:pPr>
        <w:pStyle w:val="ConsPlusNormal"/>
        <w:spacing w:before="220"/>
        <w:ind w:firstLine="540"/>
        <w:jc w:val="both"/>
      </w:pPr>
      <w:r>
        <w:t>58°13'48" с.ш. 31°22'31" в.д.;</w:t>
      </w:r>
    </w:p>
    <w:p w:rsidR="00435E10" w:rsidRDefault="00435E10">
      <w:pPr>
        <w:pStyle w:val="ConsPlusNormal"/>
        <w:spacing w:before="220"/>
        <w:ind w:firstLine="540"/>
        <w:jc w:val="both"/>
      </w:pPr>
      <w:r>
        <w:t>58°13'48" с.ш. 31°35'29" в.д.;</w:t>
      </w:r>
    </w:p>
    <w:p w:rsidR="00435E10" w:rsidRDefault="00435E10">
      <w:pPr>
        <w:pStyle w:val="ConsPlusNormal"/>
        <w:spacing w:before="220"/>
        <w:ind w:firstLine="540"/>
        <w:jc w:val="both"/>
      </w:pPr>
      <w:r>
        <w:t>58°11'20" с.ш. 31°44'55" в.д.;</w:t>
      </w:r>
    </w:p>
    <w:p w:rsidR="00435E10" w:rsidRDefault="00435E10">
      <w:pPr>
        <w:pStyle w:val="ConsPlusNormal"/>
        <w:spacing w:before="220"/>
        <w:ind w:firstLine="540"/>
        <w:jc w:val="both"/>
      </w:pPr>
      <w:r>
        <w:t>58°04'09" с.ш. 31°44'55" в.д.;</w:t>
      </w:r>
    </w:p>
    <w:p w:rsidR="00435E10" w:rsidRDefault="00435E10">
      <w:pPr>
        <w:pStyle w:val="ConsPlusNormal"/>
        <w:spacing w:before="220"/>
        <w:ind w:firstLine="540"/>
        <w:jc w:val="both"/>
      </w:pPr>
      <w:r>
        <w:t>58°04'09" с.ш. 31°33'59" в.д.;</w:t>
      </w:r>
    </w:p>
    <w:p w:rsidR="00435E10" w:rsidRDefault="00435E10">
      <w:pPr>
        <w:pStyle w:val="ConsPlusNormal"/>
        <w:spacing w:before="220"/>
        <w:ind w:firstLine="540"/>
        <w:jc w:val="both"/>
      </w:pPr>
      <w:r>
        <w:t>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p>
    <w:p w:rsidR="00435E10" w:rsidRDefault="00435E10">
      <w:pPr>
        <w:pStyle w:val="ConsPlusNormal"/>
        <w:spacing w:before="220"/>
        <w:ind w:firstLine="540"/>
        <w:jc w:val="both"/>
      </w:pPr>
      <w:r>
        <w:t>58°18'13" с.ш. 30°59'10" в.д.;</w:t>
      </w:r>
    </w:p>
    <w:p w:rsidR="00435E10" w:rsidRDefault="00435E10">
      <w:pPr>
        <w:pStyle w:val="ConsPlusNormal"/>
        <w:spacing w:before="220"/>
        <w:ind w:firstLine="540"/>
        <w:jc w:val="both"/>
      </w:pPr>
      <w:r>
        <w:t>58°13'37" с.ш. 30°55'47" в.д.;</w:t>
      </w:r>
    </w:p>
    <w:p w:rsidR="00435E10" w:rsidRDefault="00435E10">
      <w:pPr>
        <w:pStyle w:val="ConsPlusNormal"/>
        <w:spacing w:before="220"/>
        <w:ind w:firstLine="540"/>
        <w:jc w:val="both"/>
      </w:pPr>
      <w:r>
        <w:t>58°12'33" с.ш. 30°37'03" в.д.;</w:t>
      </w:r>
    </w:p>
    <w:p w:rsidR="00435E10" w:rsidRDefault="00435E10">
      <w:pPr>
        <w:pStyle w:val="ConsPlusNormal"/>
        <w:spacing w:before="220"/>
        <w:ind w:firstLine="540"/>
        <w:jc w:val="both"/>
      </w:pPr>
      <w:r>
        <w:t>58°12'15" с.ш. 30°41'56" в.д.;</w:t>
      </w:r>
    </w:p>
    <w:p w:rsidR="00435E10" w:rsidRDefault="00435E10">
      <w:pPr>
        <w:pStyle w:val="ConsPlusNormal"/>
        <w:spacing w:before="220"/>
        <w:ind w:firstLine="540"/>
        <w:jc w:val="both"/>
      </w:pPr>
      <w:r>
        <w:t>58°11'57" с.ш. 30°37'34" в.д.;</w:t>
      </w:r>
    </w:p>
    <w:p w:rsidR="00435E10" w:rsidRDefault="00435E10">
      <w:pPr>
        <w:pStyle w:val="ConsPlusNormal"/>
        <w:spacing w:before="220"/>
        <w:ind w:firstLine="540"/>
        <w:jc w:val="both"/>
      </w:pPr>
      <w:r>
        <w:t>58°10'52" с.ш. 30°41'15" в.д.;</w:t>
      </w:r>
    </w:p>
    <w:p w:rsidR="00435E10" w:rsidRDefault="00435E10">
      <w:pPr>
        <w:pStyle w:val="ConsPlusNormal"/>
        <w:spacing w:before="220"/>
        <w:ind w:firstLine="540"/>
        <w:jc w:val="both"/>
      </w:pPr>
      <w:r>
        <w:t xml:space="preserve">реки Веронда, Веряжа, Ракомка и прочие водные объекты в границах участка, ограниченного </w:t>
      </w:r>
      <w:r>
        <w:lastRenderedPageBreak/>
        <w:t>прямыми линиями между точками с координатами:</w:t>
      </w:r>
    </w:p>
    <w:p w:rsidR="00435E10" w:rsidRDefault="00435E10">
      <w:pPr>
        <w:pStyle w:val="ConsPlusNormal"/>
        <w:spacing w:before="220"/>
        <w:ind w:firstLine="540"/>
        <w:jc w:val="both"/>
      </w:pPr>
      <w:r>
        <w:t>58°28'15" с.ш. 31°10'11" в.д.;</w:t>
      </w:r>
    </w:p>
    <w:p w:rsidR="00435E10" w:rsidRDefault="00435E10">
      <w:pPr>
        <w:pStyle w:val="ConsPlusNormal"/>
        <w:spacing w:before="220"/>
        <w:ind w:firstLine="540"/>
        <w:jc w:val="both"/>
      </w:pPr>
      <w:r>
        <w:t>58°27'58" с.ш. 31°16'18" в.д.;</w:t>
      </w:r>
    </w:p>
    <w:p w:rsidR="00435E10" w:rsidRDefault="00435E10">
      <w:pPr>
        <w:pStyle w:val="ConsPlusNormal"/>
        <w:spacing w:before="220"/>
        <w:ind w:firstLine="540"/>
        <w:jc w:val="both"/>
      </w:pPr>
      <w:r>
        <w:t>58°24'53" с.ш. 31°15'13" в.д.;</w:t>
      </w:r>
    </w:p>
    <w:p w:rsidR="00435E10" w:rsidRDefault="00435E10">
      <w:pPr>
        <w:pStyle w:val="ConsPlusNormal"/>
        <w:spacing w:before="220"/>
        <w:ind w:firstLine="540"/>
        <w:jc w:val="both"/>
      </w:pPr>
      <w:r>
        <w:t>58°20'55" с.ш. 30°57'34" в.д.;</w:t>
      </w:r>
    </w:p>
    <w:p w:rsidR="00435E10" w:rsidRDefault="00435E10">
      <w:pPr>
        <w:pStyle w:val="ConsPlusNormal"/>
        <w:spacing w:before="220"/>
        <w:ind w:firstLine="540"/>
        <w:jc w:val="both"/>
      </w:pPr>
      <w:r>
        <w:t>58°20'32" с.ш. 31°10,11" в.д.;</w:t>
      </w:r>
    </w:p>
    <w:p w:rsidR="00435E10" w:rsidRDefault="00435E10">
      <w:pPr>
        <w:pStyle w:val="ConsPlusNormal"/>
        <w:spacing w:before="220"/>
        <w:ind w:firstLine="540"/>
        <w:jc w:val="both"/>
      </w:pPr>
      <w:r>
        <w:t>58°18'19" с.ш. 30°58'34" в.д.;</w:t>
      </w:r>
    </w:p>
    <w:p w:rsidR="00435E10" w:rsidRDefault="00435E10">
      <w:pPr>
        <w:pStyle w:val="ConsPlusNormal"/>
        <w:spacing w:before="220"/>
        <w:ind w:firstLine="540"/>
        <w:jc w:val="both"/>
      </w:pPr>
      <w:r>
        <w:t>реки Волхов, Малый Волховец, Вишера и прочие водные объекты в границах участка, ограниченного прямыми линиями между точками с координатами:</w:t>
      </w:r>
    </w:p>
    <w:p w:rsidR="00435E10" w:rsidRDefault="00435E10">
      <w:pPr>
        <w:pStyle w:val="ConsPlusNormal"/>
        <w:spacing w:before="220"/>
        <w:ind w:firstLine="540"/>
        <w:jc w:val="both"/>
      </w:pPr>
      <w:r>
        <w:t>58°34'34" с.ш. 31°16'43" в.д.;</w:t>
      </w:r>
    </w:p>
    <w:p w:rsidR="00435E10" w:rsidRDefault="00435E10">
      <w:pPr>
        <w:pStyle w:val="ConsPlusNormal"/>
        <w:spacing w:before="220"/>
        <w:ind w:firstLine="540"/>
        <w:jc w:val="both"/>
      </w:pPr>
      <w:r>
        <w:t>58°36'01" с.ш. 31°24'21" в.д.;</w:t>
      </w:r>
    </w:p>
    <w:p w:rsidR="00435E10" w:rsidRDefault="00435E10">
      <w:pPr>
        <w:pStyle w:val="ConsPlusNormal"/>
        <w:spacing w:before="220"/>
        <w:ind w:firstLine="540"/>
        <w:jc w:val="both"/>
      </w:pPr>
      <w:r>
        <w:t>58°35'59" с.ш. 31°32'03" в.д.;</w:t>
      </w:r>
    </w:p>
    <w:p w:rsidR="00435E10" w:rsidRDefault="00435E10">
      <w:pPr>
        <w:pStyle w:val="ConsPlusNormal"/>
        <w:spacing w:before="220"/>
        <w:ind w:firstLine="540"/>
        <w:jc w:val="both"/>
      </w:pPr>
      <w:r>
        <w:t>58°33'39" с.ш. 31°30'42" в.д.;</w:t>
      </w:r>
    </w:p>
    <w:p w:rsidR="00435E10" w:rsidRDefault="00435E10">
      <w:pPr>
        <w:pStyle w:val="ConsPlusNormal"/>
        <w:spacing w:before="220"/>
        <w:ind w:firstLine="540"/>
        <w:jc w:val="both"/>
      </w:pPr>
      <w:r>
        <w:t>58°31'51" с.ш. 31°22'37" в.д.;</w:t>
      </w:r>
    </w:p>
    <w:p w:rsidR="00435E10" w:rsidRDefault="00435E10">
      <w:pPr>
        <w:pStyle w:val="ConsPlusNormal"/>
        <w:spacing w:before="220"/>
        <w:ind w:firstLine="540"/>
        <w:jc w:val="both"/>
      </w:pPr>
      <w:r>
        <w:t>58°27'58" с.ш. 31°16'18" в.д.;</w:t>
      </w:r>
    </w:p>
    <w:p w:rsidR="00435E10" w:rsidRDefault="00435E10">
      <w:pPr>
        <w:pStyle w:val="ConsPlusNormal"/>
        <w:spacing w:before="220"/>
        <w:ind w:firstLine="540"/>
        <w:jc w:val="both"/>
      </w:pPr>
      <w:r>
        <w:t>58°27'58" с.ш. 31°17'41" в.д.;</w:t>
      </w:r>
    </w:p>
    <w:p w:rsidR="00435E10" w:rsidRDefault="00435E10">
      <w:pPr>
        <w:pStyle w:val="ConsPlusNormal"/>
        <w:spacing w:before="220"/>
        <w:ind w:firstLine="540"/>
        <w:jc w:val="both"/>
      </w:pPr>
      <w:r>
        <w:t>Сиверсов канал;</w:t>
      </w:r>
    </w:p>
    <w:p w:rsidR="00435E10" w:rsidRDefault="00435E10">
      <w:pPr>
        <w:pStyle w:val="ConsPlusNormal"/>
        <w:spacing w:before="220"/>
        <w:ind w:firstLine="540"/>
        <w:jc w:val="both"/>
      </w:pPr>
      <w: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p w:rsidR="00435E10" w:rsidRDefault="00435E10">
      <w:pPr>
        <w:pStyle w:val="ConsPlusNormal"/>
        <w:spacing w:before="220"/>
        <w:ind w:firstLine="540"/>
        <w:jc w:val="both"/>
      </w:pPr>
      <w:r>
        <w:t>58°27'37" с.ш. 31°17'16" в.д.;</w:t>
      </w:r>
    </w:p>
    <w:p w:rsidR="00435E10" w:rsidRDefault="00435E10">
      <w:pPr>
        <w:pStyle w:val="ConsPlusNormal"/>
        <w:spacing w:before="220"/>
        <w:ind w:firstLine="540"/>
        <w:jc w:val="both"/>
      </w:pPr>
      <w:r>
        <w:t>58°30'05" с.ш. 31°29'47" в.д.;</w:t>
      </w:r>
    </w:p>
    <w:p w:rsidR="00435E10" w:rsidRDefault="00435E10">
      <w:pPr>
        <w:pStyle w:val="ConsPlusNormal"/>
        <w:spacing w:before="220"/>
        <w:ind w:firstLine="540"/>
        <w:jc w:val="both"/>
      </w:pPr>
      <w:r>
        <w:t>58°28'05" с.ш. 31°39'03" в.д.;</w:t>
      </w:r>
    </w:p>
    <w:p w:rsidR="00435E10" w:rsidRDefault="00435E10">
      <w:pPr>
        <w:pStyle w:val="ConsPlusNormal"/>
        <w:spacing w:before="220"/>
        <w:ind w:firstLine="540"/>
        <w:jc w:val="both"/>
      </w:pPr>
      <w:r>
        <w:t>58°24'45" с.ш. 31°20'07" в.д.;</w:t>
      </w:r>
    </w:p>
    <w:p w:rsidR="00435E10" w:rsidRDefault="00435E10">
      <w:pPr>
        <w:pStyle w:val="ConsPlusNormal"/>
        <w:spacing w:before="220"/>
        <w:ind w:firstLine="540"/>
        <w:jc w:val="both"/>
      </w:pPr>
      <w:r>
        <w:t>58°19'49" с.ш. 31°34'37" в.д.;</w:t>
      </w:r>
    </w:p>
    <w:p w:rsidR="00435E10" w:rsidRDefault="00435E10">
      <w:pPr>
        <w:pStyle w:val="ConsPlusNormal"/>
        <w:spacing w:before="220"/>
        <w:ind w:firstLine="540"/>
        <w:jc w:val="both"/>
      </w:pPr>
      <w:r>
        <w:t>с 1 ноября до распаления льда на зимовальных ямах (</w:t>
      </w:r>
      <w:hyperlink w:anchor="P3404">
        <w:r>
          <w:rPr>
            <w:color w:val="0000FF"/>
          </w:rPr>
          <w:t>приложение N 4</w:t>
        </w:r>
      </w:hyperlink>
      <w:r>
        <w:t xml:space="preserve"> к Правилам рыболовства "Перечень зимовальных ям в водных объектах рыбохозяйственного значения Новгородской области, на которых запрещается добыча (вылов) водных биоресурсов с 1 ноября до распадения льда").</w:t>
      </w:r>
    </w:p>
    <w:p w:rsidR="00435E10" w:rsidRDefault="00435E10">
      <w:pPr>
        <w:pStyle w:val="ConsPlusNormal"/>
        <w:spacing w:before="220"/>
        <w:ind w:firstLine="540"/>
        <w:jc w:val="both"/>
      </w:pPr>
      <w:r>
        <w:t>23.2. Запретные для добычи (вылова) виды водных биоресурсов:</w:t>
      </w:r>
    </w:p>
    <w:p w:rsidR="00435E10" w:rsidRDefault="00435E10">
      <w:pPr>
        <w:pStyle w:val="ConsPlusNormal"/>
        <w:spacing w:before="220"/>
        <w:ind w:firstLine="540"/>
        <w:jc w:val="both"/>
      </w:pPr>
      <w:r>
        <w:t>сиг в реках Волхов, Мста и в озере Ильмень.</w:t>
      </w:r>
    </w:p>
    <w:p w:rsidR="00435E10" w:rsidRDefault="00435E10">
      <w:pPr>
        <w:pStyle w:val="ConsPlusNormal"/>
        <w:jc w:val="both"/>
      </w:pPr>
      <w:r>
        <w:t xml:space="preserve">(в ред. </w:t>
      </w:r>
      <w:hyperlink r:id="rId169">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23.3. Виды запретных орудий и способов добычи (вылова) водных биоресурсов:</w:t>
      </w:r>
    </w:p>
    <w:p w:rsidR="00435E10" w:rsidRDefault="00435E10">
      <w:pPr>
        <w:pStyle w:val="ConsPlusNormal"/>
        <w:spacing w:before="220"/>
        <w:ind w:firstLine="540"/>
        <w:jc w:val="both"/>
      </w:pPr>
      <w:r>
        <w:lastRenderedPageBreak/>
        <w:t>близнецовые невода, тралы и другие тралящие орудия добычи (вылова);</w:t>
      </w:r>
    </w:p>
    <w:p w:rsidR="00435E10" w:rsidRDefault="00435E10">
      <w:pPr>
        <w:pStyle w:val="ConsPlusNormal"/>
        <w:spacing w:before="220"/>
        <w:ind w:firstLine="540"/>
        <w:jc w:val="both"/>
      </w:pPr>
      <w:r>
        <w:t>плавные сети, за исключением периода с 15 июня по 31 октября;</w:t>
      </w:r>
    </w:p>
    <w:p w:rsidR="00435E10" w:rsidRDefault="00435E10">
      <w:pPr>
        <w:pStyle w:val="ConsPlusNormal"/>
        <w:jc w:val="both"/>
      </w:pPr>
      <w:r>
        <w:t xml:space="preserve">(в ред. </w:t>
      </w:r>
      <w:hyperlink r:id="rId170">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плавные ризцы;</w:t>
      </w:r>
    </w:p>
    <w:p w:rsidR="00435E10" w:rsidRDefault="00435E10">
      <w:pPr>
        <w:pStyle w:val="ConsPlusNormal"/>
        <w:spacing w:before="220"/>
        <w:ind w:firstLine="540"/>
        <w:jc w:val="both"/>
      </w:pPr>
      <w:r>
        <w:t>ставные сети на озере Ильмень с 5 апреля по 31 октября;</w:t>
      </w:r>
    </w:p>
    <w:p w:rsidR="00435E10" w:rsidRDefault="00435E10">
      <w:pPr>
        <w:pStyle w:val="ConsPlusNormal"/>
        <w:spacing w:before="220"/>
        <w:ind w:firstLine="540"/>
        <w:jc w:val="both"/>
      </w:pPr>
      <w:r>
        <w:t>невода в период с 5 апреля по 1 июня;</w:t>
      </w:r>
    </w:p>
    <w:p w:rsidR="00435E10" w:rsidRDefault="00435E10">
      <w:pPr>
        <w:pStyle w:val="ConsPlusNormal"/>
        <w:jc w:val="both"/>
      </w:pPr>
      <w:r>
        <w:t xml:space="preserve">(в ред. </w:t>
      </w:r>
      <w:hyperlink r:id="rId171">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ставные сети в период с 5 апреля по 1 июня на водных объектах рыбохозяйственного значения (</w:t>
      </w:r>
      <w:hyperlink w:anchor="P3580">
        <w:r>
          <w:rPr>
            <w:color w:val="0000FF"/>
          </w:rPr>
          <w:t>приложение N 5</w:t>
        </w:r>
      </w:hyperlink>
      <w:r>
        <w:t xml:space="preserve"> к Правилам рыболовства "Перечень водных объектов рыбохозяйственного значения Новгородской области, на которых запрещается применение ставных сетей для добычи (вылова) водных биоресурсов с 5 апреля по 1 июня").</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23.4 п. 23 вносятся изменения (</w:t>
            </w:r>
            <w:hyperlink r:id="rId17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23.4. Размер (шаг) ячеи орудий добычи (вылова), размер и конструкция орудий добычи (вылова) водных биоресурсов:</w:t>
      </w:r>
    </w:p>
    <w:p w:rsidR="00435E10" w:rsidRDefault="00435E10">
      <w:pPr>
        <w:pStyle w:val="ConsPlusNormal"/>
        <w:spacing w:before="220"/>
        <w:ind w:firstLine="540"/>
        <w:jc w:val="both"/>
      </w:pPr>
      <w:r>
        <w:t>23.4.1.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1 пп. 23.4.2 п. 23 вносятся изменения (</w:t>
            </w:r>
            <w:hyperlink r:id="rId17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23.4.2. При осуществлении добычи (вылова) водных биоресурсов запрещается применение орудий добычи (вылова) с размером (шагом) ячеи (в мм) менее размеров, указанных в таблице 26.</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26 вносятся изменения (</w:t>
            </w:r>
            <w:hyperlink r:id="rId174">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r>
        <w:t>Таблица 26</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579"/>
        <w:gridCol w:w="121"/>
        <w:gridCol w:w="787"/>
        <w:gridCol w:w="970"/>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4"/>
          </w:tcPr>
          <w:p w:rsidR="00435E10" w:rsidRDefault="00435E10">
            <w:pPr>
              <w:pStyle w:val="ConsPlusNormal"/>
              <w:jc w:val="center"/>
            </w:pPr>
            <w:r>
              <w:t>Размер (шаг) ячеи, мм</w:t>
            </w:r>
          </w:p>
        </w:tc>
      </w:tr>
      <w:tr w:rsidR="00435E10">
        <w:tc>
          <w:tcPr>
            <w:tcW w:w="5612" w:type="dxa"/>
            <w:vMerge/>
          </w:tcPr>
          <w:p w:rsidR="00435E10" w:rsidRDefault="00435E10">
            <w:pPr>
              <w:pStyle w:val="ConsPlusNormal"/>
            </w:pPr>
          </w:p>
        </w:tc>
        <w:tc>
          <w:tcPr>
            <w:tcW w:w="3457" w:type="dxa"/>
            <w:gridSpan w:val="4"/>
          </w:tcPr>
          <w:p w:rsidR="00435E10" w:rsidRDefault="00435E10">
            <w:pPr>
              <w:pStyle w:val="ConsPlusNormal"/>
              <w:jc w:val="center"/>
            </w:pPr>
            <w:r>
              <w:t>Стационарные орудия добычи (вылова)</w:t>
            </w:r>
          </w:p>
        </w:tc>
      </w:tr>
      <w:tr w:rsidR="00435E10">
        <w:tc>
          <w:tcPr>
            <w:tcW w:w="5612" w:type="dxa"/>
            <w:vMerge/>
          </w:tcPr>
          <w:p w:rsidR="00435E10" w:rsidRDefault="00435E10">
            <w:pPr>
              <w:pStyle w:val="ConsPlusNormal"/>
            </w:pPr>
          </w:p>
        </w:tc>
        <w:tc>
          <w:tcPr>
            <w:tcW w:w="1700" w:type="dxa"/>
            <w:gridSpan w:val="2"/>
          </w:tcPr>
          <w:p w:rsidR="00435E10" w:rsidRDefault="00435E10">
            <w:pPr>
              <w:pStyle w:val="ConsPlusNormal"/>
              <w:jc w:val="center"/>
            </w:pPr>
            <w:r>
              <w:t>Котел-мережа, мм</w:t>
            </w:r>
          </w:p>
        </w:tc>
        <w:tc>
          <w:tcPr>
            <w:tcW w:w="1757" w:type="dxa"/>
            <w:gridSpan w:val="2"/>
          </w:tcPr>
          <w:p w:rsidR="00435E10" w:rsidRDefault="00435E10">
            <w:pPr>
              <w:pStyle w:val="ConsPlusNormal"/>
              <w:jc w:val="center"/>
            </w:pPr>
            <w:r>
              <w:t>Двор-привод, мм</w:t>
            </w:r>
          </w:p>
        </w:tc>
      </w:tr>
      <w:tr w:rsidR="00435E10">
        <w:tc>
          <w:tcPr>
            <w:tcW w:w="5612" w:type="dxa"/>
          </w:tcPr>
          <w:p w:rsidR="00435E10" w:rsidRDefault="00435E10">
            <w:pPr>
              <w:pStyle w:val="ConsPlusNormal"/>
              <w:jc w:val="center"/>
            </w:pPr>
            <w:r>
              <w:t>Лещ, судак, щука, сом, налим, жерех, язь</w:t>
            </w:r>
          </w:p>
        </w:tc>
        <w:tc>
          <w:tcPr>
            <w:tcW w:w="1700" w:type="dxa"/>
            <w:gridSpan w:val="2"/>
          </w:tcPr>
          <w:p w:rsidR="00435E10" w:rsidRDefault="00435E10">
            <w:pPr>
              <w:pStyle w:val="ConsPlusNormal"/>
              <w:jc w:val="center"/>
            </w:pPr>
            <w:r>
              <w:t>32</w:t>
            </w:r>
          </w:p>
        </w:tc>
        <w:tc>
          <w:tcPr>
            <w:tcW w:w="1757" w:type="dxa"/>
            <w:gridSpan w:val="2"/>
          </w:tcPr>
          <w:p w:rsidR="00435E10" w:rsidRDefault="00435E10">
            <w:pPr>
              <w:pStyle w:val="ConsPlusNormal"/>
              <w:jc w:val="center"/>
            </w:pPr>
            <w:r>
              <w:t>40</w:t>
            </w:r>
          </w:p>
        </w:tc>
      </w:tr>
      <w:tr w:rsidR="00435E10">
        <w:tc>
          <w:tcPr>
            <w:tcW w:w="5612" w:type="dxa"/>
          </w:tcPr>
          <w:p w:rsidR="00435E10" w:rsidRDefault="00435E10">
            <w:pPr>
              <w:pStyle w:val="ConsPlusNormal"/>
              <w:jc w:val="center"/>
            </w:pPr>
            <w:r>
              <w:t>Все виды рыб, за исключением леща, судака, щуки, сома, налима, жереха, язя</w:t>
            </w:r>
          </w:p>
        </w:tc>
        <w:tc>
          <w:tcPr>
            <w:tcW w:w="1700" w:type="dxa"/>
            <w:gridSpan w:val="2"/>
          </w:tcPr>
          <w:p w:rsidR="00435E10" w:rsidRDefault="00435E10">
            <w:pPr>
              <w:pStyle w:val="ConsPlusNormal"/>
              <w:jc w:val="center"/>
            </w:pPr>
            <w:r>
              <w:t>12</w:t>
            </w:r>
          </w:p>
        </w:tc>
        <w:tc>
          <w:tcPr>
            <w:tcW w:w="1757" w:type="dxa"/>
            <w:gridSpan w:val="2"/>
          </w:tcPr>
          <w:p w:rsidR="00435E10" w:rsidRDefault="00435E10">
            <w:pPr>
              <w:pStyle w:val="ConsPlusNormal"/>
              <w:jc w:val="center"/>
            </w:pPr>
            <w:r>
              <w:t>24</w:t>
            </w:r>
          </w:p>
        </w:tc>
      </w:tr>
      <w:tr w:rsidR="00435E10">
        <w:tc>
          <w:tcPr>
            <w:tcW w:w="5612" w:type="dxa"/>
          </w:tcPr>
          <w:p w:rsidR="00435E10" w:rsidRDefault="00435E10">
            <w:pPr>
              <w:pStyle w:val="ConsPlusNormal"/>
            </w:pPr>
          </w:p>
        </w:tc>
        <w:tc>
          <w:tcPr>
            <w:tcW w:w="3457" w:type="dxa"/>
            <w:gridSpan w:val="4"/>
          </w:tcPr>
          <w:p w:rsidR="00435E10" w:rsidRDefault="00435E10">
            <w:pPr>
              <w:pStyle w:val="ConsPlusNormal"/>
              <w:jc w:val="center"/>
            </w:pPr>
            <w:r>
              <w:t>Сети ставные, мм</w:t>
            </w:r>
          </w:p>
        </w:tc>
      </w:tr>
      <w:tr w:rsidR="00435E10">
        <w:tc>
          <w:tcPr>
            <w:tcW w:w="5612" w:type="dxa"/>
          </w:tcPr>
          <w:p w:rsidR="00435E10" w:rsidRDefault="00435E10">
            <w:pPr>
              <w:pStyle w:val="ConsPlusNormal"/>
              <w:jc w:val="center"/>
            </w:pPr>
            <w:r>
              <w:t>Лещ, судак, щука, сом, налим, жерех, язь</w:t>
            </w:r>
          </w:p>
        </w:tc>
        <w:tc>
          <w:tcPr>
            <w:tcW w:w="3457" w:type="dxa"/>
            <w:gridSpan w:val="4"/>
          </w:tcPr>
          <w:p w:rsidR="00435E10" w:rsidRDefault="00435E10">
            <w:pPr>
              <w:pStyle w:val="ConsPlusNormal"/>
              <w:jc w:val="center"/>
            </w:pPr>
            <w:r>
              <w:t>65</w:t>
            </w:r>
          </w:p>
        </w:tc>
      </w:tr>
      <w:tr w:rsidR="00435E10">
        <w:tc>
          <w:tcPr>
            <w:tcW w:w="5612" w:type="dxa"/>
          </w:tcPr>
          <w:p w:rsidR="00435E10" w:rsidRDefault="00435E10">
            <w:pPr>
              <w:pStyle w:val="ConsPlusNormal"/>
              <w:jc w:val="center"/>
            </w:pPr>
            <w:r>
              <w:t>Все виды рыб, за исключением леща, судака, щуки, сома, налима, жереха, язя</w:t>
            </w:r>
          </w:p>
        </w:tc>
        <w:tc>
          <w:tcPr>
            <w:tcW w:w="3457" w:type="dxa"/>
            <w:gridSpan w:val="4"/>
          </w:tcPr>
          <w:p w:rsidR="00435E10" w:rsidRDefault="00435E10">
            <w:pPr>
              <w:pStyle w:val="ConsPlusNormal"/>
              <w:jc w:val="center"/>
            </w:pPr>
            <w:r>
              <w:t>18</w:t>
            </w:r>
          </w:p>
        </w:tc>
      </w:tr>
      <w:tr w:rsidR="00435E10">
        <w:tc>
          <w:tcPr>
            <w:tcW w:w="5612" w:type="dxa"/>
          </w:tcPr>
          <w:p w:rsidR="00435E10" w:rsidRDefault="00435E10">
            <w:pPr>
              <w:pStyle w:val="ConsPlusNormal"/>
            </w:pPr>
          </w:p>
        </w:tc>
        <w:tc>
          <w:tcPr>
            <w:tcW w:w="3457" w:type="dxa"/>
            <w:gridSpan w:val="4"/>
          </w:tcPr>
          <w:p w:rsidR="00435E10" w:rsidRDefault="00435E10">
            <w:pPr>
              <w:pStyle w:val="ConsPlusNormal"/>
              <w:jc w:val="center"/>
            </w:pPr>
            <w:r>
              <w:t>Сети плавные (двойки), мм</w:t>
            </w:r>
          </w:p>
        </w:tc>
      </w:tr>
      <w:tr w:rsidR="00435E10">
        <w:tc>
          <w:tcPr>
            <w:tcW w:w="5612" w:type="dxa"/>
          </w:tcPr>
          <w:p w:rsidR="00435E10" w:rsidRDefault="00435E10">
            <w:pPr>
              <w:pStyle w:val="ConsPlusNormal"/>
              <w:jc w:val="center"/>
            </w:pPr>
            <w:r>
              <w:t>Лещ, судак, щука, сом, налим, жерех, язь в озере Ильмень</w:t>
            </w:r>
          </w:p>
        </w:tc>
        <w:tc>
          <w:tcPr>
            <w:tcW w:w="3457" w:type="dxa"/>
            <w:gridSpan w:val="4"/>
          </w:tcPr>
          <w:p w:rsidR="00435E10" w:rsidRDefault="00435E10">
            <w:pPr>
              <w:pStyle w:val="ConsPlusNormal"/>
              <w:jc w:val="center"/>
            </w:pPr>
            <w:r>
              <w:t>65</w:t>
            </w:r>
          </w:p>
        </w:tc>
      </w:tr>
      <w:tr w:rsidR="00435E10">
        <w:tc>
          <w:tcPr>
            <w:tcW w:w="5612" w:type="dxa"/>
            <w:vMerge w:val="restart"/>
          </w:tcPr>
          <w:p w:rsidR="00435E10" w:rsidRDefault="00435E10">
            <w:pPr>
              <w:pStyle w:val="ConsPlusNormal"/>
            </w:pPr>
          </w:p>
        </w:tc>
        <w:tc>
          <w:tcPr>
            <w:tcW w:w="3457" w:type="dxa"/>
            <w:gridSpan w:val="4"/>
          </w:tcPr>
          <w:p w:rsidR="00435E10" w:rsidRDefault="00435E10">
            <w:pPr>
              <w:pStyle w:val="ConsPlusNormal"/>
              <w:jc w:val="center"/>
            </w:pPr>
            <w:r>
              <w:t>Невода закидные частиковые - береговые, мм</w:t>
            </w:r>
          </w:p>
        </w:tc>
      </w:tr>
      <w:tr w:rsidR="00435E10">
        <w:tc>
          <w:tcPr>
            <w:tcW w:w="5612" w:type="dxa"/>
            <w:vMerge/>
          </w:tcPr>
          <w:p w:rsidR="00435E10" w:rsidRDefault="00435E10">
            <w:pPr>
              <w:pStyle w:val="ConsPlusNormal"/>
            </w:pPr>
          </w:p>
        </w:tc>
        <w:tc>
          <w:tcPr>
            <w:tcW w:w="1700" w:type="dxa"/>
            <w:gridSpan w:val="2"/>
          </w:tcPr>
          <w:p w:rsidR="00435E10" w:rsidRDefault="00435E10">
            <w:pPr>
              <w:pStyle w:val="ConsPlusNormal"/>
              <w:jc w:val="center"/>
            </w:pPr>
            <w:r>
              <w:t>Куток-мережа</w:t>
            </w:r>
          </w:p>
        </w:tc>
        <w:tc>
          <w:tcPr>
            <w:tcW w:w="1757" w:type="dxa"/>
            <w:gridSpan w:val="2"/>
          </w:tcPr>
          <w:p w:rsidR="00435E10" w:rsidRDefault="00435E10">
            <w:pPr>
              <w:pStyle w:val="ConsPlusNormal"/>
              <w:jc w:val="center"/>
            </w:pPr>
            <w:r>
              <w:t>Двор-привод</w:t>
            </w:r>
          </w:p>
        </w:tc>
      </w:tr>
      <w:tr w:rsidR="00435E10">
        <w:tc>
          <w:tcPr>
            <w:tcW w:w="5612" w:type="dxa"/>
          </w:tcPr>
          <w:p w:rsidR="00435E10" w:rsidRDefault="00435E10">
            <w:pPr>
              <w:pStyle w:val="ConsPlusNormal"/>
              <w:jc w:val="center"/>
            </w:pPr>
            <w:r>
              <w:t>Все виды рыб, кроме снетка</w:t>
            </w:r>
          </w:p>
        </w:tc>
        <w:tc>
          <w:tcPr>
            <w:tcW w:w="1700" w:type="dxa"/>
            <w:gridSpan w:val="2"/>
          </w:tcPr>
          <w:p w:rsidR="00435E10" w:rsidRDefault="00435E10">
            <w:pPr>
              <w:pStyle w:val="ConsPlusNormal"/>
              <w:jc w:val="center"/>
            </w:pPr>
            <w:r>
              <w:t>12</w:t>
            </w:r>
          </w:p>
        </w:tc>
        <w:tc>
          <w:tcPr>
            <w:tcW w:w="1757" w:type="dxa"/>
            <w:gridSpan w:val="2"/>
          </w:tcPr>
          <w:p w:rsidR="00435E10" w:rsidRDefault="00435E10">
            <w:pPr>
              <w:pStyle w:val="ConsPlusNormal"/>
              <w:jc w:val="center"/>
            </w:pPr>
            <w:r>
              <w:t>20</w:t>
            </w:r>
          </w:p>
        </w:tc>
      </w:tr>
      <w:tr w:rsidR="00435E10">
        <w:tc>
          <w:tcPr>
            <w:tcW w:w="5612" w:type="dxa"/>
            <w:vMerge w:val="restart"/>
          </w:tcPr>
          <w:p w:rsidR="00435E10" w:rsidRDefault="00435E10">
            <w:pPr>
              <w:pStyle w:val="ConsPlusNormal"/>
            </w:pPr>
          </w:p>
        </w:tc>
        <w:tc>
          <w:tcPr>
            <w:tcW w:w="3457" w:type="dxa"/>
            <w:gridSpan w:val="4"/>
          </w:tcPr>
          <w:p w:rsidR="00435E10" w:rsidRDefault="00435E10">
            <w:pPr>
              <w:pStyle w:val="ConsPlusNormal"/>
              <w:jc w:val="center"/>
            </w:pPr>
            <w:r>
              <w:t>Снетковые резцы, мм</w:t>
            </w:r>
          </w:p>
        </w:tc>
      </w:tr>
      <w:tr w:rsidR="00435E10">
        <w:tc>
          <w:tcPr>
            <w:tcW w:w="5612" w:type="dxa"/>
            <w:vMerge/>
          </w:tcPr>
          <w:p w:rsidR="00435E10" w:rsidRDefault="00435E10">
            <w:pPr>
              <w:pStyle w:val="ConsPlusNormal"/>
            </w:pPr>
          </w:p>
        </w:tc>
        <w:tc>
          <w:tcPr>
            <w:tcW w:w="1579" w:type="dxa"/>
          </w:tcPr>
          <w:p w:rsidR="00435E10" w:rsidRDefault="00435E10">
            <w:pPr>
              <w:pStyle w:val="ConsPlusNormal"/>
              <w:jc w:val="center"/>
            </w:pPr>
            <w:r>
              <w:t>Котел-мережа</w:t>
            </w:r>
          </w:p>
        </w:tc>
        <w:tc>
          <w:tcPr>
            <w:tcW w:w="908" w:type="dxa"/>
            <w:gridSpan w:val="2"/>
          </w:tcPr>
          <w:p w:rsidR="00435E10" w:rsidRDefault="00435E10">
            <w:pPr>
              <w:pStyle w:val="ConsPlusNormal"/>
              <w:jc w:val="center"/>
            </w:pPr>
            <w:r>
              <w:t>Открылок</w:t>
            </w:r>
          </w:p>
        </w:tc>
        <w:tc>
          <w:tcPr>
            <w:tcW w:w="970" w:type="dxa"/>
          </w:tcPr>
          <w:p w:rsidR="00435E10" w:rsidRDefault="00435E10">
            <w:pPr>
              <w:pStyle w:val="ConsPlusNormal"/>
              <w:jc w:val="center"/>
            </w:pPr>
            <w:r>
              <w:t>Крыло</w:t>
            </w:r>
          </w:p>
        </w:tc>
      </w:tr>
      <w:tr w:rsidR="00435E10">
        <w:tc>
          <w:tcPr>
            <w:tcW w:w="5612" w:type="dxa"/>
          </w:tcPr>
          <w:p w:rsidR="00435E10" w:rsidRDefault="00435E10">
            <w:pPr>
              <w:pStyle w:val="ConsPlusNormal"/>
              <w:jc w:val="center"/>
            </w:pPr>
            <w:r>
              <w:t>Снеток</w:t>
            </w:r>
          </w:p>
        </w:tc>
        <w:tc>
          <w:tcPr>
            <w:tcW w:w="1579" w:type="dxa"/>
          </w:tcPr>
          <w:p w:rsidR="00435E10" w:rsidRDefault="00435E10">
            <w:pPr>
              <w:pStyle w:val="ConsPlusNormal"/>
              <w:jc w:val="center"/>
            </w:pPr>
            <w:r>
              <w:t>5</w:t>
            </w:r>
          </w:p>
        </w:tc>
        <w:tc>
          <w:tcPr>
            <w:tcW w:w="908" w:type="dxa"/>
            <w:gridSpan w:val="2"/>
          </w:tcPr>
          <w:p w:rsidR="00435E10" w:rsidRDefault="00435E10">
            <w:pPr>
              <w:pStyle w:val="ConsPlusNormal"/>
              <w:jc w:val="center"/>
            </w:pPr>
            <w:r>
              <w:t>6</w:t>
            </w:r>
          </w:p>
        </w:tc>
        <w:tc>
          <w:tcPr>
            <w:tcW w:w="970" w:type="dxa"/>
          </w:tcPr>
          <w:p w:rsidR="00435E10" w:rsidRDefault="00435E10">
            <w:pPr>
              <w:pStyle w:val="ConsPlusNormal"/>
              <w:jc w:val="center"/>
            </w:pPr>
            <w:r>
              <w:t>14</w:t>
            </w:r>
          </w:p>
        </w:tc>
      </w:tr>
    </w:tbl>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23.4.3 п. 23 вносятся изменения (</w:t>
            </w:r>
            <w:hyperlink r:id="rId17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23.4.3. На озере Ильмень запрещается применение ставных и плавных сетей для добычи (вылова) всех видов рыб, кроме леща, судака, щуки, сома, налима, жереха, язя, за исключением вышеуказанных орудий добычи (вылова), с размером (шагом) ячеи от 30 до 36 мм.</w:t>
      </w:r>
    </w:p>
    <w:p w:rsidR="00435E10" w:rsidRDefault="00435E10">
      <w:pPr>
        <w:pStyle w:val="ConsPlusNormal"/>
        <w:spacing w:before="220"/>
        <w:ind w:firstLine="540"/>
        <w:jc w:val="both"/>
      </w:pPr>
      <w:r>
        <w:t>23.4.4. Допускается добыча (вылов) водных биоресурсов в пойменных озерах Мстинской и Ловатской пойм озера Ильмень с использованием заколов способом подпруживания.</w:t>
      </w:r>
    </w:p>
    <w:p w:rsidR="00435E10" w:rsidRDefault="00435E10">
      <w:pPr>
        <w:pStyle w:val="ConsPlusNormal"/>
        <w:spacing w:before="220"/>
        <w:ind w:firstLine="540"/>
        <w:jc w:val="both"/>
      </w:pPr>
      <w:r>
        <w:t>23.5.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23.5.1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27, кроме случаев разрешенного прилова.</w:t>
      </w:r>
    </w:p>
    <w:p w:rsidR="00435E10" w:rsidRDefault="00435E10">
      <w:pPr>
        <w:pStyle w:val="ConsPlusNormal"/>
        <w:jc w:val="both"/>
      </w:pPr>
    </w:p>
    <w:p w:rsidR="00435E10" w:rsidRDefault="00435E10">
      <w:pPr>
        <w:pStyle w:val="ConsPlusNormal"/>
        <w:jc w:val="right"/>
        <w:outlineLvl w:val="2"/>
      </w:pPr>
      <w:bookmarkStart w:id="30" w:name="P1608"/>
      <w:bookmarkEnd w:id="30"/>
      <w:r>
        <w:t>Таблица 27</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jc w:val="both"/>
            </w:pPr>
            <w:r>
              <w:t>Судак в озере Ильмень</w:t>
            </w:r>
          </w:p>
        </w:tc>
        <w:tc>
          <w:tcPr>
            <w:tcW w:w="2210" w:type="dxa"/>
          </w:tcPr>
          <w:p w:rsidR="00435E10" w:rsidRDefault="00435E10">
            <w:pPr>
              <w:pStyle w:val="ConsPlusNormal"/>
              <w:jc w:val="center"/>
            </w:pPr>
            <w:r>
              <w:t>36</w:t>
            </w:r>
          </w:p>
        </w:tc>
      </w:tr>
      <w:tr w:rsidR="00435E10">
        <w:tc>
          <w:tcPr>
            <w:tcW w:w="6860" w:type="dxa"/>
          </w:tcPr>
          <w:p w:rsidR="00435E10" w:rsidRDefault="00435E10">
            <w:pPr>
              <w:pStyle w:val="ConsPlusNormal"/>
              <w:jc w:val="both"/>
            </w:pPr>
            <w:r>
              <w:t>Судак в других водных объектах рыбохозяйственного значения</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jc w:val="both"/>
            </w:pPr>
            <w:r>
              <w:t>Лещ в озере Ильмень</w:t>
            </w:r>
          </w:p>
        </w:tc>
        <w:tc>
          <w:tcPr>
            <w:tcW w:w="2210" w:type="dxa"/>
          </w:tcPr>
          <w:p w:rsidR="00435E10" w:rsidRDefault="00435E10">
            <w:pPr>
              <w:pStyle w:val="ConsPlusNormal"/>
              <w:jc w:val="center"/>
            </w:pPr>
            <w:r>
              <w:t>22</w:t>
            </w:r>
          </w:p>
        </w:tc>
      </w:tr>
      <w:tr w:rsidR="00435E10">
        <w:tc>
          <w:tcPr>
            <w:tcW w:w="6860" w:type="dxa"/>
          </w:tcPr>
          <w:p w:rsidR="00435E10" w:rsidRDefault="00435E10">
            <w:pPr>
              <w:pStyle w:val="ConsPlusNormal"/>
              <w:jc w:val="both"/>
            </w:pPr>
            <w:r>
              <w:lastRenderedPageBreak/>
              <w:t>Щука</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jc w:val="both"/>
            </w:pPr>
            <w:r>
              <w:t>Угорь речной</w:t>
            </w:r>
          </w:p>
        </w:tc>
        <w:tc>
          <w:tcPr>
            <w:tcW w:w="2210" w:type="dxa"/>
          </w:tcPr>
          <w:p w:rsidR="00435E10" w:rsidRDefault="00435E10">
            <w:pPr>
              <w:pStyle w:val="ConsPlusNormal"/>
              <w:jc w:val="center"/>
            </w:pPr>
            <w:r>
              <w:t>60</w:t>
            </w:r>
          </w:p>
        </w:tc>
      </w:tr>
      <w:tr w:rsidR="00435E10">
        <w:tc>
          <w:tcPr>
            <w:tcW w:w="6860" w:type="dxa"/>
          </w:tcPr>
          <w:p w:rsidR="00435E10" w:rsidRDefault="00435E10">
            <w:pPr>
              <w:pStyle w:val="ConsPlusNormal"/>
              <w:jc w:val="both"/>
            </w:pPr>
            <w:r>
              <w:t>Язь</w:t>
            </w:r>
          </w:p>
        </w:tc>
        <w:tc>
          <w:tcPr>
            <w:tcW w:w="2210" w:type="dxa"/>
          </w:tcPr>
          <w:p w:rsidR="00435E10" w:rsidRDefault="00435E10">
            <w:pPr>
              <w:pStyle w:val="ConsPlusNormal"/>
              <w:jc w:val="center"/>
            </w:pPr>
            <w:r>
              <w:t>28</w:t>
            </w:r>
          </w:p>
        </w:tc>
      </w:tr>
      <w:tr w:rsidR="00435E10">
        <w:tc>
          <w:tcPr>
            <w:tcW w:w="6860" w:type="dxa"/>
          </w:tcPr>
          <w:p w:rsidR="00435E10" w:rsidRDefault="00435E10">
            <w:pPr>
              <w:pStyle w:val="ConsPlusNormal"/>
              <w:jc w:val="both"/>
            </w:pPr>
            <w:r>
              <w:t>Линь</w:t>
            </w:r>
          </w:p>
        </w:tc>
        <w:tc>
          <w:tcPr>
            <w:tcW w:w="2210" w:type="dxa"/>
          </w:tcPr>
          <w:p w:rsidR="00435E10" w:rsidRDefault="00435E10">
            <w:pPr>
              <w:pStyle w:val="ConsPlusNormal"/>
              <w:jc w:val="center"/>
            </w:pPr>
            <w:r>
              <w:t>25</w:t>
            </w:r>
          </w:p>
        </w:tc>
      </w:tr>
    </w:tbl>
    <w:p w:rsidR="00435E10" w:rsidRDefault="00435E10">
      <w:pPr>
        <w:pStyle w:val="ConsPlusNormal"/>
        <w:jc w:val="both"/>
      </w:pPr>
    </w:p>
    <w:p w:rsidR="00435E10" w:rsidRDefault="00435E10">
      <w:pPr>
        <w:pStyle w:val="ConsPlusNormal"/>
        <w:ind w:firstLine="540"/>
        <w:jc w:val="both"/>
      </w:pPr>
      <w:r>
        <w:t>Промысловый размер рыбы определяется путем измерения длины рыбы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 xml:space="preserve">23.5.2. Разрешенный прилов рыбы непромыслового размера не должен превышать 20% по счету от улова указанных в </w:t>
      </w:r>
      <w:hyperlink w:anchor="P1608">
        <w:r>
          <w:rPr>
            <w:color w:val="0000FF"/>
          </w:rPr>
          <w:t>таблице 27</w:t>
        </w:r>
      </w:hyperlink>
      <w:r>
        <w:t xml:space="preserve"> видов рыб за одну операцию по добыче (вылову).</w:t>
      </w:r>
    </w:p>
    <w:p w:rsidR="00435E10" w:rsidRDefault="00435E10">
      <w:pPr>
        <w:pStyle w:val="ConsPlusNormal"/>
        <w:spacing w:before="220"/>
        <w:ind w:firstLine="540"/>
        <w:jc w:val="both"/>
      </w:pPr>
      <w:r>
        <w:t>23.6. Приловы одних видов при осуществлении добычи (вылова) других видов водных биоресурсов:</w:t>
      </w:r>
    </w:p>
    <w:p w:rsidR="00435E10" w:rsidRDefault="00435E10">
      <w:pPr>
        <w:pStyle w:val="ConsPlusNormal"/>
        <w:spacing w:before="220"/>
        <w:ind w:firstLine="540"/>
        <w:jc w:val="both"/>
      </w:pPr>
      <w:r>
        <w:t>23.6.1.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Не допускается указание прилова водных биоресурсов в случае полного распределения объема ОДУ между юридическими лицами и индивидуальными предпринимателями.</w:t>
      </w:r>
    </w:p>
    <w:p w:rsidR="00435E10" w:rsidRDefault="00435E10">
      <w:pPr>
        <w:pStyle w:val="ConsPlusNormal"/>
        <w:spacing w:before="220"/>
        <w:ind w:firstLine="540"/>
        <w:jc w:val="both"/>
      </w:pPr>
      <w:r>
        <w:t>23.6.2.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435E10" w:rsidRDefault="00435E10">
      <w:pPr>
        <w:pStyle w:val="ConsPlusNormal"/>
        <w:spacing w:before="220"/>
        <w:ind w:firstLine="540"/>
        <w:jc w:val="both"/>
      </w:pPr>
      <w:bookmarkStart w:id="31" w:name="P1632"/>
      <w:bookmarkEnd w:id="31"/>
      <w:r>
        <w:t>23.6.3. С 5 апреля по 1 июня доля щуки в уловах водных биоресурсов не должна превышать 15% по массе от суммарного улова водных биоресурсов за одну операцию по добыче (вылову) в озере Ильмень и прилегающих водоемах в границах следующих участков:</w:t>
      </w:r>
    </w:p>
    <w:p w:rsidR="00435E10" w:rsidRDefault="00435E10">
      <w:pPr>
        <w:pStyle w:val="ConsPlusNormal"/>
        <w:spacing w:before="220"/>
        <w:ind w:firstLine="540"/>
        <w:jc w:val="both"/>
      </w:pPr>
      <w: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p w:rsidR="00435E10" w:rsidRDefault="00435E10">
      <w:pPr>
        <w:pStyle w:val="ConsPlusNormal"/>
        <w:spacing w:before="220"/>
        <w:ind w:firstLine="540"/>
        <w:jc w:val="both"/>
      </w:pPr>
      <w:r>
        <w:t>58°08'27" с.ш. 31°22'31" в.д.;</w:t>
      </w:r>
    </w:p>
    <w:p w:rsidR="00435E10" w:rsidRDefault="00435E10">
      <w:pPr>
        <w:pStyle w:val="ConsPlusNormal"/>
        <w:spacing w:before="220"/>
        <w:ind w:firstLine="540"/>
        <w:jc w:val="both"/>
      </w:pPr>
      <w:r>
        <w:t>58°13'48" с.ш. 31°22'31" в.д.;</w:t>
      </w:r>
    </w:p>
    <w:p w:rsidR="00435E10" w:rsidRDefault="00435E10">
      <w:pPr>
        <w:pStyle w:val="ConsPlusNormal"/>
        <w:spacing w:before="220"/>
        <w:ind w:firstLine="540"/>
        <w:jc w:val="both"/>
      </w:pPr>
      <w:r>
        <w:t>58°13'48" с.ш. 31°35'29" в.д.;</w:t>
      </w:r>
    </w:p>
    <w:p w:rsidR="00435E10" w:rsidRDefault="00435E10">
      <w:pPr>
        <w:pStyle w:val="ConsPlusNormal"/>
        <w:spacing w:before="220"/>
        <w:ind w:firstLine="540"/>
        <w:jc w:val="both"/>
      </w:pPr>
      <w:r>
        <w:t>58°13'20" с.ш. 31°44'55" в.д.;</w:t>
      </w:r>
    </w:p>
    <w:p w:rsidR="00435E10" w:rsidRDefault="00435E10">
      <w:pPr>
        <w:pStyle w:val="ConsPlusNormal"/>
        <w:spacing w:before="220"/>
        <w:ind w:firstLine="540"/>
        <w:jc w:val="both"/>
      </w:pPr>
      <w:r>
        <w:t>58°04'09" с.ш. 31°44'55" в.д.;</w:t>
      </w:r>
    </w:p>
    <w:p w:rsidR="00435E10" w:rsidRDefault="00435E10">
      <w:pPr>
        <w:pStyle w:val="ConsPlusNormal"/>
        <w:spacing w:before="220"/>
        <w:ind w:firstLine="540"/>
        <w:jc w:val="both"/>
      </w:pPr>
      <w:r>
        <w:t>58°04'09" с.ш. 31°33'59" в.д.;</w:t>
      </w:r>
    </w:p>
    <w:p w:rsidR="00435E10" w:rsidRDefault="00435E10">
      <w:pPr>
        <w:pStyle w:val="ConsPlusNormal"/>
        <w:spacing w:before="220"/>
        <w:ind w:firstLine="540"/>
        <w:jc w:val="both"/>
      </w:pPr>
      <w:r>
        <w:t>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p>
    <w:p w:rsidR="00435E10" w:rsidRDefault="00435E10">
      <w:pPr>
        <w:pStyle w:val="ConsPlusNormal"/>
        <w:spacing w:before="220"/>
        <w:ind w:firstLine="540"/>
        <w:jc w:val="both"/>
      </w:pPr>
      <w:r>
        <w:t>58°18'13" с.ш. 30°59'10" в.д.;</w:t>
      </w:r>
    </w:p>
    <w:p w:rsidR="00435E10" w:rsidRDefault="00435E10">
      <w:pPr>
        <w:pStyle w:val="ConsPlusNormal"/>
        <w:spacing w:before="220"/>
        <w:ind w:firstLine="540"/>
        <w:jc w:val="both"/>
      </w:pPr>
      <w:r>
        <w:t>58°13'37" с.ш. 30°55'47" в.д.;</w:t>
      </w:r>
    </w:p>
    <w:p w:rsidR="00435E10" w:rsidRDefault="00435E10">
      <w:pPr>
        <w:pStyle w:val="ConsPlusNormal"/>
        <w:spacing w:before="220"/>
        <w:ind w:firstLine="540"/>
        <w:jc w:val="both"/>
      </w:pPr>
      <w:r>
        <w:lastRenderedPageBreak/>
        <w:t>58°12'33" с.ш. 30°37'03" в.д.;</w:t>
      </w:r>
    </w:p>
    <w:p w:rsidR="00435E10" w:rsidRDefault="00435E10">
      <w:pPr>
        <w:pStyle w:val="ConsPlusNormal"/>
        <w:spacing w:before="220"/>
        <w:ind w:firstLine="540"/>
        <w:jc w:val="both"/>
      </w:pPr>
      <w:r>
        <w:t>58°12'15" с.ш. 30°41'56" в.д.;</w:t>
      </w:r>
    </w:p>
    <w:p w:rsidR="00435E10" w:rsidRDefault="00435E10">
      <w:pPr>
        <w:pStyle w:val="ConsPlusNormal"/>
        <w:spacing w:before="220"/>
        <w:ind w:firstLine="540"/>
        <w:jc w:val="both"/>
      </w:pPr>
      <w:r>
        <w:t>58°11'57" с.ш. 30°37'34" в.д.;</w:t>
      </w:r>
    </w:p>
    <w:p w:rsidR="00435E10" w:rsidRDefault="00435E10">
      <w:pPr>
        <w:pStyle w:val="ConsPlusNormal"/>
        <w:spacing w:before="220"/>
        <w:ind w:firstLine="540"/>
        <w:jc w:val="both"/>
      </w:pPr>
      <w:r>
        <w:t>58°10'52" с.ш. 30°41'15" в.д.;</w:t>
      </w:r>
    </w:p>
    <w:p w:rsidR="00435E10" w:rsidRDefault="00435E10">
      <w:pPr>
        <w:pStyle w:val="ConsPlusNormal"/>
        <w:spacing w:before="220"/>
        <w:ind w:firstLine="540"/>
        <w:jc w:val="both"/>
      </w:pPr>
      <w:r>
        <w:t>реки Веронда, Веряжа, Ракомка и прочие водные объекты в границах участка, ограниченного прямыми линиями между точками с координатами:</w:t>
      </w:r>
    </w:p>
    <w:p w:rsidR="00435E10" w:rsidRDefault="00435E10">
      <w:pPr>
        <w:pStyle w:val="ConsPlusNormal"/>
        <w:spacing w:before="220"/>
        <w:ind w:firstLine="540"/>
        <w:jc w:val="both"/>
      </w:pPr>
      <w:r>
        <w:t>58°28'15" с.ш. 31°10'11" в.д.;</w:t>
      </w:r>
    </w:p>
    <w:p w:rsidR="00435E10" w:rsidRDefault="00435E10">
      <w:pPr>
        <w:pStyle w:val="ConsPlusNormal"/>
        <w:spacing w:before="220"/>
        <w:ind w:firstLine="540"/>
        <w:jc w:val="both"/>
      </w:pPr>
      <w:r>
        <w:t>58°27'58" с.ш. 31°16'18" в.д.;</w:t>
      </w:r>
    </w:p>
    <w:p w:rsidR="00435E10" w:rsidRDefault="00435E10">
      <w:pPr>
        <w:pStyle w:val="ConsPlusNormal"/>
        <w:spacing w:before="220"/>
        <w:ind w:firstLine="540"/>
        <w:jc w:val="both"/>
      </w:pPr>
      <w:r>
        <w:t>58°24'53" с.ш. 31°15'13" в.д.;</w:t>
      </w:r>
    </w:p>
    <w:p w:rsidR="00435E10" w:rsidRDefault="00435E10">
      <w:pPr>
        <w:pStyle w:val="ConsPlusNormal"/>
        <w:spacing w:before="220"/>
        <w:ind w:firstLine="540"/>
        <w:jc w:val="both"/>
      </w:pPr>
      <w:r>
        <w:t>58°20'55" с.ш. 30°57'34" в.д.;</w:t>
      </w:r>
    </w:p>
    <w:p w:rsidR="00435E10" w:rsidRDefault="00435E10">
      <w:pPr>
        <w:pStyle w:val="ConsPlusNormal"/>
        <w:spacing w:before="220"/>
        <w:ind w:firstLine="540"/>
        <w:jc w:val="both"/>
      </w:pPr>
      <w:r>
        <w:t>58°20'32" с.ш. 31°10'11" в.д.;</w:t>
      </w:r>
    </w:p>
    <w:p w:rsidR="00435E10" w:rsidRDefault="00435E10">
      <w:pPr>
        <w:pStyle w:val="ConsPlusNormal"/>
        <w:spacing w:before="220"/>
        <w:ind w:firstLine="540"/>
        <w:jc w:val="both"/>
      </w:pPr>
      <w:r>
        <w:t>58°18'19" с.ш. 30°58'34" в.д.;</w:t>
      </w:r>
    </w:p>
    <w:p w:rsidR="00435E10" w:rsidRDefault="00435E10">
      <w:pPr>
        <w:pStyle w:val="ConsPlusNormal"/>
        <w:spacing w:before="220"/>
        <w:ind w:firstLine="540"/>
        <w:jc w:val="both"/>
      </w:pPr>
      <w:r>
        <w:t>реки Волхов, Малый Волховец, Вишера и прочие водные объекты в границах участка, ограниченного прямыми линиями между точками с координатами:</w:t>
      </w:r>
    </w:p>
    <w:p w:rsidR="00435E10" w:rsidRDefault="00435E10">
      <w:pPr>
        <w:pStyle w:val="ConsPlusNormal"/>
        <w:spacing w:before="220"/>
        <w:ind w:firstLine="540"/>
        <w:jc w:val="both"/>
      </w:pPr>
      <w:r>
        <w:t>58°34'34" с.ш. 31°16'43" в.д.;</w:t>
      </w:r>
    </w:p>
    <w:p w:rsidR="00435E10" w:rsidRDefault="00435E10">
      <w:pPr>
        <w:pStyle w:val="ConsPlusNormal"/>
        <w:spacing w:before="220"/>
        <w:ind w:firstLine="540"/>
        <w:jc w:val="both"/>
      </w:pPr>
      <w:r>
        <w:t>58°36'01" с.ш. 31°24'21" в.д.;</w:t>
      </w:r>
    </w:p>
    <w:p w:rsidR="00435E10" w:rsidRDefault="00435E10">
      <w:pPr>
        <w:pStyle w:val="ConsPlusNormal"/>
        <w:spacing w:before="220"/>
        <w:ind w:firstLine="540"/>
        <w:jc w:val="both"/>
      </w:pPr>
      <w:r>
        <w:t>58°35'59" с.ш. 31°32'03" в.д.;</w:t>
      </w:r>
    </w:p>
    <w:p w:rsidR="00435E10" w:rsidRDefault="00435E10">
      <w:pPr>
        <w:pStyle w:val="ConsPlusNormal"/>
        <w:spacing w:before="220"/>
        <w:ind w:firstLine="540"/>
        <w:jc w:val="both"/>
      </w:pPr>
      <w:r>
        <w:t>58°33'39" с.ш. 31°30'42" в.д.;</w:t>
      </w:r>
    </w:p>
    <w:p w:rsidR="00435E10" w:rsidRDefault="00435E10">
      <w:pPr>
        <w:pStyle w:val="ConsPlusNormal"/>
        <w:spacing w:before="220"/>
        <w:ind w:firstLine="540"/>
        <w:jc w:val="both"/>
      </w:pPr>
      <w:r>
        <w:t>58°31'51" с.ш. 31°22'37" в.д.;</w:t>
      </w:r>
    </w:p>
    <w:p w:rsidR="00435E10" w:rsidRDefault="00435E10">
      <w:pPr>
        <w:pStyle w:val="ConsPlusNormal"/>
        <w:spacing w:before="220"/>
        <w:ind w:firstLine="540"/>
        <w:jc w:val="both"/>
      </w:pPr>
      <w:r>
        <w:t>58°27'58" с.ш. 31°16'18" в.д.;</w:t>
      </w:r>
    </w:p>
    <w:p w:rsidR="00435E10" w:rsidRDefault="00435E10">
      <w:pPr>
        <w:pStyle w:val="ConsPlusNormal"/>
        <w:spacing w:before="220"/>
        <w:ind w:firstLine="540"/>
        <w:jc w:val="both"/>
      </w:pPr>
      <w:r>
        <w:t>58°27'58" с.ш. 31°17'41" в.д.;</w:t>
      </w:r>
    </w:p>
    <w:p w:rsidR="00435E10" w:rsidRDefault="00435E10">
      <w:pPr>
        <w:pStyle w:val="ConsPlusNormal"/>
        <w:spacing w:before="220"/>
        <w:ind w:firstLine="540"/>
        <w:jc w:val="both"/>
      </w:pPr>
      <w:r>
        <w:t>Сиверсов канал;</w:t>
      </w:r>
    </w:p>
    <w:p w:rsidR="00435E10" w:rsidRDefault="00435E10">
      <w:pPr>
        <w:pStyle w:val="ConsPlusNormal"/>
        <w:spacing w:before="220"/>
        <w:ind w:firstLine="540"/>
        <w:jc w:val="both"/>
      </w:pPr>
      <w: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p w:rsidR="00435E10" w:rsidRDefault="00435E10">
      <w:pPr>
        <w:pStyle w:val="ConsPlusNormal"/>
        <w:spacing w:before="220"/>
        <w:ind w:firstLine="540"/>
        <w:jc w:val="both"/>
      </w:pPr>
      <w:r>
        <w:t>58°27'37" с.ш. 31°17'16" в.д.;</w:t>
      </w:r>
    </w:p>
    <w:p w:rsidR="00435E10" w:rsidRDefault="00435E10">
      <w:pPr>
        <w:pStyle w:val="ConsPlusNormal"/>
        <w:spacing w:before="220"/>
        <w:ind w:firstLine="540"/>
        <w:jc w:val="both"/>
      </w:pPr>
      <w:r>
        <w:t>58°30'05" с.ш. 31°29'47" в.д.;</w:t>
      </w:r>
    </w:p>
    <w:p w:rsidR="00435E10" w:rsidRDefault="00435E10">
      <w:pPr>
        <w:pStyle w:val="ConsPlusNormal"/>
        <w:spacing w:before="220"/>
        <w:ind w:firstLine="540"/>
        <w:jc w:val="both"/>
      </w:pPr>
      <w:r>
        <w:t>58°28'05" с.ш. 31°39'03" в.д.;</w:t>
      </w:r>
    </w:p>
    <w:p w:rsidR="00435E10" w:rsidRDefault="00435E10">
      <w:pPr>
        <w:pStyle w:val="ConsPlusNormal"/>
        <w:spacing w:before="220"/>
        <w:ind w:firstLine="540"/>
        <w:jc w:val="both"/>
      </w:pPr>
      <w:r>
        <w:t>58°24'45" с.ш. 31°20'07" в.д.;</w:t>
      </w:r>
    </w:p>
    <w:p w:rsidR="00435E10" w:rsidRDefault="00435E10">
      <w:pPr>
        <w:pStyle w:val="ConsPlusNormal"/>
        <w:spacing w:before="220"/>
        <w:ind w:firstLine="540"/>
        <w:jc w:val="both"/>
      </w:pPr>
      <w:r>
        <w:t>58°19'49" с.ш. 31°34'37" в.д.</w:t>
      </w:r>
    </w:p>
    <w:p w:rsidR="00435E10" w:rsidRDefault="00435E10">
      <w:pPr>
        <w:pStyle w:val="ConsPlusNormal"/>
        <w:spacing w:before="220"/>
        <w:ind w:firstLine="540"/>
        <w:jc w:val="both"/>
      </w:pPr>
      <w:r>
        <w:t xml:space="preserve">23.6.4. С 5 апреля по 1 июня доля судака и щуки в уловах водных биоресурсов не должна превышать 15% по массе от суммарного улова водных биоресурсов за одну операцию по добыче (вылову) в водоемах Новгородской области, за исключением водных объектов, указанных в </w:t>
      </w:r>
      <w:hyperlink w:anchor="P1632">
        <w:r>
          <w:rPr>
            <w:color w:val="0000FF"/>
          </w:rPr>
          <w:t xml:space="preserve">пункте </w:t>
        </w:r>
        <w:r>
          <w:rPr>
            <w:color w:val="0000FF"/>
          </w:rPr>
          <w:lastRenderedPageBreak/>
          <w:t>23.6.3</w:t>
        </w:r>
      </w:hyperlink>
      <w:r>
        <w:t xml:space="preserve"> Правил рыболовства.</w:t>
      </w:r>
    </w:p>
    <w:p w:rsidR="00435E10" w:rsidRDefault="00435E10">
      <w:pPr>
        <w:pStyle w:val="ConsPlusNormal"/>
        <w:spacing w:before="220"/>
        <w:ind w:firstLine="540"/>
        <w:jc w:val="both"/>
      </w:pPr>
      <w:r>
        <w:t>24. Водные объекты рыбохозяйственного значения Псковской области (за исключением Псковского, Чудского и Теплого озер):</w:t>
      </w:r>
    </w:p>
    <w:p w:rsidR="00435E10" w:rsidRDefault="00435E10">
      <w:pPr>
        <w:pStyle w:val="ConsPlusNormal"/>
        <w:spacing w:before="220"/>
        <w:ind w:firstLine="540"/>
        <w:jc w:val="both"/>
      </w:pPr>
      <w:r>
        <w:t>24.1. Районы, запретные для добычи (вылова) водных биоресурсов:</w:t>
      </w:r>
    </w:p>
    <w:p w:rsidR="00435E10" w:rsidRDefault="00435E10">
      <w:pPr>
        <w:pStyle w:val="ConsPlusNormal"/>
        <w:spacing w:before="220"/>
        <w:ind w:firstLine="540"/>
        <w:jc w:val="both"/>
      </w:pPr>
      <w:r>
        <w:t>в реках Желча, Лочкина, Ремда, Черная, Нимоловка, Ровейка, Ровья, Липенка, Толба, Цевла - с 1 апреля по 15 июня;</w:t>
      </w:r>
    </w:p>
    <w:p w:rsidR="00435E10" w:rsidRDefault="00435E10">
      <w:pPr>
        <w:pStyle w:val="ConsPlusNormal"/>
        <w:spacing w:before="220"/>
        <w:ind w:firstLine="540"/>
        <w:jc w:val="both"/>
      </w:pPr>
      <w:r>
        <w:t>в озерах Велино, Долгое, Ужинское, Бариново - с 1 апреля по 15 июня;</w:t>
      </w:r>
    </w:p>
    <w:p w:rsidR="00435E10" w:rsidRDefault="00435E10">
      <w:pPr>
        <w:pStyle w:val="ConsPlusNormal"/>
        <w:spacing w:before="220"/>
        <w:ind w:firstLine="540"/>
        <w:jc w:val="both"/>
      </w:pPr>
      <w:r>
        <w:t>в озере Жижицкое - с 1 апреля (или распадения льда) по 15 июня;</w:t>
      </w:r>
    </w:p>
    <w:p w:rsidR="00435E10" w:rsidRDefault="00435E10">
      <w:pPr>
        <w:pStyle w:val="ConsPlusNormal"/>
        <w:spacing w:before="220"/>
        <w:ind w:firstLine="540"/>
        <w:jc w:val="both"/>
      </w:pPr>
      <w:r>
        <w:t xml:space="preserve">в озере Жижицкое: в течение всего года на участках, указанных в </w:t>
      </w:r>
      <w:hyperlink w:anchor="P3641">
        <w:r>
          <w:rPr>
            <w:color w:val="0000FF"/>
          </w:rPr>
          <w:t>приложении N 6</w:t>
        </w:r>
      </w:hyperlink>
      <w:r>
        <w:t xml:space="preserve"> к Правилам рыболовства.</w:t>
      </w:r>
    </w:p>
    <w:p w:rsidR="00435E10" w:rsidRDefault="00435E10">
      <w:pPr>
        <w:pStyle w:val="ConsPlusNormal"/>
        <w:spacing w:before="220"/>
        <w:ind w:firstLine="540"/>
        <w:jc w:val="both"/>
      </w:pPr>
      <w:r>
        <w:t>24.2. Сроки (периоды), запретные для добычи (вылова) водных биоресурсов:</w:t>
      </w:r>
    </w:p>
    <w:p w:rsidR="00435E10" w:rsidRDefault="00435E10">
      <w:pPr>
        <w:pStyle w:val="ConsPlusNormal"/>
        <w:spacing w:before="220"/>
        <w:ind w:firstLine="540"/>
        <w:jc w:val="both"/>
      </w:pPr>
      <w:r>
        <w:t>с 1 апреля по 10 мая - щуки;</w:t>
      </w:r>
    </w:p>
    <w:p w:rsidR="00435E10" w:rsidRDefault="00435E10">
      <w:pPr>
        <w:pStyle w:val="ConsPlusNormal"/>
        <w:spacing w:before="220"/>
        <w:ind w:firstLine="540"/>
        <w:jc w:val="both"/>
      </w:pPr>
      <w:r>
        <w:t>с 5 мая по 15 июня - судака;</w:t>
      </w:r>
    </w:p>
    <w:p w:rsidR="00435E10" w:rsidRDefault="00435E10">
      <w:pPr>
        <w:pStyle w:val="ConsPlusNormal"/>
        <w:spacing w:before="220"/>
        <w:ind w:firstLine="540"/>
        <w:jc w:val="both"/>
      </w:pPr>
      <w:r>
        <w:t>с 1 апреля по 15 июня - раков;</w:t>
      </w:r>
    </w:p>
    <w:p w:rsidR="00435E10" w:rsidRDefault="00435E10">
      <w:pPr>
        <w:pStyle w:val="ConsPlusNormal"/>
        <w:spacing w:before="220"/>
        <w:ind w:firstLine="540"/>
        <w:jc w:val="both"/>
      </w:pPr>
      <w:r>
        <w:t>с 20 октября до ледостава - ряпушки.</w:t>
      </w:r>
    </w:p>
    <w:p w:rsidR="00435E10" w:rsidRDefault="00435E10">
      <w:pPr>
        <w:pStyle w:val="ConsPlusNormal"/>
        <w:spacing w:before="220"/>
        <w:ind w:firstLine="540"/>
        <w:jc w:val="both"/>
      </w:pPr>
      <w:r>
        <w:t>24.3. Запретные для добычи (вылова) виды водных биоресурсов:</w:t>
      </w:r>
    </w:p>
    <w:p w:rsidR="00435E10" w:rsidRDefault="00435E10">
      <w:pPr>
        <w:pStyle w:val="ConsPlusNormal"/>
        <w:spacing w:before="220"/>
        <w:ind w:firstLine="540"/>
        <w:jc w:val="both"/>
      </w:pPr>
      <w:r>
        <w:t>хариус, ручьевая форель.</w:t>
      </w:r>
    </w:p>
    <w:p w:rsidR="00435E10" w:rsidRDefault="00435E10">
      <w:pPr>
        <w:pStyle w:val="ConsPlusNormal"/>
        <w:spacing w:before="220"/>
        <w:ind w:firstLine="540"/>
        <w:jc w:val="both"/>
      </w:pPr>
      <w:r>
        <w:t>24.4. Виды запретных орудий и способов добычи (вылова) водных биоресурсов: тралы, за исключением применения монотралов в период с 15 июля по 31 октября, в озерах:</w:t>
      </w:r>
    </w:p>
    <w:p w:rsidR="00435E10" w:rsidRDefault="00435E10">
      <w:pPr>
        <w:pStyle w:val="ConsPlusNormal"/>
        <w:spacing w:before="220"/>
        <w:ind w:firstLine="540"/>
        <w:jc w:val="both"/>
      </w:pPr>
      <w:r>
        <w:t>Жижицкое, Двинь-Велинское - не более 10 дней;</w:t>
      </w:r>
    </w:p>
    <w:p w:rsidR="00435E10" w:rsidRDefault="00435E10">
      <w:pPr>
        <w:pStyle w:val="ConsPlusNormal"/>
        <w:spacing w:before="220"/>
        <w:ind w:firstLine="540"/>
        <w:jc w:val="both"/>
      </w:pPr>
      <w:r>
        <w:t>Ордово, Язно, Завережье, Еменец, Днико, Ашо, Лосно, Неведро, Езерище, Свибло, Шевино - не более 5 дней;</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4 пп. 24.4 п. 24 вносятся изменения (</w:t>
            </w:r>
            <w:hyperlink r:id="rId17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ставные сети с размером (шагом) ячеи (мм) менее 45 мм на озере Жижицкое;</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5 пп. 24.4 п. 24 вносятся изменения (</w:t>
            </w:r>
            <w:hyperlink r:id="rId177">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ставные сети с размером (шагом) ячеи (мм) менее 28 мм, за исключением озер: Полисто, Иван, Двинь-Велинское - на удалении более 1 км от берега;</w:t>
      </w:r>
    </w:p>
    <w:p w:rsidR="00435E10" w:rsidRDefault="00435E10">
      <w:pPr>
        <w:pStyle w:val="ConsPlusNormal"/>
        <w:spacing w:before="220"/>
        <w:ind w:firstLine="540"/>
        <w:jc w:val="both"/>
      </w:pPr>
      <w:r>
        <w:t>Цевло, Ворохобы, Усмынское, Ущо, Ороно, Осыно, Ордосно, Неведро, Урицкое - на удалении более 0,5 км от берега;</w:t>
      </w:r>
    </w:p>
    <w:p w:rsidR="00435E10" w:rsidRDefault="00435E10">
      <w:pPr>
        <w:pStyle w:val="ConsPlusNormal"/>
        <w:spacing w:before="220"/>
        <w:ind w:firstLine="540"/>
        <w:jc w:val="both"/>
      </w:pPr>
      <w:r>
        <w:lastRenderedPageBreak/>
        <w:t>кошельковые невода;</w:t>
      </w:r>
    </w:p>
    <w:p w:rsidR="00435E10" w:rsidRDefault="00435E10">
      <w:pPr>
        <w:pStyle w:val="ConsPlusNormal"/>
        <w:spacing w:before="220"/>
        <w:ind w:firstLine="540"/>
        <w:jc w:val="both"/>
      </w:pPr>
      <w:r>
        <w:t>дрифтерные (плавные) сети.</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24.5 п. 24 вносятся изменения (</w:t>
            </w:r>
            <w:hyperlink r:id="rId178">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24.5. Размер (шаг) ячеи орудий добычи (вылова), размер и конструкция орудий добычи (вылова) водных биоресурсов: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1 пп. 24.5.1 п. 24 вносятся изменения (</w:t>
            </w:r>
            <w:hyperlink r:id="rId17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24.5.1. Запрещается при специализированном промысле водных биоресурсов применение орудий добычи (вылова) с размером (шагом) ячеи (в мм) менее размера, приведенного в таблице 28:</w:t>
      </w: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таблицу 28 вносятся изменения (</w:t>
            </w:r>
            <w:hyperlink r:id="rId18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2"/>
      </w:pPr>
      <w:r>
        <w:t>Таблица 28</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Размер (шаг) ячеи, мм</w:t>
            </w:r>
          </w:p>
        </w:tc>
      </w:tr>
      <w:tr w:rsidR="00435E10">
        <w:tc>
          <w:tcPr>
            <w:tcW w:w="5612" w:type="dxa"/>
            <w:vMerge/>
          </w:tcPr>
          <w:p w:rsidR="00435E10" w:rsidRDefault="00435E10">
            <w:pPr>
              <w:pStyle w:val="ConsPlusNormal"/>
            </w:pPr>
          </w:p>
        </w:tc>
        <w:tc>
          <w:tcPr>
            <w:tcW w:w="3457" w:type="dxa"/>
            <w:gridSpan w:val="2"/>
          </w:tcPr>
          <w:p w:rsidR="00435E10" w:rsidRDefault="00435E10">
            <w:pPr>
              <w:pStyle w:val="ConsPlusNormal"/>
              <w:jc w:val="center"/>
            </w:pPr>
            <w:r>
              <w:t>Стационарные орудия добычи (вылова)</w:t>
            </w:r>
          </w:p>
        </w:tc>
      </w:tr>
      <w:tr w:rsidR="00435E10">
        <w:tc>
          <w:tcPr>
            <w:tcW w:w="5612" w:type="dxa"/>
            <w:vMerge/>
          </w:tcPr>
          <w:p w:rsidR="00435E10" w:rsidRDefault="00435E10">
            <w:pPr>
              <w:pStyle w:val="ConsPlusNormal"/>
            </w:pPr>
          </w:p>
        </w:tc>
        <w:tc>
          <w:tcPr>
            <w:tcW w:w="3457" w:type="dxa"/>
            <w:gridSpan w:val="2"/>
          </w:tcPr>
          <w:p w:rsidR="00435E10" w:rsidRDefault="00435E10">
            <w:pPr>
              <w:pStyle w:val="ConsPlusNormal"/>
              <w:jc w:val="center"/>
            </w:pPr>
            <w:r>
              <w:t>Ловушки (мережи, ставные невода, ризцы), мм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Котел-мережа, мм</w:t>
            </w:r>
          </w:p>
        </w:tc>
        <w:tc>
          <w:tcPr>
            <w:tcW w:w="1757" w:type="dxa"/>
          </w:tcPr>
          <w:p w:rsidR="00435E10" w:rsidRDefault="00435E10">
            <w:pPr>
              <w:pStyle w:val="ConsPlusNormal"/>
              <w:jc w:val="center"/>
            </w:pPr>
            <w:r>
              <w:t>Двор-привод, мм</w:t>
            </w:r>
          </w:p>
        </w:tc>
      </w:tr>
      <w:tr w:rsidR="00435E10">
        <w:tc>
          <w:tcPr>
            <w:tcW w:w="5612" w:type="dxa"/>
          </w:tcPr>
          <w:p w:rsidR="00435E10" w:rsidRDefault="00435E10">
            <w:pPr>
              <w:pStyle w:val="ConsPlusNormal"/>
              <w:jc w:val="both"/>
            </w:pPr>
            <w:r>
              <w:t>Мелкочастиковые виды рыб</w:t>
            </w:r>
          </w:p>
        </w:tc>
        <w:tc>
          <w:tcPr>
            <w:tcW w:w="1700" w:type="dxa"/>
          </w:tcPr>
          <w:p w:rsidR="00435E10" w:rsidRDefault="00435E10">
            <w:pPr>
              <w:pStyle w:val="ConsPlusNormal"/>
              <w:jc w:val="center"/>
            </w:pPr>
            <w:r>
              <w:t>12</w:t>
            </w:r>
          </w:p>
        </w:tc>
        <w:tc>
          <w:tcPr>
            <w:tcW w:w="1757" w:type="dxa"/>
          </w:tcPr>
          <w:p w:rsidR="00435E10" w:rsidRDefault="00435E10">
            <w:pPr>
              <w:pStyle w:val="ConsPlusNormal"/>
              <w:jc w:val="center"/>
            </w:pPr>
            <w:r>
              <w:t>16</w:t>
            </w:r>
          </w:p>
        </w:tc>
      </w:tr>
      <w:tr w:rsidR="00435E10">
        <w:tc>
          <w:tcPr>
            <w:tcW w:w="5612" w:type="dxa"/>
          </w:tcPr>
          <w:p w:rsidR="00435E10" w:rsidRDefault="00435E10">
            <w:pPr>
              <w:pStyle w:val="ConsPlusNormal"/>
              <w:jc w:val="both"/>
            </w:pPr>
            <w:r>
              <w:t>Ряпушка</w:t>
            </w:r>
          </w:p>
        </w:tc>
        <w:tc>
          <w:tcPr>
            <w:tcW w:w="1700" w:type="dxa"/>
          </w:tcPr>
          <w:p w:rsidR="00435E10" w:rsidRDefault="00435E10">
            <w:pPr>
              <w:pStyle w:val="ConsPlusNormal"/>
              <w:jc w:val="center"/>
            </w:pPr>
            <w:r>
              <w:t>8</w:t>
            </w:r>
          </w:p>
        </w:tc>
        <w:tc>
          <w:tcPr>
            <w:tcW w:w="1757" w:type="dxa"/>
          </w:tcPr>
          <w:p w:rsidR="00435E10" w:rsidRDefault="00435E10">
            <w:pPr>
              <w:pStyle w:val="ConsPlusNormal"/>
              <w:jc w:val="center"/>
            </w:pPr>
            <w:r>
              <w:t>12</w:t>
            </w:r>
          </w:p>
        </w:tc>
      </w:tr>
      <w:tr w:rsidR="00435E10">
        <w:tc>
          <w:tcPr>
            <w:tcW w:w="5612" w:type="dxa"/>
          </w:tcPr>
          <w:p w:rsidR="00435E10" w:rsidRDefault="00435E10">
            <w:pPr>
              <w:pStyle w:val="ConsPlusNormal"/>
              <w:jc w:val="both"/>
            </w:pPr>
            <w:r>
              <w:t>Снеток</w:t>
            </w:r>
          </w:p>
        </w:tc>
        <w:tc>
          <w:tcPr>
            <w:tcW w:w="1700" w:type="dxa"/>
          </w:tcPr>
          <w:p w:rsidR="00435E10" w:rsidRDefault="00435E10">
            <w:pPr>
              <w:pStyle w:val="ConsPlusNormal"/>
              <w:jc w:val="center"/>
            </w:pPr>
            <w:r>
              <w:t>6</w:t>
            </w:r>
          </w:p>
        </w:tc>
        <w:tc>
          <w:tcPr>
            <w:tcW w:w="1757" w:type="dxa"/>
          </w:tcPr>
          <w:p w:rsidR="00435E10" w:rsidRDefault="00435E10">
            <w:pPr>
              <w:pStyle w:val="ConsPlusNormal"/>
            </w:pPr>
          </w:p>
        </w:tc>
      </w:tr>
      <w:tr w:rsidR="00435E10">
        <w:tc>
          <w:tcPr>
            <w:tcW w:w="5612" w:type="dxa"/>
          </w:tcPr>
          <w:p w:rsidR="00435E10" w:rsidRDefault="00435E10">
            <w:pPr>
              <w:pStyle w:val="ConsPlusNormal"/>
            </w:pPr>
          </w:p>
        </w:tc>
        <w:tc>
          <w:tcPr>
            <w:tcW w:w="3457" w:type="dxa"/>
            <w:gridSpan w:val="2"/>
          </w:tcPr>
          <w:p w:rsidR="00435E10" w:rsidRDefault="00435E10">
            <w:pPr>
              <w:pStyle w:val="ConsPlusNormal"/>
              <w:jc w:val="center"/>
            </w:pPr>
            <w:r>
              <w:t>Сети ставные (одно-, двух-, трехстенные), мм</w:t>
            </w:r>
          </w:p>
        </w:tc>
      </w:tr>
      <w:tr w:rsidR="00435E10">
        <w:tc>
          <w:tcPr>
            <w:tcW w:w="5612" w:type="dxa"/>
          </w:tcPr>
          <w:p w:rsidR="00435E10" w:rsidRDefault="00435E10">
            <w:pPr>
              <w:pStyle w:val="ConsPlusNormal"/>
              <w:jc w:val="both"/>
            </w:pPr>
            <w:r>
              <w:t>Крупночастиковые виды рыб</w:t>
            </w:r>
          </w:p>
        </w:tc>
        <w:tc>
          <w:tcPr>
            <w:tcW w:w="3457" w:type="dxa"/>
            <w:gridSpan w:val="2"/>
          </w:tcPr>
          <w:p w:rsidR="00435E10" w:rsidRDefault="00435E10">
            <w:pPr>
              <w:pStyle w:val="ConsPlusNormal"/>
              <w:jc w:val="center"/>
            </w:pPr>
            <w:r>
              <w:t>60</w:t>
            </w:r>
          </w:p>
        </w:tc>
      </w:tr>
      <w:tr w:rsidR="00435E10">
        <w:tc>
          <w:tcPr>
            <w:tcW w:w="5612" w:type="dxa"/>
          </w:tcPr>
          <w:p w:rsidR="00435E10" w:rsidRDefault="00435E10">
            <w:pPr>
              <w:pStyle w:val="ConsPlusNormal"/>
              <w:jc w:val="both"/>
            </w:pPr>
            <w:r>
              <w:t>Мелкочастиковые виды рыб</w:t>
            </w:r>
          </w:p>
        </w:tc>
        <w:tc>
          <w:tcPr>
            <w:tcW w:w="3457" w:type="dxa"/>
            <w:gridSpan w:val="2"/>
          </w:tcPr>
          <w:p w:rsidR="00435E10" w:rsidRDefault="00435E10">
            <w:pPr>
              <w:pStyle w:val="ConsPlusNormal"/>
              <w:jc w:val="center"/>
            </w:pPr>
            <w:r>
              <w:t>24</w:t>
            </w:r>
          </w:p>
        </w:tc>
      </w:tr>
      <w:tr w:rsidR="00435E10">
        <w:tc>
          <w:tcPr>
            <w:tcW w:w="5612" w:type="dxa"/>
          </w:tcPr>
          <w:p w:rsidR="00435E10" w:rsidRDefault="00435E10">
            <w:pPr>
              <w:pStyle w:val="ConsPlusNormal"/>
            </w:pPr>
          </w:p>
        </w:tc>
        <w:tc>
          <w:tcPr>
            <w:tcW w:w="3457" w:type="dxa"/>
            <w:gridSpan w:val="2"/>
          </w:tcPr>
          <w:p w:rsidR="00435E10" w:rsidRDefault="00435E10">
            <w:pPr>
              <w:pStyle w:val="ConsPlusNormal"/>
              <w:jc w:val="center"/>
            </w:pPr>
            <w:r>
              <w:t>Раколовки, мм</w:t>
            </w:r>
          </w:p>
        </w:tc>
      </w:tr>
      <w:tr w:rsidR="00435E10">
        <w:tc>
          <w:tcPr>
            <w:tcW w:w="5612" w:type="dxa"/>
          </w:tcPr>
          <w:p w:rsidR="00435E10" w:rsidRDefault="00435E10">
            <w:pPr>
              <w:pStyle w:val="ConsPlusNormal"/>
              <w:jc w:val="both"/>
            </w:pPr>
            <w:r>
              <w:t>Раки</w:t>
            </w:r>
          </w:p>
        </w:tc>
        <w:tc>
          <w:tcPr>
            <w:tcW w:w="3457" w:type="dxa"/>
            <w:gridSpan w:val="2"/>
          </w:tcPr>
          <w:p w:rsidR="00435E10" w:rsidRDefault="00435E10">
            <w:pPr>
              <w:pStyle w:val="ConsPlusNormal"/>
              <w:jc w:val="center"/>
            </w:pPr>
            <w:r>
              <w:t>20</w:t>
            </w:r>
          </w:p>
        </w:tc>
      </w:tr>
      <w:tr w:rsidR="00435E10">
        <w:tc>
          <w:tcPr>
            <w:tcW w:w="5612" w:type="dxa"/>
            <w:vMerge w:val="restart"/>
          </w:tcPr>
          <w:p w:rsidR="00435E10" w:rsidRDefault="00435E10">
            <w:pPr>
              <w:pStyle w:val="ConsPlusNormal"/>
              <w:jc w:val="both"/>
            </w:pPr>
            <w:r>
              <w:t>Крупночастиковые и мелкочастиковые виды рыб</w:t>
            </w:r>
          </w:p>
        </w:tc>
        <w:tc>
          <w:tcPr>
            <w:tcW w:w="3457" w:type="dxa"/>
            <w:gridSpan w:val="2"/>
          </w:tcPr>
          <w:p w:rsidR="00435E10" w:rsidRDefault="00435E10">
            <w:pPr>
              <w:pStyle w:val="ConsPlusNormal"/>
              <w:jc w:val="center"/>
            </w:pPr>
            <w:r>
              <w:t>Невода закидные, мм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Куток</w:t>
            </w:r>
          </w:p>
        </w:tc>
        <w:tc>
          <w:tcPr>
            <w:tcW w:w="1757" w:type="dxa"/>
          </w:tcPr>
          <w:p w:rsidR="00435E10" w:rsidRDefault="00435E10">
            <w:pPr>
              <w:pStyle w:val="ConsPlusNormal"/>
              <w:jc w:val="center"/>
            </w:pPr>
            <w:r>
              <w:t>Привод</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12</w:t>
            </w:r>
          </w:p>
        </w:tc>
        <w:tc>
          <w:tcPr>
            <w:tcW w:w="1757" w:type="dxa"/>
          </w:tcPr>
          <w:p w:rsidR="00435E10" w:rsidRDefault="00435E10">
            <w:pPr>
              <w:pStyle w:val="ConsPlusNormal"/>
              <w:jc w:val="center"/>
            </w:pPr>
            <w:r>
              <w:t>20</w:t>
            </w:r>
          </w:p>
        </w:tc>
      </w:tr>
      <w:tr w:rsidR="00435E10">
        <w:tc>
          <w:tcPr>
            <w:tcW w:w="5612" w:type="dxa"/>
            <w:vMerge/>
          </w:tcPr>
          <w:p w:rsidR="00435E10" w:rsidRDefault="00435E10">
            <w:pPr>
              <w:pStyle w:val="ConsPlusNormal"/>
            </w:pPr>
          </w:p>
        </w:tc>
        <w:tc>
          <w:tcPr>
            <w:tcW w:w="3457" w:type="dxa"/>
            <w:gridSpan w:val="2"/>
          </w:tcPr>
          <w:p w:rsidR="00435E10" w:rsidRDefault="00435E10">
            <w:pPr>
              <w:pStyle w:val="ConsPlusNormal"/>
              <w:jc w:val="center"/>
            </w:pPr>
            <w:r>
              <w:t>Мутники, мм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Куток</w:t>
            </w:r>
          </w:p>
        </w:tc>
        <w:tc>
          <w:tcPr>
            <w:tcW w:w="1757" w:type="dxa"/>
          </w:tcPr>
          <w:p w:rsidR="00435E10" w:rsidRDefault="00435E10">
            <w:pPr>
              <w:pStyle w:val="ConsPlusNormal"/>
              <w:jc w:val="center"/>
            </w:pPr>
            <w:r>
              <w:t>Привод</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8</w:t>
            </w:r>
          </w:p>
        </w:tc>
        <w:tc>
          <w:tcPr>
            <w:tcW w:w="1757" w:type="dxa"/>
          </w:tcPr>
          <w:p w:rsidR="00435E10" w:rsidRDefault="00435E10">
            <w:pPr>
              <w:pStyle w:val="ConsPlusNormal"/>
              <w:jc w:val="center"/>
            </w:pPr>
            <w:r>
              <w:t>14</w:t>
            </w:r>
          </w:p>
        </w:tc>
      </w:tr>
      <w:tr w:rsidR="00435E10">
        <w:tc>
          <w:tcPr>
            <w:tcW w:w="5612" w:type="dxa"/>
            <w:vMerge/>
          </w:tcPr>
          <w:p w:rsidR="00435E10" w:rsidRDefault="00435E10">
            <w:pPr>
              <w:pStyle w:val="ConsPlusNormal"/>
            </w:pPr>
          </w:p>
        </w:tc>
        <w:tc>
          <w:tcPr>
            <w:tcW w:w="3457" w:type="dxa"/>
            <w:gridSpan w:val="2"/>
          </w:tcPr>
          <w:p w:rsidR="00435E10" w:rsidRDefault="00435E10">
            <w:pPr>
              <w:pStyle w:val="ConsPlusNormal"/>
              <w:jc w:val="center"/>
            </w:pPr>
            <w:r>
              <w:t>Тралы</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Куток</w:t>
            </w:r>
          </w:p>
        </w:tc>
        <w:tc>
          <w:tcPr>
            <w:tcW w:w="1757" w:type="dxa"/>
          </w:tcPr>
          <w:p w:rsidR="00435E10" w:rsidRDefault="00435E10">
            <w:pPr>
              <w:pStyle w:val="ConsPlusNormal"/>
              <w:jc w:val="center"/>
            </w:pPr>
            <w:r>
              <w:t>Привод</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14</w:t>
            </w:r>
          </w:p>
        </w:tc>
        <w:tc>
          <w:tcPr>
            <w:tcW w:w="1757" w:type="dxa"/>
          </w:tcPr>
          <w:p w:rsidR="00435E10" w:rsidRDefault="00435E10">
            <w:pPr>
              <w:pStyle w:val="ConsPlusNormal"/>
              <w:jc w:val="center"/>
            </w:pPr>
            <w:r>
              <w:t>30</w:t>
            </w:r>
          </w:p>
        </w:tc>
      </w:tr>
    </w:tbl>
    <w:p w:rsidR="00435E10" w:rsidRDefault="00435E10">
      <w:pPr>
        <w:pStyle w:val="ConsPlusNormal"/>
        <w:jc w:val="both"/>
      </w:pPr>
    </w:p>
    <w:p w:rsidR="00435E10" w:rsidRDefault="00435E10">
      <w:pPr>
        <w:pStyle w:val="ConsPlusNormal"/>
        <w:ind w:firstLine="540"/>
        <w:jc w:val="both"/>
      </w:pPr>
      <w:r>
        <w:t>24.6.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24.6.1.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29, кроме случаев разрешенного прилова.</w:t>
      </w:r>
    </w:p>
    <w:p w:rsidR="00435E10" w:rsidRDefault="00435E10">
      <w:pPr>
        <w:pStyle w:val="ConsPlusNormal"/>
        <w:jc w:val="both"/>
      </w:pPr>
    </w:p>
    <w:p w:rsidR="00435E10" w:rsidRDefault="00435E10">
      <w:pPr>
        <w:pStyle w:val="ConsPlusNormal"/>
        <w:jc w:val="right"/>
        <w:outlineLvl w:val="2"/>
      </w:pPr>
      <w:r>
        <w:t>Таблица 29</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pPr>
            <w:r>
              <w:t>Угорь речной</w:t>
            </w:r>
          </w:p>
        </w:tc>
        <w:tc>
          <w:tcPr>
            <w:tcW w:w="2210" w:type="dxa"/>
          </w:tcPr>
          <w:p w:rsidR="00435E10" w:rsidRDefault="00435E10">
            <w:pPr>
              <w:pStyle w:val="ConsPlusNormal"/>
              <w:jc w:val="center"/>
            </w:pPr>
            <w:r>
              <w:t>55</w:t>
            </w:r>
          </w:p>
        </w:tc>
      </w:tr>
      <w:tr w:rsidR="00435E10">
        <w:tc>
          <w:tcPr>
            <w:tcW w:w="6860" w:type="dxa"/>
          </w:tcPr>
          <w:p w:rsidR="00435E10" w:rsidRDefault="00435E10">
            <w:pPr>
              <w:pStyle w:val="ConsPlusNormal"/>
            </w:pPr>
            <w:r>
              <w:t>Судак</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Щука</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Ряпушка</w:t>
            </w:r>
          </w:p>
        </w:tc>
        <w:tc>
          <w:tcPr>
            <w:tcW w:w="2210" w:type="dxa"/>
          </w:tcPr>
          <w:p w:rsidR="00435E10" w:rsidRDefault="00435E10">
            <w:pPr>
              <w:pStyle w:val="ConsPlusNormal"/>
              <w:jc w:val="center"/>
            </w:pPr>
            <w:r>
              <w:t>10</w:t>
            </w:r>
          </w:p>
        </w:tc>
      </w:tr>
      <w:tr w:rsidR="00435E10">
        <w:tc>
          <w:tcPr>
            <w:tcW w:w="6860" w:type="dxa"/>
          </w:tcPr>
          <w:p w:rsidR="00435E10" w:rsidRDefault="00435E10">
            <w:pPr>
              <w:pStyle w:val="ConsPlusNormal"/>
            </w:pPr>
            <w:r>
              <w:t>Раки</w:t>
            </w:r>
          </w:p>
        </w:tc>
        <w:tc>
          <w:tcPr>
            <w:tcW w:w="2210" w:type="dxa"/>
          </w:tcPr>
          <w:p w:rsidR="00435E10" w:rsidRDefault="00435E10">
            <w:pPr>
              <w:pStyle w:val="ConsPlusNormal"/>
              <w:jc w:val="center"/>
            </w:pPr>
            <w:r>
              <w:t>10</w:t>
            </w:r>
          </w:p>
        </w:tc>
      </w:tr>
    </w:tbl>
    <w:p w:rsidR="00435E10" w:rsidRDefault="00435E10">
      <w:pPr>
        <w:pStyle w:val="ConsPlusNormal"/>
        <w:jc w:val="both"/>
      </w:pPr>
    </w:p>
    <w:p w:rsidR="00435E10" w:rsidRDefault="00435E10">
      <w:pPr>
        <w:pStyle w:val="ConsPlusNormal"/>
        <w:ind w:firstLine="540"/>
        <w:jc w:val="both"/>
      </w:pPr>
      <w:r>
        <w:t>Промысловый размер рыбы определяется путем измерения длины рыбы от вершины рыла (при закрытом рте) до основания средних лучей хвостового плавника, ракообразных - от начала рострума до конца хвостового плавника.</w:t>
      </w:r>
    </w:p>
    <w:p w:rsidR="00435E10" w:rsidRDefault="00435E10">
      <w:pPr>
        <w:pStyle w:val="ConsPlusNormal"/>
        <w:spacing w:before="220"/>
        <w:ind w:firstLine="540"/>
        <w:jc w:val="both"/>
      </w:pPr>
      <w:r>
        <w:t>24.6.2. Разрешенный прилов особей непромыслового размера не должен превышать: судак - 5%, щука - 2% по счету от улова водных биоресурсов каждого соответствующего вида за одну операцию по добыче (вылову).</w:t>
      </w:r>
    </w:p>
    <w:p w:rsidR="00435E10" w:rsidRDefault="00435E10">
      <w:pPr>
        <w:pStyle w:val="ConsPlusNormal"/>
        <w:spacing w:before="220"/>
        <w:ind w:firstLine="540"/>
        <w:jc w:val="both"/>
      </w:pPr>
      <w:r>
        <w:t>24.6.3. Разрешенный прилов леща при специализированном промысле мелкочастиковых видов рыб в весенний период не должен превышать 15% за одну операцию по добыче (вылову).</w:t>
      </w:r>
    </w:p>
    <w:p w:rsidR="00435E10" w:rsidRDefault="00435E10">
      <w:pPr>
        <w:pStyle w:val="ConsPlusNormal"/>
        <w:spacing w:before="220"/>
        <w:ind w:firstLine="540"/>
        <w:jc w:val="both"/>
      </w:pPr>
      <w:r>
        <w:t>24.7. Приловы одних видов при осуществлении добычи (вылова) других видов водных биоресурсов:</w:t>
      </w:r>
    </w:p>
    <w:p w:rsidR="00435E10" w:rsidRDefault="00435E10">
      <w:pPr>
        <w:pStyle w:val="ConsPlusNormal"/>
        <w:spacing w:before="220"/>
        <w:ind w:firstLine="540"/>
        <w:jc w:val="both"/>
      </w:pPr>
      <w:r>
        <w:t xml:space="preserve">24.7.1.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w:t>
      </w:r>
      <w:r>
        <w:lastRenderedPageBreak/>
        <w:t>установленном порядке юридическому лицу или индивидуальному предпринимателю.</w:t>
      </w:r>
    </w:p>
    <w:p w:rsidR="00435E10" w:rsidRDefault="00435E10">
      <w:pPr>
        <w:pStyle w:val="ConsPlusNormal"/>
        <w:spacing w:before="220"/>
        <w:ind w:firstLine="540"/>
        <w:jc w:val="both"/>
      </w:pPr>
      <w:r>
        <w:t>24.7.2. Разрешенный прилов всех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названном разрешении, допускается не более 49% по весу от общего улова водных биоресурсов разрешенных видов за одну операцию по добыче (вылову).</w:t>
      </w:r>
    </w:p>
    <w:p w:rsidR="00435E10" w:rsidRDefault="00435E10">
      <w:pPr>
        <w:pStyle w:val="ConsPlusNormal"/>
        <w:jc w:val="both"/>
      </w:pPr>
    </w:p>
    <w:p w:rsidR="00435E10" w:rsidRDefault="00435E10">
      <w:pPr>
        <w:pStyle w:val="ConsPlusTitle"/>
        <w:jc w:val="center"/>
        <w:outlineLvl w:val="1"/>
      </w:pPr>
      <w:r>
        <w:t>IV. Любительское рыболовство</w:t>
      </w:r>
    </w:p>
    <w:p w:rsidR="00435E10" w:rsidRDefault="00435E10">
      <w:pPr>
        <w:pStyle w:val="ConsPlusNormal"/>
        <w:jc w:val="both"/>
      </w:pPr>
    </w:p>
    <w:p w:rsidR="00435E10" w:rsidRDefault="00435E10">
      <w:pPr>
        <w:pStyle w:val="ConsPlusNormal"/>
        <w:ind w:firstLine="540"/>
        <w:jc w:val="both"/>
      </w:pPr>
      <w:r>
        <w:t>25. 32-й подрайон Балтийского моря:</w:t>
      </w:r>
    </w:p>
    <w:p w:rsidR="00435E10" w:rsidRDefault="00435E10">
      <w:pPr>
        <w:pStyle w:val="ConsPlusNormal"/>
        <w:spacing w:before="220"/>
        <w:ind w:firstLine="540"/>
        <w:jc w:val="both"/>
      </w:pPr>
      <w:r>
        <w:t>25.1. Сроки (периоды), запретные для добычи (вылова) водных биоресурсов:</w:t>
      </w:r>
    </w:p>
    <w:p w:rsidR="00435E10" w:rsidRDefault="00435E10">
      <w:pPr>
        <w:pStyle w:val="ConsPlusNormal"/>
        <w:spacing w:before="220"/>
        <w:ind w:firstLine="540"/>
        <w:jc w:val="both"/>
      </w:pPr>
      <w:r>
        <w:t>с 20 мая по 30 июня - судака и леща;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3 пп. 25.1 п. 25 вносятся изменения (</w:t>
            </w:r>
            <w:hyperlink r:id="rId181">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от распаления льда по 15 июня - добыча (вылов) в бухтах Выборгского залива: Селезневская, Подберезовая, Малая Пихтовая, а также в озере Зайчихино;</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4 пп. 25.1 п. 25 вносятся изменения (</w:t>
            </w:r>
            <w:hyperlink r:id="rId18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от распаления льда по 30 июня в озере Тихое и в протоке, соединяющей озеро с рекой Россонь, в озере Липовском и в протоке, соединяющей озеро с Финским заливом.</w:t>
      </w:r>
    </w:p>
    <w:p w:rsidR="00435E10" w:rsidRDefault="00435E10">
      <w:pPr>
        <w:pStyle w:val="ConsPlusNormal"/>
        <w:spacing w:before="220"/>
        <w:ind w:firstLine="540"/>
        <w:jc w:val="both"/>
      </w:pPr>
      <w:r>
        <w:t>25.2. Запретные для добычи (вылова) виды водных биоресурсов:</w:t>
      </w:r>
    </w:p>
    <w:p w:rsidR="00435E10" w:rsidRDefault="00435E10">
      <w:pPr>
        <w:pStyle w:val="ConsPlusNormal"/>
        <w:spacing w:before="220"/>
        <w:ind w:firstLine="540"/>
        <w:jc w:val="both"/>
      </w:pPr>
      <w:r>
        <w:t>лосось атлантический (семга), за исключением всех рек (с притоками), впадающих в Финский залив;</w:t>
      </w:r>
    </w:p>
    <w:p w:rsidR="00435E10" w:rsidRDefault="00435E10">
      <w:pPr>
        <w:pStyle w:val="ConsPlusNormal"/>
        <w:spacing w:before="220"/>
        <w:ind w:firstLine="540"/>
        <w:jc w:val="both"/>
      </w:pPr>
      <w:r>
        <w:t>осетр атлантический, кумжа (форель) (пресноводная жилая форма).</w:t>
      </w:r>
    </w:p>
    <w:p w:rsidR="00435E10" w:rsidRDefault="00435E10">
      <w:pPr>
        <w:pStyle w:val="ConsPlusNormal"/>
        <w:spacing w:before="220"/>
        <w:ind w:firstLine="540"/>
        <w:jc w:val="both"/>
      </w:pPr>
      <w:r>
        <w:t>25.3. Виды запретных орудий и способов добычи (вылова) водных биоресурсов:</w:t>
      </w:r>
    </w:p>
    <w:p w:rsidR="00435E10" w:rsidRDefault="00435E10">
      <w:pPr>
        <w:pStyle w:val="ConsPlusNormal"/>
        <w:spacing w:before="220"/>
        <w:ind w:firstLine="540"/>
        <w:jc w:val="both"/>
      </w:pPr>
      <w:r>
        <w:t>25.3.1. Запрещается:</w:t>
      </w:r>
    </w:p>
    <w:p w:rsidR="00435E10" w:rsidRDefault="00435E10">
      <w:pPr>
        <w:pStyle w:val="ConsPlusNormal"/>
        <w:spacing w:before="220"/>
        <w:ind w:firstLine="540"/>
        <w:jc w:val="both"/>
      </w:pPr>
      <w:r>
        <w:t>а) применение:</w:t>
      </w:r>
    </w:p>
    <w:p w:rsidR="00435E10" w:rsidRDefault="00435E10">
      <w:pPr>
        <w:pStyle w:val="ConsPlusNormal"/>
        <w:spacing w:before="220"/>
        <w:ind w:firstLine="540"/>
        <w:jc w:val="both"/>
      </w:pPr>
      <w:r>
        <w:t>сетей всех типов;</w:t>
      </w:r>
    </w:p>
    <w:p w:rsidR="00435E10" w:rsidRDefault="00435E10">
      <w:pPr>
        <w:pStyle w:val="ConsPlusNormal"/>
        <w:spacing w:before="220"/>
        <w:ind w:firstLine="540"/>
        <w:jc w:val="both"/>
      </w:pPr>
      <w:r>
        <w:t>ловушек всех типов;</w:t>
      </w:r>
    </w:p>
    <w:p w:rsidR="00435E10" w:rsidRDefault="00435E10">
      <w:pPr>
        <w:pStyle w:val="ConsPlusNormal"/>
        <w:spacing w:before="220"/>
        <w:ind w:firstLine="540"/>
        <w:jc w:val="both"/>
      </w:pPr>
      <w:r>
        <w:t>закидушек (донной снасти) и других пассивных орудий добычи (вылова) в местах обитания лососевых видов рыб, в том числе кумжи (форели) (пресноводной жилой формы);</w:t>
      </w:r>
    </w:p>
    <w:p w:rsidR="00435E10" w:rsidRDefault="00435E10">
      <w:pPr>
        <w:pStyle w:val="ConsPlusNormal"/>
        <w:spacing w:before="220"/>
        <w:ind w:firstLine="540"/>
        <w:jc w:val="both"/>
      </w:pPr>
      <w:r>
        <w:t>ручных удочек и спиннинговых снастей всех систем и наименований с общим количеством крючков (одинарных, двойников или тройников, далее - крючков) более 10 штук на орудиях добычи (вылова) у гражданина;</w:t>
      </w:r>
    </w:p>
    <w:p w:rsidR="00435E10" w:rsidRDefault="00435E10">
      <w:pPr>
        <w:pStyle w:val="ConsPlusNormal"/>
        <w:spacing w:before="220"/>
        <w:ind w:firstLine="540"/>
        <w:jc w:val="both"/>
      </w:pPr>
      <w:r>
        <w:t>бредней, неводов, тралящих орудий добычи (вылова);</w:t>
      </w:r>
    </w:p>
    <w:p w:rsidR="00435E10" w:rsidRDefault="00435E10">
      <w:pPr>
        <w:pStyle w:val="ConsPlusNormal"/>
        <w:spacing w:before="220"/>
        <w:ind w:firstLine="540"/>
        <w:jc w:val="both"/>
      </w:pPr>
      <w:r>
        <w:lastRenderedPageBreak/>
        <w:t>подъемников, черпаков или других отцеживающих приспособлений размером более 100 x 100 см и с шагом ячеи более 10 мм;</w:t>
      </w:r>
    </w:p>
    <w:p w:rsidR="00435E10" w:rsidRDefault="00435E10">
      <w:pPr>
        <w:pStyle w:val="ConsPlusNormal"/>
        <w:jc w:val="both"/>
      </w:pPr>
      <w:r>
        <w:t xml:space="preserve">(в ред. </w:t>
      </w:r>
      <w:hyperlink r:id="rId183">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острог и капканов;</w:t>
      </w:r>
    </w:p>
    <w:p w:rsidR="00435E10" w:rsidRDefault="00435E10">
      <w:pPr>
        <w:pStyle w:val="ConsPlusNormal"/>
        <w:spacing w:before="220"/>
        <w:ind w:firstLine="540"/>
        <w:jc w:val="both"/>
      </w:pPr>
      <w:r>
        <w:t>электротока;</w:t>
      </w:r>
    </w:p>
    <w:p w:rsidR="00435E10" w:rsidRDefault="00435E10">
      <w:pPr>
        <w:pStyle w:val="ConsPlusNormal"/>
        <w:spacing w:before="220"/>
        <w:ind w:firstLine="540"/>
        <w:jc w:val="both"/>
      </w:pPr>
      <w:r>
        <w:t>огнестрельного и пневматического оружия, за исключением ружей и пистолетов, применяемых для подводной охоты;</w:t>
      </w:r>
    </w:p>
    <w:p w:rsidR="00435E10" w:rsidRDefault="00435E10">
      <w:pPr>
        <w:pStyle w:val="ConsPlusNormal"/>
        <w:spacing w:before="220"/>
        <w:ind w:firstLine="540"/>
        <w:jc w:val="both"/>
      </w:pPr>
      <w:r>
        <w:t>б) осуществление добычи (вылова):</w:t>
      </w:r>
    </w:p>
    <w:p w:rsidR="00435E10" w:rsidRDefault="00435E10">
      <w:pPr>
        <w:pStyle w:val="ConsPlusNormal"/>
        <w:spacing w:before="220"/>
        <w:ind w:firstLine="540"/>
        <w:jc w:val="both"/>
      </w:pPr>
      <w:r>
        <w:t>способом багрения (на подсечку);</w:t>
      </w:r>
    </w:p>
    <w:p w:rsidR="00435E10" w:rsidRDefault="00435E10">
      <w:pPr>
        <w:pStyle w:val="ConsPlusNormal"/>
        <w:spacing w:before="220"/>
        <w:ind w:firstLine="540"/>
        <w:jc w:val="both"/>
      </w:pPr>
      <w:r>
        <w:t>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(далее - на подсветку),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rsidR="00435E10" w:rsidRDefault="00435E10">
      <w:pPr>
        <w:pStyle w:val="ConsPlusNormal"/>
        <w:spacing w:before="220"/>
        <w:ind w:firstLine="540"/>
        <w:jc w:val="both"/>
      </w:pPr>
      <w:r>
        <w:t>при помощи устройств частично или полностью перекрывающих русло водных объектов рыбохозяйственного значения и препятствующих свободному перемещению рыбы;</w:t>
      </w:r>
    </w:p>
    <w:p w:rsidR="00435E10" w:rsidRDefault="00435E10">
      <w:pPr>
        <w:pStyle w:val="ConsPlusNormal"/>
        <w:spacing w:before="220"/>
        <w:ind w:firstLine="540"/>
        <w:jc w:val="both"/>
      </w:pPr>
      <w:r>
        <w:t>раколовками более трех штук у гражданина (диаметр каждой раколовки не более 80 см, шаг ячеи менее 20 мм);</w:t>
      </w:r>
    </w:p>
    <w:p w:rsidR="00435E10" w:rsidRDefault="00435E10">
      <w:pPr>
        <w:pStyle w:val="ConsPlusNormal"/>
        <w:jc w:val="both"/>
      </w:pPr>
      <w:r>
        <w:t xml:space="preserve">(в ред. </w:t>
      </w:r>
      <w:hyperlink r:id="rId184">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переметами с количеством крючков более 20 штук на орудиях добычи (вылова) у гражданина;</w:t>
      </w:r>
    </w:p>
    <w:p w:rsidR="00435E10" w:rsidRDefault="00435E10">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435E10" w:rsidRDefault="00435E10">
      <w:pPr>
        <w:pStyle w:val="ConsPlusNormal"/>
        <w:spacing w:before="220"/>
        <w:ind w:firstLine="540"/>
        <w:jc w:val="both"/>
      </w:pPr>
      <w:r>
        <w:t>с применением гребного судна или плавучего средства для буксировки в воде приманки с крючками (далее - на дорожку) с использованием более двух приманок на одно судно или плавучее средство;</w:t>
      </w:r>
    </w:p>
    <w:p w:rsidR="00435E10" w:rsidRDefault="00435E10">
      <w:pPr>
        <w:pStyle w:val="ConsPlusNormal"/>
        <w:jc w:val="both"/>
      </w:pPr>
      <w:r>
        <w:t xml:space="preserve">(в ред. </w:t>
      </w:r>
      <w:hyperlink r:id="rId185">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с применением судна, оснащенного парусом и (или) мотором для буксировки в воде приманки с крючками (далее - троллинг) с использованием более двух приманок на одно судно или плавучее средство.</w:t>
      </w:r>
    </w:p>
    <w:p w:rsidR="00435E10" w:rsidRDefault="00435E10">
      <w:pPr>
        <w:pStyle w:val="ConsPlusNormal"/>
        <w:jc w:val="both"/>
      </w:pPr>
      <w:r>
        <w:t xml:space="preserve">(абзац введен </w:t>
      </w:r>
      <w:hyperlink r:id="rId186">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25.3.2.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435E10" w:rsidRDefault="00435E10">
      <w:pPr>
        <w:pStyle w:val="ConsPlusNormal"/>
        <w:spacing w:before="220"/>
        <w:ind w:firstLine="540"/>
        <w:jc w:val="both"/>
      </w:pPr>
      <w:r>
        <w:t>25.4. Минимальные размеры добываемых (вылавливаемых) водных биоресурсов (промысловый размер):</w:t>
      </w:r>
    </w:p>
    <w:p w:rsidR="00435E10" w:rsidRDefault="00435E10">
      <w:pPr>
        <w:pStyle w:val="ConsPlusNormal"/>
        <w:spacing w:before="220"/>
        <w:ind w:firstLine="540"/>
        <w:jc w:val="both"/>
      </w:pPr>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30.</w:t>
      </w:r>
    </w:p>
    <w:p w:rsidR="00435E10" w:rsidRDefault="00435E10">
      <w:pPr>
        <w:pStyle w:val="ConsPlusNormal"/>
        <w:jc w:val="both"/>
      </w:pPr>
    </w:p>
    <w:p w:rsidR="00435E10" w:rsidRDefault="00435E10">
      <w:pPr>
        <w:pStyle w:val="ConsPlusNormal"/>
        <w:jc w:val="right"/>
        <w:outlineLvl w:val="2"/>
      </w:pPr>
      <w:r>
        <w:t>Таблица 30</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lastRenderedPageBreak/>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pPr>
            <w:r>
              <w:t>Судак</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Щука</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Лещ</w:t>
            </w:r>
          </w:p>
        </w:tc>
        <w:tc>
          <w:tcPr>
            <w:tcW w:w="2210" w:type="dxa"/>
          </w:tcPr>
          <w:p w:rsidR="00435E10" w:rsidRDefault="00435E10">
            <w:pPr>
              <w:pStyle w:val="ConsPlusNormal"/>
              <w:jc w:val="center"/>
            </w:pPr>
            <w:r>
              <w:t>29</w:t>
            </w:r>
          </w:p>
        </w:tc>
      </w:tr>
    </w:tbl>
    <w:p w:rsidR="00435E10" w:rsidRDefault="00435E10">
      <w:pPr>
        <w:pStyle w:val="ConsPlusNormal"/>
        <w:jc w:val="both"/>
      </w:pPr>
    </w:p>
    <w:p w:rsidR="00435E10" w:rsidRDefault="00435E10">
      <w:pPr>
        <w:pStyle w:val="ConsPlusNormal"/>
        <w:ind w:firstLine="540"/>
        <w:jc w:val="both"/>
      </w:pPr>
      <w:r>
        <w:t>Промысловый размер рыбы определяется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30.1.</w:t>
      </w:r>
    </w:p>
    <w:p w:rsidR="00435E10" w:rsidRDefault="00435E10">
      <w:pPr>
        <w:pStyle w:val="ConsPlusNormal"/>
        <w:jc w:val="both"/>
      </w:pPr>
    </w:p>
    <w:p w:rsidR="00435E10" w:rsidRDefault="00435E10">
      <w:pPr>
        <w:pStyle w:val="ConsPlusNormal"/>
        <w:jc w:val="right"/>
        <w:outlineLvl w:val="2"/>
      </w:pPr>
      <w:bookmarkStart w:id="32" w:name="P1830"/>
      <w:bookmarkEnd w:id="32"/>
      <w:r>
        <w:t>Таблица 30.1</w:t>
      </w:r>
    </w:p>
    <w:p w:rsidR="00435E10" w:rsidRDefault="00435E10">
      <w:pPr>
        <w:pStyle w:val="ConsPlusNormal"/>
        <w:jc w:val="center"/>
      </w:pPr>
      <w:r>
        <w:t xml:space="preserve">(в ред. </w:t>
      </w:r>
      <w:hyperlink r:id="rId187">
        <w:r>
          <w:rPr>
            <w:color w:val="0000FF"/>
          </w:rPr>
          <w:t>Приказа</w:t>
        </w:r>
      </w:hyperlink>
      <w:r>
        <w:t xml:space="preserve"> Минсельхоза России от 21.09.2023 N 747)</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4195"/>
      </w:tblGrid>
      <w:tr w:rsidR="00435E10">
        <w:tc>
          <w:tcPr>
            <w:tcW w:w="4875" w:type="dxa"/>
          </w:tcPr>
          <w:p w:rsidR="00435E10" w:rsidRDefault="00435E10">
            <w:pPr>
              <w:pStyle w:val="ConsPlusNormal"/>
              <w:jc w:val="center"/>
            </w:pPr>
            <w:r>
              <w:t>Наименование водных биоресурсов</w:t>
            </w:r>
          </w:p>
        </w:tc>
        <w:tc>
          <w:tcPr>
            <w:tcW w:w="4195" w:type="dxa"/>
          </w:tcPr>
          <w:p w:rsidR="00435E10" w:rsidRDefault="00435E10">
            <w:pPr>
              <w:pStyle w:val="ConsPlusNormal"/>
              <w:jc w:val="center"/>
            </w:pPr>
            <w:r>
              <w:t>Суточная норма добычи (вылова) (внутренние воды Российской Федерации)</w:t>
            </w:r>
          </w:p>
        </w:tc>
      </w:tr>
      <w:tr w:rsidR="00435E10">
        <w:tc>
          <w:tcPr>
            <w:tcW w:w="4875" w:type="dxa"/>
          </w:tcPr>
          <w:p w:rsidR="00435E10" w:rsidRDefault="00435E10">
            <w:pPr>
              <w:pStyle w:val="ConsPlusNormal"/>
            </w:pPr>
            <w:r>
              <w:t>Корюшка</w:t>
            </w:r>
          </w:p>
        </w:tc>
        <w:tc>
          <w:tcPr>
            <w:tcW w:w="4195" w:type="dxa"/>
          </w:tcPr>
          <w:p w:rsidR="00435E10" w:rsidRDefault="00435E10">
            <w:pPr>
              <w:pStyle w:val="ConsPlusNormal"/>
              <w:jc w:val="center"/>
            </w:pPr>
            <w:r>
              <w:t>5 кг</w:t>
            </w:r>
          </w:p>
        </w:tc>
      </w:tr>
      <w:tr w:rsidR="00435E10">
        <w:tc>
          <w:tcPr>
            <w:tcW w:w="4875" w:type="dxa"/>
          </w:tcPr>
          <w:p w:rsidR="00435E10" w:rsidRDefault="00435E10">
            <w:pPr>
              <w:pStyle w:val="ConsPlusNormal"/>
            </w:pPr>
            <w:r>
              <w:t>Судак</w:t>
            </w:r>
          </w:p>
        </w:tc>
        <w:tc>
          <w:tcPr>
            <w:tcW w:w="4195" w:type="dxa"/>
          </w:tcPr>
          <w:p w:rsidR="00435E10" w:rsidRDefault="00435E10">
            <w:pPr>
              <w:pStyle w:val="ConsPlusNormal"/>
              <w:jc w:val="center"/>
            </w:pPr>
            <w:r>
              <w:t>5 экземпляров</w:t>
            </w:r>
          </w:p>
        </w:tc>
      </w:tr>
      <w:tr w:rsidR="00435E10">
        <w:tc>
          <w:tcPr>
            <w:tcW w:w="4875" w:type="dxa"/>
          </w:tcPr>
          <w:p w:rsidR="00435E10" w:rsidRDefault="00435E10">
            <w:pPr>
              <w:pStyle w:val="ConsPlusNormal"/>
            </w:pPr>
            <w:r>
              <w:t>Щука</w:t>
            </w:r>
          </w:p>
        </w:tc>
        <w:tc>
          <w:tcPr>
            <w:tcW w:w="4195" w:type="dxa"/>
          </w:tcPr>
          <w:p w:rsidR="00435E10" w:rsidRDefault="00435E10">
            <w:pPr>
              <w:pStyle w:val="ConsPlusNormal"/>
              <w:jc w:val="center"/>
            </w:pPr>
            <w:r>
              <w:t>5 кг</w:t>
            </w:r>
          </w:p>
        </w:tc>
      </w:tr>
      <w:tr w:rsidR="00435E10">
        <w:tc>
          <w:tcPr>
            <w:tcW w:w="4875" w:type="dxa"/>
          </w:tcPr>
          <w:p w:rsidR="00435E10" w:rsidRDefault="00435E10">
            <w:pPr>
              <w:pStyle w:val="ConsPlusNormal"/>
            </w:pPr>
            <w:r>
              <w:t>Лещ</w:t>
            </w:r>
          </w:p>
        </w:tc>
        <w:tc>
          <w:tcPr>
            <w:tcW w:w="4195" w:type="dxa"/>
          </w:tcPr>
          <w:p w:rsidR="00435E10" w:rsidRDefault="00435E10">
            <w:pPr>
              <w:pStyle w:val="ConsPlusNormal"/>
              <w:jc w:val="center"/>
            </w:pPr>
            <w:r>
              <w:t>5 кг</w:t>
            </w:r>
          </w:p>
        </w:tc>
      </w:tr>
    </w:tbl>
    <w:p w:rsidR="00435E10" w:rsidRDefault="00435E10">
      <w:pPr>
        <w:pStyle w:val="ConsPlusNormal"/>
        <w:jc w:val="both"/>
      </w:pPr>
    </w:p>
    <w:p w:rsidR="00435E10" w:rsidRDefault="00435E10">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1830">
        <w:r>
          <w:rPr>
            <w:color w:val="0000FF"/>
          </w:rPr>
          <w:t>таблице 30.1</w:t>
        </w:r>
      </w:hyperlink>
      <w:r>
        <w:t>, составляет не более 10 кг или один экземпляр в случае, если его вес превышает 10 кг.</w:t>
      </w:r>
    </w:p>
    <w:p w:rsidR="00435E10" w:rsidRDefault="00435E10">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435E10" w:rsidRDefault="00435E10">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дальнейшего времени пребывания на водном объекте, величина добытых (выловленных) уловов водных биоресурсов разрешается в размере не более двух суточных норм добычи (вылова). При этом добытые (выловленные) уловы водных биоресурсов учитываются в любом виде.</w:t>
      </w:r>
    </w:p>
    <w:p w:rsidR="00435E10" w:rsidRDefault="00435E10">
      <w:pPr>
        <w:pStyle w:val="ConsPlusNormal"/>
        <w:jc w:val="both"/>
      </w:pPr>
      <w:r>
        <w:t xml:space="preserve">(абзац введен </w:t>
      </w:r>
      <w:hyperlink r:id="rId188">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26. Ладожское озеро с бассейнами впадающих в него рек:</w:t>
      </w:r>
    </w:p>
    <w:p w:rsidR="00435E10" w:rsidRDefault="00435E10">
      <w:pPr>
        <w:pStyle w:val="ConsPlusNormal"/>
        <w:spacing w:before="220"/>
        <w:ind w:firstLine="540"/>
        <w:jc w:val="both"/>
      </w:pPr>
      <w:r>
        <w:t>26.1. Районы, запретные для добычи (вылова) водных биоресурсов:</w:t>
      </w:r>
    </w:p>
    <w:p w:rsidR="00435E10" w:rsidRDefault="00435E10">
      <w:pPr>
        <w:pStyle w:val="ConsPlusNormal"/>
        <w:spacing w:before="220"/>
        <w:ind w:firstLine="540"/>
        <w:jc w:val="both"/>
      </w:pPr>
      <w:r>
        <w:t>в заливе Переменный от устья реки Авлога до мыса Максимова и вглубь озера до 5-метровой изобаты;</w:t>
      </w:r>
    </w:p>
    <w:p w:rsidR="00435E10" w:rsidRDefault="00435E10">
      <w:pPr>
        <w:pStyle w:val="ConsPlusNormal"/>
        <w:spacing w:before="220"/>
        <w:ind w:firstLine="540"/>
        <w:jc w:val="both"/>
      </w:pPr>
      <w:r>
        <w:t>на акватории Нижне-Свирского заповедника от устья реки Свирь до границы Ленинградской области с Республикой Карелия.</w:t>
      </w:r>
    </w:p>
    <w:p w:rsidR="00435E10" w:rsidRDefault="00435E10">
      <w:pPr>
        <w:pStyle w:val="ConsPlusNormal"/>
        <w:spacing w:before="220"/>
        <w:ind w:firstLine="540"/>
        <w:jc w:val="both"/>
      </w:pPr>
      <w:r>
        <w:lastRenderedPageBreak/>
        <w:t>26.2. Сроки (периоды), запретные для добычи (вылова) водных биоресурсов:</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"а" пп. 26.2 п. 26 вносятся изменения (</w:t>
            </w:r>
            <w:hyperlink r:id="rId189">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а) от распаления льда по 15 июня - судака и леща;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пп. "б" пп. 26.2 п. 26 вносятся изменения (</w:t>
            </w:r>
            <w:hyperlink r:id="rId190">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б) от распаления льда до 31 мая - щуки;</w:t>
      </w:r>
    </w:p>
    <w:p w:rsidR="00435E10" w:rsidRDefault="00435E10">
      <w:pPr>
        <w:pStyle w:val="ConsPlusNormal"/>
        <w:spacing w:before="220"/>
        <w:ind w:firstLine="540"/>
        <w:jc w:val="both"/>
      </w:pPr>
      <w:r>
        <w:t>в) в течение всего года - всеми орудиями и способами добычи (вылова),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в реках, впадающих в Ладожское озеро (северная часть);</w:t>
      </w:r>
    </w:p>
    <w:p w:rsidR="00435E10" w:rsidRDefault="00435E10">
      <w:pPr>
        <w:pStyle w:val="ConsPlusNormal"/>
        <w:spacing w:before="220"/>
        <w:ind w:firstLine="540"/>
        <w:jc w:val="both"/>
      </w:pPr>
      <w:r>
        <w:t>г) всеми орудиями и способами добычи (вылова):</w:t>
      </w:r>
    </w:p>
    <w:p w:rsidR="00435E10" w:rsidRDefault="00435E10">
      <w:pPr>
        <w:pStyle w:val="ConsPlusNormal"/>
        <w:spacing w:before="220"/>
        <w:ind w:firstLine="540"/>
        <w:jc w:val="both"/>
      </w:pPr>
      <w:r>
        <w:t>с 20 апреля до 1 ноября - в протоке между озерами Ляппяярви и Айране (Больничное), а также в протоке между озерами Айране и Кармаланъярви;</w:t>
      </w:r>
    </w:p>
    <w:p w:rsidR="00435E10" w:rsidRDefault="00435E10">
      <w:pPr>
        <w:pStyle w:val="ConsPlusNormal"/>
        <w:spacing w:before="220"/>
        <w:ind w:firstLine="540"/>
        <w:jc w:val="both"/>
      </w:pPr>
      <w:r>
        <w:t>с 1 сентября до 15 ноября - в реках Лендерка, Емельяновка, Лузинка, Сулла;</w:t>
      </w:r>
    </w:p>
    <w:p w:rsidR="00435E10" w:rsidRDefault="00435E10">
      <w:pPr>
        <w:pStyle w:val="ConsPlusNormal"/>
        <w:spacing w:before="220"/>
        <w:ind w:firstLine="540"/>
        <w:jc w:val="both"/>
      </w:pPr>
      <w:r>
        <w:t>с 1 мая по 30 июня - в реках Нимийоки, Мурдойоки и в озерах Пукшалампи, Мусталампи;</w:t>
      </w:r>
    </w:p>
    <w:p w:rsidR="00435E10" w:rsidRDefault="00435E10">
      <w:pPr>
        <w:pStyle w:val="ConsPlusNormal"/>
        <w:spacing w:before="220"/>
        <w:ind w:firstLine="540"/>
        <w:jc w:val="both"/>
      </w:pPr>
      <w:r>
        <w:t>д)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2 - 3 пп. "д" пп. 26.2 п. 26 вносятся изменения (</w:t>
            </w:r>
            <w:hyperlink r:id="rId191">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от распаления льда до 20 июня - в северной части Ладожского озера в шхерных районах и до 10-метровой изобаты в открытой части;</w:t>
      </w:r>
    </w:p>
    <w:p w:rsidR="00435E10" w:rsidRDefault="00435E10">
      <w:pPr>
        <w:pStyle w:val="ConsPlusNormal"/>
        <w:spacing w:before="220"/>
        <w:ind w:firstLine="540"/>
        <w:jc w:val="both"/>
      </w:pPr>
      <w:r>
        <w:t>от распаления льда до 15 июня - в водных объектах рыбохозяйственного значения, расположенных на территории природного парка "Валаамский архипелаг"; в озерах Сисяярви (Внутреннее озеро), Лещевое, Щучье озеро у креста, Коневецких озерах;</w:t>
      </w:r>
    </w:p>
    <w:p w:rsidR="00435E10" w:rsidRDefault="00435E10">
      <w:pPr>
        <w:pStyle w:val="ConsPlusNormal"/>
        <w:spacing w:before="220"/>
        <w:ind w:firstLine="540"/>
        <w:jc w:val="both"/>
      </w:pPr>
      <w:r>
        <w:t>с 15 мая по 25 июня - в озерах Кармаланъярви и Хюмпеленярви в системе реки Китиенйоки;</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5 пп. "д" пп. 26.2 п. 26 вносятся изменения (</w:t>
            </w:r>
            <w:hyperlink r:id="rId192">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от распаления льда до 20 июня - в озере Янисъярви;</w:t>
      </w:r>
    </w:p>
    <w:p w:rsidR="00435E10" w:rsidRDefault="00435E10">
      <w:pPr>
        <w:pStyle w:val="ConsPlusNormal"/>
        <w:spacing w:before="220"/>
        <w:ind w:firstLine="540"/>
        <w:jc w:val="both"/>
      </w:pPr>
      <w:r>
        <w:t xml:space="preserve">с 15 октября по 31 декабря - в реке Тула (Лужма), а также озере Тулос перед истоком реки </w:t>
      </w:r>
      <w:r>
        <w:lastRenderedPageBreak/>
        <w:t>Тула (Лужма) в радиусе 1 км и менее;</w:t>
      </w:r>
    </w:p>
    <w:p w:rsidR="00435E10" w:rsidRDefault="00435E10">
      <w:pPr>
        <w:pStyle w:val="ConsPlusNormal"/>
        <w:spacing w:before="220"/>
        <w:ind w:firstLine="540"/>
        <w:jc w:val="both"/>
      </w:pPr>
      <w:r>
        <w:t>е) с 15 мая по 25 июня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w:t>
      </w:r>
    </w:p>
    <w:p w:rsidR="00435E10" w:rsidRDefault="00435E10">
      <w:pPr>
        <w:pStyle w:val="ConsPlusNormal"/>
        <w:spacing w:before="220"/>
        <w:ind w:firstLine="540"/>
        <w:jc w:val="both"/>
      </w:pPr>
      <w:r>
        <w:t>в заливе Тиурунланселькя (включая залив Пеконлахти) в границах до линии: от мыса Туюла до северной оконечности острова Кюлянсаари и далее в юго-западном направлении до противоположной стороны залива через южную оконечность острова Эвасаари;</w:t>
      </w:r>
    </w:p>
    <w:p w:rsidR="00435E10" w:rsidRDefault="00435E10">
      <w:pPr>
        <w:pStyle w:val="ConsPlusNormal"/>
        <w:spacing w:before="220"/>
        <w:ind w:firstLine="540"/>
        <w:jc w:val="both"/>
      </w:pPr>
      <w:r>
        <w:t>в заливе Янхинселькя (включая озеро Нехволанлахти и залив Аролахти) в границах до линии: от южной оконечности полуострова Каскисаари в юго-западном направлении до противоположной стороны залива через северную оконечность острова Ситтасаари;</w:t>
      </w:r>
    </w:p>
    <w:p w:rsidR="00435E10" w:rsidRDefault="00435E10">
      <w:pPr>
        <w:pStyle w:val="ConsPlusNormal"/>
        <w:spacing w:before="220"/>
        <w:ind w:firstLine="540"/>
        <w:jc w:val="both"/>
      </w:pPr>
      <w:r>
        <w:t>в заливе Иятъярви в границах до линии: мыс Уконниеми - мыс Куркиниеми;</w:t>
      </w:r>
    </w:p>
    <w:p w:rsidR="00435E10" w:rsidRDefault="00435E10">
      <w:pPr>
        <w:pStyle w:val="ConsPlusNormal"/>
        <w:spacing w:before="220"/>
        <w:ind w:firstLine="540"/>
        <w:jc w:val="both"/>
      </w:pPr>
      <w:r>
        <w:t>в заливах Хяннисенлахти и Куллияйсенлахти, в районе, ограниченном линией: от мыса Крестовый в западном направлении до северной оконечности острова Койонсаари, далее по северному и западному побережью острова Койонсаари и от юго-западной оконечности этого острова до мыса Кюллиниеми;</w:t>
      </w:r>
    </w:p>
    <w:p w:rsidR="00435E10" w:rsidRDefault="00435E10">
      <w:pPr>
        <w:pStyle w:val="ConsPlusNormal"/>
        <w:spacing w:before="220"/>
        <w:ind w:firstLine="540"/>
        <w:jc w:val="both"/>
      </w:pPr>
      <w:r>
        <w:t>в заливе Мусталахти в границах до линии: от мыса Савинниеми в юго-западном направлении до противоположной стороны залива через северную оконечность острова Пайкасаари;</w:t>
      </w:r>
    </w:p>
    <w:p w:rsidR="00435E10" w:rsidRDefault="00435E10">
      <w:pPr>
        <w:pStyle w:val="ConsPlusNormal"/>
        <w:spacing w:before="220"/>
        <w:ind w:firstLine="540"/>
        <w:jc w:val="both"/>
      </w:pPr>
      <w:r>
        <w:t>в заливе Кискилахти озера Метсоланселькя в границах до линии: от мыса Кархуниеми в западном направлении до противоположной стороны залива через северное побережье острова Куккассаари;</w:t>
      </w:r>
    </w:p>
    <w:p w:rsidR="00435E10" w:rsidRDefault="00435E10">
      <w:pPr>
        <w:pStyle w:val="ConsPlusNormal"/>
        <w:spacing w:before="220"/>
        <w:ind w:firstLine="540"/>
        <w:jc w:val="both"/>
      </w:pPr>
      <w:r>
        <w:t>в районе Мейери (озеро Илялахти - залив Отсойстенлахти - пролив Рятсенсалми), ограниченной на западе линией: от мыса Хюрниеми до противоположной стороны пролива Рятсенсалми через западную оконечность острова Паскасаари;</w:t>
      </w:r>
    </w:p>
    <w:p w:rsidR="00435E10" w:rsidRDefault="00435E10">
      <w:pPr>
        <w:pStyle w:val="ConsPlusNormal"/>
        <w:spacing w:before="220"/>
        <w:ind w:firstLine="540"/>
        <w:jc w:val="both"/>
      </w:pPr>
      <w:r>
        <w:t>в заливе Касинлахти в границах до линии: южная оконечность полуострова Варвалинниеми - западный выступ материка на противоположной стороне залива;</w:t>
      </w:r>
    </w:p>
    <w:p w:rsidR="00435E10" w:rsidRDefault="00435E10">
      <w:pPr>
        <w:pStyle w:val="ConsPlusNormal"/>
        <w:spacing w:before="220"/>
        <w:ind w:firstLine="540"/>
        <w:jc w:val="both"/>
      </w:pPr>
      <w:r>
        <w:t>в районе Сортавальского рейда (озеро Ляппяярви - пролив Ворссунсалми - пролив Уйттосалми - залив Сойккасенлахти - залив Воссаринлахти), ограниченном с севера линией от мыса Хауканиеми до мыса Хиденниеми на острове Риеккалансаари, а с юга - линией, проходящей от материка в восточном направлении на остров Риеккалансаари (в районе поселка Токкарлахти) через два северных мыса на острове Куккасаари;</w:t>
      </w:r>
    </w:p>
    <w:p w:rsidR="00435E10" w:rsidRDefault="00435E10">
      <w:pPr>
        <w:pStyle w:val="ConsPlusNormal"/>
        <w:spacing w:before="220"/>
        <w:ind w:firstLine="540"/>
        <w:jc w:val="both"/>
      </w:pPr>
      <w:r>
        <w:t>в заливе Найслахти на острове Риеккалансаари в границах до линии: от мыса Найсниеми в северо-западном направлении до мыса без названия на противоположной стороне залива;</w:t>
      </w:r>
    </w:p>
    <w:p w:rsidR="00435E10" w:rsidRDefault="00435E10">
      <w:pPr>
        <w:pStyle w:val="ConsPlusNormal"/>
        <w:spacing w:before="220"/>
        <w:ind w:firstLine="540"/>
        <w:jc w:val="both"/>
      </w:pPr>
      <w:r>
        <w:t>в заливе Тириккалахти на острове Риеккалансаари в границах до линии: от южной оконечности полуострова Найсниеми в южном направлении до противоположной стороны залива через западную оконечность острова Раванлуото;</w:t>
      </w:r>
    </w:p>
    <w:p w:rsidR="00435E10" w:rsidRDefault="00435E10">
      <w:pPr>
        <w:pStyle w:val="ConsPlusNormal"/>
        <w:spacing w:before="220"/>
        <w:ind w:firstLine="540"/>
        <w:jc w:val="both"/>
      </w:pPr>
      <w:r>
        <w:t>в районе Токкарлахти и Риемулахти в восточной части острова Риеккалансаари, ограниченном с востока линией: от мыса Саркиниеми в северном направлении до противоположной стороны залива Токкарлахти через восточное побережье острова Линнасаари;</w:t>
      </w:r>
    </w:p>
    <w:p w:rsidR="00435E10" w:rsidRDefault="00435E10">
      <w:pPr>
        <w:pStyle w:val="ConsPlusNormal"/>
        <w:spacing w:before="220"/>
        <w:ind w:firstLine="540"/>
        <w:jc w:val="both"/>
      </w:pPr>
      <w:r>
        <w:t>в заливах Первый и Второй Импилахтинские, в районе, ограниченном с юга линией: мыс Кулхониеми - мыс Теппананниеми;</w:t>
      </w:r>
    </w:p>
    <w:p w:rsidR="00435E10" w:rsidRDefault="00435E10">
      <w:pPr>
        <w:pStyle w:val="ConsPlusNormal"/>
        <w:spacing w:before="220"/>
        <w:ind w:firstLine="540"/>
        <w:jc w:val="both"/>
      </w:pPr>
      <w:r>
        <w:t xml:space="preserve">в заливе Сюскюянлахти в границах до линии, проходящей от восточной к западной стороне </w:t>
      </w:r>
      <w:r>
        <w:lastRenderedPageBreak/>
        <w:t>залива через северные оконечности островов Сюскюянсаари и Сикосаари;</w:t>
      </w:r>
    </w:p>
    <w:p w:rsidR="00435E10" w:rsidRDefault="00435E10">
      <w:pPr>
        <w:pStyle w:val="ConsPlusNormal"/>
        <w:spacing w:before="220"/>
        <w:ind w:firstLine="540"/>
        <w:jc w:val="both"/>
      </w:pPr>
      <w:r>
        <w:t>в заливе Мурсуланлахти в границах до линии: южная оконечность полуострова Куйваниеми - мыс Калсонниеми на острове Вуоратсу - мыс Лапойнниеми;</w:t>
      </w:r>
    </w:p>
    <w:p w:rsidR="00435E10" w:rsidRDefault="00435E10">
      <w:pPr>
        <w:pStyle w:val="ConsPlusNormal"/>
        <w:spacing w:before="220"/>
        <w:ind w:firstLine="540"/>
        <w:jc w:val="both"/>
      </w:pPr>
      <w:r>
        <w:t>в заливе Койриноянлахти в границах до линии: от южной оконечности полуострова Нуолайнниеми в юго-восточном направлении до Питкярантского входного створного знака;</w:t>
      </w:r>
    </w:p>
    <w:p w:rsidR="00435E10" w:rsidRDefault="00435E10">
      <w:pPr>
        <w:pStyle w:val="ConsPlusNormal"/>
        <w:spacing w:before="220"/>
        <w:ind w:firstLine="540"/>
        <w:jc w:val="both"/>
      </w:pPr>
      <w:r>
        <w:t>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435E10" w:rsidRDefault="00435E10">
      <w:pPr>
        <w:pStyle w:val="ConsPlusNormal"/>
        <w:spacing w:before="220"/>
        <w:ind w:firstLine="540"/>
        <w:jc w:val="both"/>
      </w:pPr>
      <w:r>
        <w:t>ж) с 25 мая до 10 июля -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на расстоянии менее 1 км во все стороны от устьев рек, впадающих в Ладожское озеро: Хийтола, Сускуан-йоки, Ихала, Тохма, Кирьявалахден-йоки, Янис-йоки, Сумериан-йоки, Сюскюан-йоки, Койрин-йоки, Уукса, Ристи-оя, Сатулин-йоки, Кирки-йоки, Тулема, Мийнала, Видлица, Тулокса, Олонка;</w:t>
      </w:r>
    </w:p>
    <w:p w:rsidR="00435E10" w:rsidRDefault="00435E10">
      <w:pPr>
        <w:pStyle w:val="ConsPlusNormal"/>
        <w:spacing w:before="220"/>
        <w:ind w:firstLine="540"/>
        <w:jc w:val="both"/>
      </w:pPr>
      <w:r>
        <w:t>з) с 1 сентября до 31 октября - всеми орудиями и способами добычи (вылова) на расстоянии 2 км и менее вокруг островов Коневец, Хейнясенма, Меккерике, Палисаари, Муносаари, Баевые, а также островов, входящих в состав комплексного природного заказника "Западный архипелаг" (Рахмансаари, Верккосаари, Воссинойсаари, Ялаянсаари, Ситтулусто);</w:t>
      </w:r>
    </w:p>
    <w:p w:rsidR="00435E10" w:rsidRDefault="00435E10">
      <w:pPr>
        <w:pStyle w:val="ConsPlusNormal"/>
        <w:spacing w:before="220"/>
        <w:ind w:firstLine="540"/>
        <w:jc w:val="both"/>
      </w:pPr>
      <w:r>
        <w:t>и) с 1 сентября до периода ледостава -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на расстоянии 1 км и менее вокруг островов Валаамского архипелага, включенных в состав природного парка "Валаамский архипелаг";</w:t>
      </w:r>
    </w:p>
    <w:p w:rsidR="00435E10" w:rsidRDefault="00435E10">
      <w:pPr>
        <w:pStyle w:val="ConsPlusNormal"/>
        <w:spacing w:before="220"/>
        <w:ind w:firstLine="540"/>
        <w:jc w:val="both"/>
      </w:pPr>
      <w:r>
        <w:t>к) с 15 октября до периода ледостава - всеми орудиями и способами добычи (вылова) 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435E10" w:rsidRDefault="00435E10">
      <w:pPr>
        <w:pStyle w:val="ConsPlusNormal"/>
        <w:spacing w:before="220"/>
        <w:ind w:firstLine="540"/>
        <w:jc w:val="both"/>
      </w:pPr>
      <w:r>
        <w:t>26.3. Запретные для добычи (вылова) виды водных биоресурсов:</w:t>
      </w:r>
    </w:p>
    <w:p w:rsidR="00435E10" w:rsidRDefault="00435E10">
      <w:pPr>
        <w:pStyle w:val="ConsPlusNormal"/>
        <w:spacing w:before="220"/>
        <w:ind w:firstLine="540"/>
        <w:jc w:val="both"/>
      </w:pPr>
      <w:r>
        <w:t>лосось озерный, кумжа (форель) (пресноводная жилая форма), сиг волховский, ладожская нерпа.</w:t>
      </w:r>
    </w:p>
    <w:p w:rsidR="00435E10" w:rsidRDefault="00435E10">
      <w:pPr>
        <w:pStyle w:val="ConsPlusNormal"/>
        <w:spacing w:before="220"/>
        <w:ind w:firstLine="540"/>
        <w:jc w:val="both"/>
      </w:pPr>
      <w:r>
        <w:t>26.4. Виды запретных орудий и способов добычи (вылова) водных биоресурсов:</w:t>
      </w:r>
    </w:p>
    <w:p w:rsidR="00435E10" w:rsidRDefault="00435E10">
      <w:pPr>
        <w:pStyle w:val="ConsPlusNormal"/>
        <w:spacing w:before="220"/>
        <w:ind w:firstLine="540"/>
        <w:jc w:val="both"/>
      </w:pPr>
      <w:r>
        <w:t>26.4.1. Запрещается:</w:t>
      </w:r>
    </w:p>
    <w:p w:rsidR="00435E10" w:rsidRDefault="00435E10">
      <w:pPr>
        <w:pStyle w:val="ConsPlusNormal"/>
        <w:spacing w:before="220"/>
        <w:ind w:firstLine="540"/>
        <w:jc w:val="both"/>
      </w:pPr>
      <w:r>
        <w:t>а) применение: сетей всех типов;</w:t>
      </w:r>
    </w:p>
    <w:p w:rsidR="00435E10" w:rsidRDefault="00435E10">
      <w:pPr>
        <w:pStyle w:val="ConsPlusNormal"/>
        <w:spacing w:before="220"/>
        <w:ind w:firstLine="540"/>
        <w:jc w:val="both"/>
      </w:pPr>
      <w:r>
        <w:t>ловушек всех типов;</w:t>
      </w:r>
    </w:p>
    <w:p w:rsidR="00435E10" w:rsidRDefault="00435E10">
      <w:pPr>
        <w:pStyle w:val="ConsPlusNormal"/>
        <w:spacing w:before="220"/>
        <w:ind w:firstLine="540"/>
        <w:jc w:val="both"/>
      </w:pPr>
      <w: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435E10" w:rsidRDefault="00435E10">
      <w:pPr>
        <w:pStyle w:val="ConsPlusNormal"/>
        <w:spacing w:before="220"/>
        <w:ind w:firstLine="540"/>
        <w:jc w:val="both"/>
      </w:pPr>
      <w:r>
        <w:t>бредней, неводов, тралящих орудий добычи (вылова);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5 пп. "а" пп. 26.4.1 п. 26 вносятся изменения (</w:t>
            </w:r>
            <w:hyperlink r:id="rId19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pPr>
      <w:r>
        <w:t xml:space="preserve">подъемников, черпаков или других отцеживающих приспособлений размером более 100 x 100 см </w:t>
      </w:r>
      <w:r>
        <w:lastRenderedPageBreak/>
        <w:t>и с размером (шагом) ячеи более 10 мм;</w:t>
      </w:r>
    </w:p>
    <w:p w:rsidR="00435E10" w:rsidRDefault="00435E10">
      <w:pPr>
        <w:pStyle w:val="ConsPlusNormal"/>
        <w:spacing w:before="220"/>
        <w:ind w:firstLine="540"/>
        <w:jc w:val="both"/>
      </w:pPr>
      <w:r>
        <w:t>сачков и рыболовной снасти по типу сачка, имеющей шест и сетное образование в виде мешка на одном из концов шеста для добычи (вылова) водных биоресурсов (далее - наметка);</w:t>
      </w:r>
    </w:p>
    <w:p w:rsidR="00435E10" w:rsidRDefault="00435E10">
      <w:pPr>
        <w:pStyle w:val="ConsPlusNormal"/>
        <w:spacing w:before="220"/>
        <w:ind w:firstLine="540"/>
        <w:jc w:val="both"/>
      </w:pPr>
      <w:r>
        <w:t>острог, капканов;</w:t>
      </w:r>
    </w:p>
    <w:p w:rsidR="00435E10" w:rsidRDefault="00435E10">
      <w:pPr>
        <w:pStyle w:val="ConsPlusNormal"/>
        <w:spacing w:before="220"/>
        <w:ind w:firstLine="540"/>
        <w:jc w:val="both"/>
      </w:pPr>
      <w:r>
        <w:t>электротока;</w:t>
      </w:r>
    </w:p>
    <w:p w:rsidR="00435E10" w:rsidRDefault="00435E10">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435E10" w:rsidRDefault="00435E10">
      <w:pPr>
        <w:pStyle w:val="ConsPlusNormal"/>
        <w:spacing w:before="220"/>
        <w:ind w:firstLine="540"/>
        <w:jc w:val="both"/>
      </w:pPr>
      <w:r>
        <w:t>б) осуществление добычи (вылова):</w:t>
      </w:r>
    </w:p>
    <w:p w:rsidR="00435E10" w:rsidRDefault="00435E10">
      <w:pPr>
        <w:pStyle w:val="ConsPlusNormal"/>
        <w:spacing w:before="220"/>
        <w:ind w:firstLine="540"/>
        <w:jc w:val="both"/>
      </w:pPr>
      <w:r>
        <w:t>способом багрения (на подсечку);</w:t>
      </w:r>
    </w:p>
    <w:p w:rsidR="00435E10" w:rsidRDefault="00435E10">
      <w:pPr>
        <w:pStyle w:val="ConsPlusNormal"/>
        <w:spacing w:before="220"/>
        <w:ind w:firstLine="540"/>
        <w:jc w:val="both"/>
      </w:pPr>
      <w:r>
        <w:t>на подсветку;</w:t>
      </w:r>
    </w:p>
    <w:p w:rsidR="00435E10" w:rsidRDefault="00435E10">
      <w:pPr>
        <w:pStyle w:val="ConsPlusNormal"/>
        <w:spacing w:before="220"/>
        <w:ind w:firstLine="540"/>
        <w:jc w:val="both"/>
      </w:pPr>
      <w:r>
        <w:t>при помощи устройства частично или полностью перекрывающих русло водных объектов рыбохозяйственного значения и препятствующих свободному перемещению рыбы;</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в абз. 5 пп. "б" пп. 26.4.1 п. 26 вносятся изменения (</w:t>
            </w:r>
            <w:hyperlink r:id="rId194">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раколовками более трех штук у гражданина (диаметр каждой раколовки более 80 см и размер (шаг) ячеи менее 20 мм);</w:t>
      </w:r>
    </w:p>
    <w:p w:rsidR="00435E10" w:rsidRDefault="00435E10">
      <w:pPr>
        <w:pStyle w:val="ConsPlusNormal"/>
        <w:spacing w:before="220"/>
        <w:ind w:firstLine="540"/>
        <w:jc w:val="both"/>
      </w:pPr>
      <w:r>
        <w:t>переметами;</w:t>
      </w:r>
    </w:p>
    <w:p w:rsidR="00435E10" w:rsidRDefault="00435E10">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абз. 8 пп. "б" пп. 26.4.1 п. 26 излагается в новой редакции (</w:t>
            </w:r>
            <w:hyperlink r:id="rId195">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способом на дорожку (троллинг).</w:t>
      </w:r>
    </w:p>
    <w:p w:rsidR="00435E10" w:rsidRDefault="00435E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пп. "б" пп. 26.4.1 п. 26 дополняется абз. (</w:t>
            </w:r>
            <w:hyperlink r:id="rId196">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ind w:firstLine="540"/>
        <w:jc w:val="both"/>
      </w:pPr>
      <w:r>
        <w:t>26.4.2.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435E10" w:rsidRDefault="00435E10">
      <w:pPr>
        <w:pStyle w:val="ConsPlusNormal"/>
        <w:spacing w:before="220"/>
        <w:ind w:firstLine="540"/>
        <w:jc w:val="both"/>
      </w:pPr>
      <w:r>
        <w:t>26.5.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31.</w:t>
      </w:r>
    </w:p>
    <w:p w:rsidR="00435E10" w:rsidRDefault="00435E10">
      <w:pPr>
        <w:pStyle w:val="ConsPlusNormal"/>
        <w:jc w:val="both"/>
      </w:pPr>
    </w:p>
    <w:p w:rsidR="00435E10" w:rsidRDefault="00435E10">
      <w:pPr>
        <w:pStyle w:val="ConsPlusNormal"/>
        <w:jc w:val="right"/>
        <w:outlineLvl w:val="2"/>
      </w:pPr>
      <w:r>
        <w:t>Таблица 31</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pPr>
            <w:r>
              <w:t>Судак</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Щука</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Лещ</w:t>
            </w:r>
          </w:p>
        </w:tc>
        <w:tc>
          <w:tcPr>
            <w:tcW w:w="2210" w:type="dxa"/>
          </w:tcPr>
          <w:p w:rsidR="00435E10" w:rsidRDefault="00435E10">
            <w:pPr>
              <w:pStyle w:val="ConsPlusNormal"/>
              <w:jc w:val="center"/>
            </w:pPr>
            <w:r>
              <w:t>30</w:t>
            </w:r>
          </w:p>
        </w:tc>
      </w:tr>
    </w:tbl>
    <w:p w:rsidR="00435E10" w:rsidRDefault="00435E10">
      <w:pPr>
        <w:pStyle w:val="ConsPlusNormal"/>
        <w:jc w:val="both"/>
      </w:pPr>
    </w:p>
    <w:p w:rsidR="00435E10" w:rsidRDefault="00435E10">
      <w:pPr>
        <w:pStyle w:val="ConsPlusNormal"/>
        <w:ind w:firstLine="540"/>
        <w:jc w:val="both"/>
      </w:pPr>
      <w:r>
        <w:t>Промысловый размер рыбы определяется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26.6.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31.1.</w:t>
      </w:r>
    </w:p>
    <w:p w:rsidR="00435E10" w:rsidRDefault="00435E10">
      <w:pPr>
        <w:pStyle w:val="ConsPlusNormal"/>
        <w:jc w:val="both"/>
      </w:pPr>
    </w:p>
    <w:p w:rsidR="00435E10" w:rsidRDefault="00435E10">
      <w:pPr>
        <w:pStyle w:val="ConsPlusNormal"/>
        <w:jc w:val="right"/>
        <w:outlineLvl w:val="2"/>
      </w:pPr>
      <w:bookmarkStart w:id="33" w:name="P1943"/>
      <w:bookmarkEnd w:id="33"/>
      <w:r>
        <w:t>Таблица 31.1</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35E10">
        <w:tc>
          <w:tcPr>
            <w:tcW w:w="4819" w:type="dxa"/>
          </w:tcPr>
          <w:p w:rsidR="00435E10" w:rsidRDefault="00435E10">
            <w:pPr>
              <w:pStyle w:val="ConsPlusNormal"/>
              <w:jc w:val="center"/>
            </w:pPr>
            <w:r>
              <w:t>Наименование водных биоресурсов</w:t>
            </w:r>
          </w:p>
        </w:tc>
        <w:tc>
          <w:tcPr>
            <w:tcW w:w="4252" w:type="dxa"/>
          </w:tcPr>
          <w:p w:rsidR="00435E10" w:rsidRDefault="00435E10">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435E10">
        <w:tc>
          <w:tcPr>
            <w:tcW w:w="4819" w:type="dxa"/>
          </w:tcPr>
          <w:p w:rsidR="00435E10" w:rsidRDefault="00435E10">
            <w:pPr>
              <w:pStyle w:val="ConsPlusNormal"/>
            </w:pPr>
            <w:r>
              <w:t>Сиг</w:t>
            </w:r>
          </w:p>
        </w:tc>
        <w:tc>
          <w:tcPr>
            <w:tcW w:w="4252" w:type="dxa"/>
          </w:tcPr>
          <w:p w:rsidR="00435E10" w:rsidRDefault="00435E10">
            <w:pPr>
              <w:pStyle w:val="ConsPlusNormal"/>
              <w:jc w:val="center"/>
            </w:pPr>
            <w:r>
              <w:t>5 экземпляров</w:t>
            </w:r>
          </w:p>
        </w:tc>
      </w:tr>
      <w:tr w:rsidR="00435E10">
        <w:tc>
          <w:tcPr>
            <w:tcW w:w="4819" w:type="dxa"/>
          </w:tcPr>
          <w:p w:rsidR="00435E10" w:rsidRDefault="00435E10">
            <w:pPr>
              <w:pStyle w:val="ConsPlusNormal"/>
            </w:pPr>
            <w:r>
              <w:t>Корюшка</w:t>
            </w:r>
          </w:p>
        </w:tc>
        <w:tc>
          <w:tcPr>
            <w:tcW w:w="4252" w:type="dxa"/>
          </w:tcPr>
          <w:p w:rsidR="00435E10" w:rsidRDefault="00435E10">
            <w:pPr>
              <w:pStyle w:val="ConsPlusNormal"/>
              <w:jc w:val="center"/>
            </w:pPr>
            <w:r>
              <w:t>5 кг</w:t>
            </w:r>
          </w:p>
        </w:tc>
      </w:tr>
      <w:tr w:rsidR="00435E10">
        <w:tc>
          <w:tcPr>
            <w:tcW w:w="4819" w:type="dxa"/>
          </w:tcPr>
          <w:p w:rsidR="00435E10" w:rsidRDefault="00435E10">
            <w:pPr>
              <w:pStyle w:val="ConsPlusNormal"/>
            </w:pPr>
            <w:r>
              <w:t>Судак</w:t>
            </w:r>
          </w:p>
        </w:tc>
        <w:tc>
          <w:tcPr>
            <w:tcW w:w="4252" w:type="dxa"/>
          </w:tcPr>
          <w:p w:rsidR="00435E10" w:rsidRDefault="00435E10">
            <w:pPr>
              <w:pStyle w:val="ConsPlusNormal"/>
              <w:jc w:val="center"/>
            </w:pPr>
            <w:r>
              <w:t>5 экземпляров</w:t>
            </w:r>
          </w:p>
        </w:tc>
      </w:tr>
      <w:tr w:rsidR="00435E10">
        <w:tc>
          <w:tcPr>
            <w:tcW w:w="4819" w:type="dxa"/>
          </w:tcPr>
          <w:p w:rsidR="00435E10" w:rsidRDefault="00435E10">
            <w:pPr>
              <w:pStyle w:val="ConsPlusNormal"/>
            </w:pPr>
            <w:r>
              <w:t>Щука</w:t>
            </w:r>
          </w:p>
        </w:tc>
        <w:tc>
          <w:tcPr>
            <w:tcW w:w="4252" w:type="dxa"/>
          </w:tcPr>
          <w:p w:rsidR="00435E10" w:rsidRDefault="00435E10">
            <w:pPr>
              <w:pStyle w:val="ConsPlusNormal"/>
              <w:jc w:val="center"/>
            </w:pPr>
            <w:r>
              <w:t>5 кг</w:t>
            </w:r>
          </w:p>
        </w:tc>
      </w:tr>
      <w:tr w:rsidR="00435E10">
        <w:tc>
          <w:tcPr>
            <w:tcW w:w="4819" w:type="dxa"/>
          </w:tcPr>
          <w:p w:rsidR="00435E10" w:rsidRDefault="00435E10">
            <w:pPr>
              <w:pStyle w:val="ConsPlusNormal"/>
            </w:pPr>
            <w:r>
              <w:t>Лещ</w:t>
            </w:r>
          </w:p>
        </w:tc>
        <w:tc>
          <w:tcPr>
            <w:tcW w:w="4252" w:type="dxa"/>
          </w:tcPr>
          <w:p w:rsidR="00435E10" w:rsidRDefault="00435E10">
            <w:pPr>
              <w:pStyle w:val="ConsPlusNormal"/>
              <w:jc w:val="center"/>
            </w:pPr>
            <w:r>
              <w:t>5 кг</w:t>
            </w:r>
          </w:p>
        </w:tc>
      </w:tr>
    </w:tbl>
    <w:p w:rsidR="00435E10" w:rsidRDefault="00435E10">
      <w:pPr>
        <w:pStyle w:val="ConsPlusNormal"/>
        <w:jc w:val="both"/>
      </w:pPr>
    </w:p>
    <w:p w:rsidR="00435E10" w:rsidRDefault="00435E10">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1943">
        <w:r>
          <w:rPr>
            <w:color w:val="0000FF"/>
          </w:rPr>
          <w:t>таблице 31.1</w:t>
        </w:r>
      </w:hyperlink>
      <w:r>
        <w:t>, составляет не более 10 кг или один экземпляр в случае, если его вес превышает 10 кг.</w:t>
      </w:r>
    </w:p>
    <w:p w:rsidR="00435E10" w:rsidRDefault="00435E10">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435E10" w:rsidRDefault="00435E10">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дальнейшего времени пребывания на водном объекте, величина добытых (выловленных) уловов водных биоресурсов разрешается в размере не более двух суточных норм добычи (вылова). При этом добытые (выловленные) уловы водных биоресурсов учитываются в любом виде.</w:t>
      </w:r>
    </w:p>
    <w:p w:rsidR="00435E10" w:rsidRDefault="00435E10">
      <w:pPr>
        <w:pStyle w:val="ConsPlusNormal"/>
        <w:jc w:val="both"/>
      </w:pPr>
      <w:r>
        <w:t xml:space="preserve">(абзац введен </w:t>
      </w:r>
      <w:hyperlink r:id="rId197">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27. Водные объекты рыбохозяйственного значения Калининградской области и 26-го подрайона Балтийского моря:</w:t>
      </w:r>
    </w:p>
    <w:p w:rsidR="00435E10" w:rsidRDefault="00435E10">
      <w:pPr>
        <w:pStyle w:val="ConsPlusNormal"/>
        <w:spacing w:before="220"/>
        <w:ind w:firstLine="540"/>
        <w:jc w:val="both"/>
      </w:pPr>
      <w:r>
        <w:lastRenderedPageBreak/>
        <w:t>27.1. Районы, запретные для добычи (вылова) водных биоресурсов в течение всего года:</w:t>
      </w:r>
    </w:p>
    <w:p w:rsidR="00435E10" w:rsidRDefault="00435E10">
      <w:pPr>
        <w:pStyle w:val="ConsPlusNormal"/>
        <w:spacing w:before="220"/>
        <w:ind w:firstLine="540"/>
        <w:jc w:val="both"/>
      </w:pPr>
      <w:r>
        <w:t>перед устьями рек Матросовка, Немонин, Дейма на расстоянии менее 0,5 км вправо и влево от устьев и на расстоянии 2 км и менее вглубь залива по линии фарватера;</w:t>
      </w:r>
    </w:p>
    <w:p w:rsidR="00435E10" w:rsidRDefault="00435E10">
      <w:pPr>
        <w:pStyle w:val="ConsPlusNormal"/>
        <w:spacing w:before="220"/>
        <w:ind w:firstLine="540"/>
        <w:jc w:val="both"/>
      </w:pPr>
      <w:r>
        <w:t>в Куршском заливе - от поселка Мысовка до границы с Литовской Республикой, на расстоянии 3 км и менее от береговой черты;</w:t>
      </w:r>
    </w:p>
    <w:p w:rsidR="00435E10" w:rsidRDefault="00435E10">
      <w:pPr>
        <w:pStyle w:val="ConsPlusNormal"/>
        <w:spacing w:before="220"/>
        <w:ind w:firstLine="540"/>
        <w:jc w:val="both"/>
      </w:pPr>
      <w:r>
        <w:t>на расстоянии 0,3 км и менее от ставных орудий добычи (вылова) (или садков для выращивания и выдерживания рыбы) в 26-м подрайоне Балтийского моря, Куршском и Вислинском (Калининградском) заливах, а также на расстоянии 0,1 км и менее на озере Виштынецком и реках Калининградской области;</w:t>
      </w:r>
    </w:p>
    <w:p w:rsidR="00435E10" w:rsidRDefault="00435E10">
      <w:pPr>
        <w:pStyle w:val="ConsPlusNormal"/>
        <w:spacing w:before="220"/>
        <w:ind w:firstLine="540"/>
        <w:jc w:val="both"/>
      </w:pPr>
      <w:r>
        <w:t>в 26-м подрайоне Балтийского моря, в Калининградском и Куршском заливах, озере Виштынецком в темное время суток с плавучих средств.</w:t>
      </w:r>
    </w:p>
    <w:p w:rsidR="00435E10" w:rsidRDefault="00435E10">
      <w:pPr>
        <w:pStyle w:val="ConsPlusNormal"/>
        <w:spacing w:before="220"/>
        <w:ind w:firstLine="540"/>
        <w:jc w:val="both"/>
      </w:pPr>
      <w:r>
        <w:t>27.2. Сроки (периоды), запретные для добычи (вылова) водных биоресурсов:</w:t>
      </w:r>
    </w:p>
    <w:p w:rsidR="00435E10" w:rsidRDefault="00435E10">
      <w:pPr>
        <w:pStyle w:val="ConsPlusNormal"/>
        <w:spacing w:before="220"/>
        <w:ind w:firstLine="540"/>
        <w:jc w:val="both"/>
      </w:pPr>
      <w:r>
        <w:t>27.2.1. В 26-м подрайоне Балтийского моря:</w:t>
      </w:r>
    </w:p>
    <w:p w:rsidR="00435E10" w:rsidRDefault="00435E10">
      <w:pPr>
        <w:pStyle w:val="ConsPlusNormal"/>
        <w:spacing w:before="220"/>
        <w:ind w:firstLine="540"/>
        <w:jc w:val="both"/>
      </w:pPr>
      <w:r>
        <w:t>с 1 сентября по 30 ноября - лосося атлантического (семги);</w:t>
      </w:r>
    </w:p>
    <w:p w:rsidR="00435E10" w:rsidRDefault="00435E10">
      <w:pPr>
        <w:pStyle w:val="ConsPlusNormal"/>
        <w:spacing w:before="220"/>
        <w:ind w:firstLine="540"/>
        <w:jc w:val="both"/>
      </w:pPr>
      <w:r>
        <w:t>в течение всего года - лосося атлантического (семги) - в акватории шириной пояса радиусом 1 морская миля от устьев рек, впадающих в Балтийское море.</w:t>
      </w:r>
    </w:p>
    <w:p w:rsidR="00435E10" w:rsidRDefault="00435E10">
      <w:pPr>
        <w:pStyle w:val="ConsPlusNormal"/>
        <w:spacing w:before="220"/>
        <w:ind w:firstLine="540"/>
        <w:jc w:val="both"/>
      </w:pPr>
      <w:r>
        <w:t>27.2.2. В прочих водных объектах рыбохозяйственного значения Калининградской области:</w:t>
      </w:r>
    </w:p>
    <w:p w:rsidR="00435E10" w:rsidRDefault="00435E10">
      <w:pPr>
        <w:pStyle w:val="ConsPlusNormal"/>
        <w:spacing w:before="220"/>
        <w:ind w:firstLine="540"/>
        <w:jc w:val="both"/>
      </w:pPr>
      <w:r>
        <w:t>а) с 20 апреля по 20 июня (период двухмесячника по охране весенне-нерестующих видов рыб):</w:t>
      </w:r>
    </w:p>
    <w:p w:rsidR="00435E10" w:rsidRDefault="00435E10">
      <w:pPr>
        <w:pStyle w:val="ConsPlusNormal"/>
        <w:spacing w:before="220"/>
        <w:ind w:firstLine="540"/>
        <w:jc w:val="both"/>
      </w:pPr>
      <w:r>
        <w:t>в прибрежной зоне Куршского залива на расстоянии 0,5 км от камышовых зарослей, а при их отсутствии - на таком же расстоянии от береговой черты;</w:t>
      </w:r>
    </w:p>
    <w:p w:rsidR="00435E10" w:rsidRDefault="00435E10">
      <w:pPr>
        <w:pStyle w:val="ConsPlusNormal"/>
        <w:spacing w:before="220"/>
        <w:ind w:firstLine="540"/>
        <w:jc w:val="both"/>
      </w:pPr>
      <w:r>
        <w:t>в прибрежной зоне Калининградского залива на расстоянии 0,5 км от камышовых зарослей, а при их отсутствии - на расстоянии 1 км от береговой черты;</w:t>
      </w:r>
    </w:p>
    <w:p w:rsidR="00435E10" w:rsidRDefault="00435E10">
      <w:pPr>
        <w:pStyle w:val="ConsPlusNormal"/>
        <w:spacing w:before="220"/>
        <w:ind w:firstLine="540"/>
        <w:jc w:val="both"/>
      </w:pPr>
      <w:r>
        <w:t>в Калининградском заливе - к востоку от линии, соединяющей мыс Тупой (54°38'95" с.ш. 20°18'46" в.д.) с поселком Взморье (54°41'37" с.ш. 20°14'99" в.д.);</w:t>
      </w:r>
    </w:p>
    <w:p w:rsidR="00435E10" w:rsidRDefault="00435E10">
      <w:pPr>
        <w:pStyle w:val="ConsPlusNormal"/>
        <w:spacing w:before="220"/>
        <w:ind w:firstLine="540"/>
        <w:jc w:val="both"/>
      </w:pPr>
      <w:r>
        <w:t>в Калининградском морском канале - с насыпных островов, с плавучих средств (от города Калининград до судоремонтного завода города Светлый (54°40'22.602" с.ш. 20°8'29.958" в.д.);</w:t>
      </w:r>
    </w:p>
    <w:p w:rsidR="00435E10" w:rsidRDefault="00435E10">
      <w:pPr>
        <w:pStyle w:val="ConsPlusNormal"/>
        <w:spacing w:before="220"/>
        <w:ind w:firstLine="540"/>
        <w:jc w:val="both"/>
      </w:pPr>
      <w:r>
        <w:t>во всех реках, каналах Полесского и Славского районов, за исключением реки Дейма и Полесского канала, где разрешена добыча (вылов) с берега;</w:t>
      </w:r>
    </w:p>
    <w:p w:rsidR="00435E10" w:rsidRDefault="00435E10">
      <w:pPr>
        <w:pStyle w:val="ConsPlusNormal"/>
        <w:spacing w:before="220"/>
        <w:ind w:firstLine="540"/>
        <w:jc w:val="both"/>
      </w:pPr>
      <w:r>
        <w:t>во всех озерах Полесского и Славского районов, имеющих гидравлическую связь с реками, а также каналах и протоках, соединяющих озера с реками;</w:t>
      </w:r>
    </w:p>
    <w:p w:rsidR="00435E10" w:rsidRDefault="00435E10">
      <w:pPr>
        <w:pStyle w:val="ConsPlusNormal"/>
        <w:spacing w:before="220"/>
        <w:ind w:firstLine="540"/>
        <w:jc w:val="both"/>
      </w:pPr>
      <w:r>
        <w:t>во всех пойменных озерах, имеющих связь с реками Неман, Преголя, Дейма и Тростянка, а также в каналах и протоках, соединяющих эти озера с реками;</w:t>
      </w:r>
    </w:p>
    <w:p w:rsidR="00435E10" w:rsidRDefault="00435E10">
      <w:pPr>
        <w:pStyle w:val="ConsPlusNormal"/>
        <w:jc w:val="both"/>
      </w:pPr>
      <w:r>
        <w:t xml:space="preserve">(в ред. </w:t>
      </w:r>
      <w:hyperlink r:id="rId198">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в реке Нельма - от устья до 9 км вверх по течению;</w:t>
      </w:r>
    </w:p>
    <w:p w:rsidR="00435E10" w:rsidRDefault="00435E10">
      <w:pPr>
        <w:pStyle w:val="ConsPlusNormal"/>
        <w:spacing w:before="220"/>
        <w:ind w:firstLine="540"/>
        <w:jc w:val="both"/>
      </w:pPr>
      <w:r>
        <w:t>в реке Прохладной с ее притоками и каналами;</w:t>
      </w:r>
    </w:p>
    <w:p w:rsidR="00435E10" w:rsidRDefault="00435E10">
      <w:pPr>
        <w:pStyle w:val="ConsPlusNormal"/>
        <w:spacing w:before="220"/>
        <w:ind w:firstLine="540"/>
        <w:jc w:val="both"/>
      </w:pPr>
      <w:r>
        <w:t>в реке Тростянка - до левого рукава реки Зеленоградка от устья вверх по течению;</w:t>
      </w:r>
    </w:p>
    <w:p w:rsidR="00435E10" w:rsidRDefault="00435E10">
      <w:pPr>
        <w:pStyle w:val="ConsPlusNormal"/>
        <w:jc w:val="both"/>
      </w:pPr>
      <w:r>
        <w:lastRenderedPageBreak/>
        <w:t xml:space="preserve">(в ред. </w:t>
      </w:r>
      <w:hyperlink r:id="rId199">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во всех остальных реках и каналах, впадающих в заливы, на расстоянии 2 км от устьев вверх по течению;</w:t>
      </w:r>
    </w:p>
    <w:p w:rsidR="00435E10" w:rsidRDefault="00435E10">
      <w:pPr>
        <w:pStyle w:val="ConsPlusNormal"/>
        <w:spacing w:before="220"/>
        <w:ind w:firstLine="540"/>
        <w:jc w:val="both"/>
      </w:pPr>
      <w:r>
        <w:t>в реке Неман, ее притоках и рукавах, вниз по течению от развилки реки Неман с рекой Матросовка;</w:t>
      </w:r>
    </w:p>
    <w:p w:rsidR="00435E10" w:rsidRDefault="00435E10">
      <w:pPr>
        <w:pStyle w:val="ConsPlusNormal"/>
        <w:spacing w:before="220"/>
        <w:ind w:firstLine="540"/>
        <w:jc w:val="both"/>
      </w:pPr>
      <w:r>
        <w:t>б) с 1 октября по 30 июня - вылов раков;</w:t>
      </w:r>
    </w:p>
    <w:p w:rsidR="00435E10" w:rsidRDefault="00435E10">
      <w:pPr>
        <w:pStyle w:val="ConsPlusNormal"/>
        <w:spacing w:before="220"/>
        <w:ind w:firstLine="540"/>
        <w:jc w:val="both"/>
      </w:pPr>
      <w:r>
        <w:t>в) с 10 апреля по 31 мая в реке Шешупе;</w:t>
      </w:r>
    </w:p>
    <w:p w:rsidR="00435E10" w:rsidRDefault="00435E10">
      <w:pPr>
        <w:pStyle w:val="ConsPlusNormal"/>
        <w:spacing w:before="220"/>
        <w:ind w:firstLine="540"/>
        <w:jc w:val="both"/>
      </w:pPr>
      <w:r>
        <w:t>г) с 10 апреля по 10 июня в бухте Тихая (озеро Виштынецкое), в других местах - на расстоянии 200 метров от береговой черты;</w:t>
      </w:r>
    </w:p>
    <w:p w:rsidR="00435E10" w:rsidRDefault="00435E10">
      <w:pPr>
        <w:pStyle w:val="ConsPlusNormal"/>
        <w:spacing w:before="220"/>
        <w:ind w:firstLine="540"/>
        <w:jc w:val="both"/>
      </w:pPr>
      <w:r>
        <w:t>д) подводная охота:</w:t>
      </w:r>
    </w:p>
    <w:p w:rsidR="00435E10" w:rsidRDefault="00435E10">
      <w:pPr>
        <w:pStyle w:val="ConsPlusNormal"/>
        <w:spacing w:before="220"/>
        <w:ind w:firstLine="540"/>
        <w:jc w:val="both"/>
      </w:pPr>
      <w:r>
        <w:t>в течение всего года: в бухте Тихая (озеро Виштынецкое) по внешним границам промысловых квадратов N 51, 63 (</w:t>
      </w:r>
      <w:hyperlink w:anchor="P2810">
        <w:r>
          <w:rPr>
            <w:color w:val="0000FF"/>
          </w:rPr>
          <w:t>приложение N 2</w:t>
        </w:r>
      </w:hyperlink>
      <w:r>
        <w:t xml:space="preserve"> к Правилам рыболовства "Промысловые квадраты озера Виштынецкое"); реках Шешупа, Инструч, Анграпа, Писса, Красная;</w:t>
      </w:r>
    </w:p>
    <w:p w:rsidR="00435E10" w:rsidRDefault="00435E10">
      <w:pPr>
        <w:pStyle w:val="ConsPlusNormal"/>
        <w:spacing w:before="220"/>
        <w:ind w:firstLine="540"/>
        <w:jc w:val="both"/>
      </w:pPr>
      <w:r>
        <w:t>с 20 апреля по 20 июня - на всех остальных водных объектах рыбохозяйственного значения области;</w:t>
      </w:r>
    </w:p>
    <w:p w:rsidR="00435E10" w:rsidRDefault="00435E10">
      <w:pPr>
        <w:pStyle w:val="ConsPlusNormal"/>
        <w:spacing w:before="220"/>
        <w:ind w:firstLine="540"/>
        <w:jc w:val="both"/>
      </w:pPr>
      <w:r>
        <w:t>е) с 1 марта по 10 апреля - добыча (вылов) щуки.</w:t>
      </w:r>
    </w:p>
    <w:p w:rsidR="00435E10" w:rsidRDefault="00435E10">
      <w:pPr>
        <w:pStyle w:val="ConsPlusNormal"/>
        <w:spacing w:before="220"/>
        <w:ind w:firstLine="540"/>
        <w:jc w:val="both"/>
      </w:pPr>
      <w:r>
        <w:t>ж) с 1 октября по 1 декабря:</w:t>
      </w:r>
    </w:p>
    <w:p w:rsidR="00435E10" w:rsidRDefault="00435E10">
      <w:pPr>
        <w:pStyle w:val="ConsPlusNormal"/>
        <w:spacing w:before="220"/>
        <w:ind w:firstLine="540"/>
        <w:jc w:val="both"/>
      </w:pPr>
      <w:r>
        <w:t>в реке Красная от границы с Республикой Польша до первого автомобильного моста в поселке Ольховатка (54°29'36.582" с.ш. 22°17'43.742" в.д.);</w:t>
      </w:r>
    </w:p>
    <w:p w:rsidR="00435E10" w:rsidRDefault="00435E10">
      <w:pPr>
        <w:pStyle w:val="ConsPlusNormal"/>
        <w:spacing w:before="220"/>
        <w:ind w:firstLine="540"/>
        <w:jc w:val="both"/>
      </w:pPr>
      <w:r>
        <w:t>в реке Нельма от истока до автомобильного моста автодороги Калининград - Балтийск (54°44'1.684" с.ш. 20°7'54.466" в.д.);</w:t>
      </w:r>
    </w:p>
    <w:p w:rsidR="00435E10" w:rsidRDefault="00435E10">
      <w:pPr>
        <w:pStyle w:val="ConsPlusNormal"/>
        <w:spacing w:before="220"/>
        <w:ind w:firstLine="540"/>
        <w:jc w:val="both"/>
      </w:pPr>
      <w:r>
        <w:t>в реке Мучная;</w:t>
      </w:r>
    </w:p>
    <w:p w:rsidR="00435E10" w:rsidRDefault="00435E10">
      <w:pPr>
        <w:pStyle w:val="ConsPlusNormal"/>
        <w:spacing w:before="220"/>
        <w:ind w:firstLine="540"/>
        <w:jc w:val="both"/>
      </w:pPr>
      <w:r>
        <w:t>в реке Корневка;</w:t>
      </w:r>
    </w:p>
    <w:p w:rsidR="00435E10" w:rsidRDefault="00435E10">
      <w:pPr>
        <w:pStyle w:val="ConsPlusNormal"/>
        <w:spacing w:before="220"/>
        <w:ind w:firstLine="540"/>
        <w:jc w:val="both"/>
      </w:pPr>
      <w:r>
        <w:t>в реке Майская;</w:t>
      </w:r>
    </w:p>
    <w:p w:rsidR="00435E10" w:rsidRDefault="00435E10">
      <w:pPr>
        <w:pStyle w:val="ConsPlusNormal"/>
        <w:spacing w:before="220"/>
        <w:ind w:firstLine="540"/>
        <w:jc w:val="both"/>
      </w:pPr>
      <w:r>
        <w:t>в реке Витушка;</w:t>
      </w:r>
    </w:p>
    <w:p w:rsidR="00435E10" w:rsidRDefault="00435E10">
      <w:pPr>
        <w:pStyle w:val="ConsPlusNormal"/>
        <w:spacing w:before="220"/>
        <w:ind w:firstLine="540"/>
        <w:jc w:val="both"/>
      </w:pPr>
      <w:r>
        <w:t>в реке Мамоновка;</w:t>
      </w:r>
    </w:p>
    <w:p w:rsidR="00435E10" w:rsidRDefault="00435E10">
      <w:pPr>
        <w:pStyle w:val="ConsPlusNormal"/>
        <w:spacing w:before="220"/>
        <w:ind w:firstLine="540"/>
        <w:jc w:val="both"/>
      </w:pPr>
      <w:r>
        <w:t>в реке Игнатьевка.</w:t>
      </w:r>
    </w:p>
    <w:p w:rsidR="00435E10" w:rsidRDefault="00435E10">
      <w:pPr>
        <w:pStyle w:val="ConsPlusNormal"/>
        <w:spacing w:before="220"/>
        <w:ind w:firstLine="540"/>
        <w:jc w:val="both"/>
      </w:pPr>
      <w:r>
        <w:t>27.3. Запретные для добычи (вылова) виды водных биоресурсов:</w:t>
      </w:r>
    </w:p>
    <w:p w:rsidR="00435E10" w:rsidRDefault="00435E10">
      <w:pPr>
        <w:pStyle w:val="ConsPlusNormal"/>
        <w:spacing w:before="220"/>
        <w:ind w:firstLine="540"/>
        <w:jc w:val="both"/>
      </w:pPr>
      <w:r>
        <w:t>атлантический лосось (семга):</w:t>
      </w:r>
    </w:p>
    <w:p w:rsidR="00435E10" w:rsidRDefault="00435E10">
      <w:pPr>
        <w:pStyle w:val="ConsPlusNormal"/>
        <w:spacing w:before="220"/>
        <w:ind w:firstLine="540"/>
        <w:jc w:val="both"/>
      </w:pPr>
      <w:r>
        <w:t>в реках, впадающих в Балтийское море, их предустьевых участках на расстоянии 1 морской мили и менее от береговой черты;</w:t>
      </w:r>
    </w:p>
    <w:p w:rsidR="00435E10" w:rsidRDefault="00435E10">
      <w:pPr>
        <w:pStyle w:val="ConsPlusNormal"/>
        <w:spacing w:before="220"/>
        <w:ind w:firstLine="540"/>
        <w:jc w:val="both"/>
      </w:pPr>
      <w:r>
        <w:t>в Куршском и Вислинском (Калининградском) заливах и впадающих в них реках.</w:t>
      </w:r>
    </w:p>
    <w:p w:rsidR="00435E10" w:rsidRDefault="00435E10">
      <w:pPr>
        <w:pStyle w:val="ConsPlusNormal"/>
        <w:spacing w:before="220"/>
        <w:ind w:firstLine="540"/>
        <w:jc w:val="both"/>
      </w:pPr>
      <w:r>
        <w:t>27.4. Виды запретных орудий и способов добычи (вылова) водных биоресурсов:</w:t>
      </w:r>
    </w:p>
    <w:p w:rsidR="00435E10" w:rsidRDefault="00435E10">
      <w:pPr>
        <w:pStyle w:val="ConsPlusNormal"/>
        <w:spacing w:before="220"/>
        <w:ind w:firstLine="540"/>
        <w:jc w:val="both"/>
      </w:pPr>
      <w:r>
        <w:t>27.4.1. Запрещается:</w:t>
      </w:r>
    </w:p>
    <w:p w:rsidR="00435E10" w:rsidRDefault="00435E10">
      <w:pPr>
        <w:pStyle w:val="ConsPlusNormal"/>
        <w:spacing w:before="220"/>
        <w:ind w:firstLine="540"/>
        <w:jc w:val="both"/>
      </w:pPr>
      <w:r>
        <w:lastRenderedPageBreak/>
        <w:t>а) применение:</w:t>
      </w:r>
    </w:p>
    <w:p w:rsidR="00435E10" w:rsidRDefault="00435E10">
      <w:pPr>
        <w:pStyle w:val="ConsPlusNormal"/>
        <w:spacing w:before="220"/>
        <w:ind w:firstLine="540"/>
        <w:jc w:val="both"/>
      </w:pPr>
      <w:r>
        <w:t>любых объячеивающих и отцеживающих орудий добычи (вылова), за исключением подъемников (пауков) размером не более 100 x 100 см и шагом ячеи не более 10 мм;</w:t>
      </w:r>
    </w:p>
    <w:p w:rsidR="00435E10" w:rsidRDefault="00435E10">
      <w:pPr>
        <w:pStyle w:val="ConsPlusNormal"/>
        <w:jc w:val="both"/>
      </w:pPr>
      <w:r>
        <w:t xml:space="preserve">(в ред. </w:t>
      </w:r>
      <w:hyperlink r:id="rId200">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острог, капканов;</w:t>
      </w:r>
    </w:p>
    <w:p w:rsidR="00435E10" w:rsidRDefault="00435E10">
      <w:pPr>
        <w:pStyle w:val="ConsPlusNormal"/>
        <w:spacing w:before="220"/>
        <w:ind w:firstLine="540"/>
        <w:jc w:val="both"/>
      </w:pPr>
      <w:r>
        <w:t>электротока;</w:t>
      </w:r>
    </w:p>
    <w:p w:rsidR="00435E10" w:rsidRDefault="00435E10">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435E10" w:rsidRDefault="00435E10">
      <w:pPr>
        <w:pStyle w:val="ConsPlusNormal"/>
        <w:spacing w:before="220"/>
        <w:ind w:firstLine="540"/>
        <w:jc w:val="both"/>
      </w:pPr>
      <w:r>
        <w:t>переметов;</w:t>
      </w:r>
    </w:p>
    <w:p w:rsidR="00435E10" w:rsidRDefault="00435E10">
      <w:pPr>
        <w:pStyle w:val="ConsPlusNormal"/>
        <w:spacing w:before="220"/>
        <w:ind w:firstLine="540"/>
        <w:jc w:val="both"/>
      </w:pPr>
      <w:r>
        <w:t>любых крючковых орудий добычи (вылова) с общим количеством крючков более 10 штук на орудиях добычи (вылова) у гражданина. Двойные и другие многожальные крючки считаются за один;</w:t>
      </w:r>
    </w:p>
    <w:p w:rsidR="00435E10" w:rsidRDefault="00435E10">
      <w:pPr>
        <w:pStyle w:val="ConsPlusNormal"/>
        <w:spacing w:before="220"/>
        <w:ind w:firstLine="540"/>
        <w:jc w:val="both"/>
      </w:pPr>
      <w:r>
        <w:t>раколовок более пяти штук у гражданина (диаметр каждой раколовки более 80 см и шаг ячеи менее 20 мм);</w:t>
      </w:r>
    </w:p>
    <w:p w:rsidR="00435E10" w:rsidRDefault="00435E10">
      <w:pPr>
        <w:pStyle w:val="ConsPlusNormal"/>
        <w:jc w:val="both"/>
      </w:pPr>
      <w:r>
        <w:t xml:space="preserve">(в ред. </w:t>
      </w:r>
      <w:hyperlink r:id="rId201">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б) осуществлять добычу (вылов):</w:t>
      </w:r>
    </w:p>
    <w:p w:rsidR="00435E10" w:rsidRDefault="00435E10">
      <w:pPr>
        <w:pStyle w:val="ConsPlusNormal"/>
        <w:spacing w:before="220"/>
        <w:ind w:firstLine="540"/>
        <w:jc w:val="both"/>
      </w:pPr>
      <w:r>
        <w:t>способом багрения (на подсечку);</w:t>
      </w:r>
    </w:p>
    <w:p w:rsidR="00435E10" w:rsidRDefault="00435E10">
      <w:pPr>
        <w:pStyle w:val="ConsPlusNormal"/>
        <w:spacing w:before="220"/>
        <w:ind w:firstLine="540"/>
        <w:jc w:val="both"/>
      </w:pPr>
      <w:r>
        <w:t>на подсветку;</w:t>
      </w:r>
    </w:p>
    <w:p w:rsidR="00435E10" w:rsidRDefault="00435E10">
      <w:pPr>
        <w:pStyle w:val="ConsPlusNormal"/>
        <w:spacing w:before="220"/>
        <w:ind w:firstLine="540"/>
        <w:jc w:val="both"/>
      </w:pPr>
      <w: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p>
    <w:p w:rsidR="00435E10" w:rsidRDefault="00435E10">
      <w:pPr>
        <w:pStyle w:val="ConsPlusNormal"/>
        <w:spacing w:before="220"/>
        <w:ind w:firstLine="540"/>
        <w:jc w:val="both"/>
      </w:pPr>
      <w:r>
        <w:t>на дорожку с использованием более двух приманок на одного гражданина;</w:t>
      </w:r>
    </w:p>
    <w:p w:rsidR="00435E10" w:rsidRDefault="00435E10">
      <w:pPr>
        <w:pStyle w:val="ConsPlusNormal"/>
        <w:jc w:val="both"/>
      </w:pPr>
      <w:r>
        <w:t xml:space="preserve">(в ред. </w:t>
      </w:r>
      <w:hyperlink r:id="rId202">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троллингом с использованием более двух приманок на одного гражданина;</w:t>
      </w:r>
    </w:p>
    <w:p w:rsidR="00435E10" w:rsidRDefault="00435E10">
      <w:pPr>
        <w:pStyle w:val="ConsPlusNormal"/>
        <w:jc w:val="both"/>
      </w:pPr>
      <w:r>
        <w:t xml:space="preserve">(абзац введен </w:t>
      </w:r>
      <w:hyperlink r:id="rId203">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27.5. Минимальные размеры добываемых (вылавливаемых) водных биоресурсов (промысловый размер):</w:t>
      </w:r>
    </w:p>
    <w:p w:rsidR="00435E10" w:rsidRDefault="00435E10">
      <w:pPr>
        <w:pStyle w:val="ConsPlusNormal"/>
        <w:spacing w:before="220"/>
        <w:ind w:firstLine="540"/>
        <w:jc w:val="both"/>
      </w:pPr>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32.</w:t>
      </w:r>
    </w:p>
    <w:p w:rsidR="00435E10" w:rsidRDefault="00435E10">
      <w:pPr>
        <w:pStyle w:val="ConsPlusNormal"/>
        <w:jc w:val="both"/>
      </w:pPr>
    </w:p>
    <w:p w:rsidR="00435E10" w:rsidRDefault="00435E10">
      <w:pPr>
        <w:pStyle w:val="ConsPlusNormal"/>
        <w:jc w:val="right"/>
        <w:outlineLvl w:val="2"/>
      </w:pPr>
      <w:bookmarkStart w:id="34" w:name="P2031"/>
      <w:bookmarkEnd w:id="34"/>
      <w:r>
        <w:t>Таблица 32</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1700"/>
        <w:gridCol w:w="1757"/>
      </w:tblGrid>
      <w:tr w:rsidR="00435E10">
        <w:tc>
          <w:tcPr>
            <w:tcW w:w="5612" w:type="dxa"/>
            <w:vMerge w:val="restart"/>
          </w:tcPr>
          <w:p w:rsidR="00435E10" w:rsidRDefault="00435E10">
            <w:pPr>
              <w:pStyle w:val="ConsPlusNormal"/>
              <w:jc w:val="center"/>
            </w:pPr>
            <w:r>
              <w:t>Наименование водных биоресурсов</w:t>
            </w:r>
          </w:p>
        </w:tc>
        <w:tc>
          <w:tcPr>
            <w:tcW w:w="3457" w:type="dxa"/>
            <w:gridSpan w:val="2"/>
          </w:tcPr>
          <w:p w:rsidR="00435E10" w:rsidRDefault="00435E10">
            <w:pPr>
              <w:pStyle w:val="ConsPlusNormal"/>
              <w:jc w:val="center"/>
            </w:pPr>
            <w:r>
              <w:t>Промысловый размер, см</w:t>
            </w:r>
          </w:p>
        </w:tc>
      </w:tr>
      <w:tr w:rsidR="00435E10">
        <w:tc>
          <w:tcPr>
            <w:tcW w:w="5612" w:type="dxa"/>
            <w:vMerge/>
          </w:tcPr>
          <w:p w:rsidR="00435E10" w:rsidRDefault="00435E10">
            <w:pPr>
              <w:pStyle w:val="ConsPlusNormal"/>
            </w:pPr>
          </w:p>
        </w:tc>
        <w:tc>
          <w:tcPr>
            <w:tcW w:w="1700" w:type="dxa"/>
          </w:tcPr>
          <w:p w:rsidR="00435E10" w:rsidRDefault="00435E10">
            <w:pPr>
              <w:pStyle w:val="ConsPlusNormal"/>
              <w:jc w:val="center"/>
            </w:pPr>
            <w:r>
              <w:t>l</w:t>
            </w:r>
          </w:p>
        </w:tc>
        <w:tc>
          <w:tcPr>
            <w:tcW w:w="1757" w:type="dxa"/>
          </w:tcPr>
          <w:p w:rsidR="00435E10" w:rsidRDefault="00435E10">
            <w:pPr>
              <w:pStyle w:val="ConsPlusNormal"/>
              <w:jc w:val="center"/>
            </w:pPr>
            <w:r>
              <w:t>L</w:t>
            </w:r>
          </w:p>
        </w:tc>
      </w:tr>
      <w:tr w:rsidR="00435E10">
        <w:tc>
          <w:tcPr>
            <w:tcW w:w="5612" w:type="dxa"/>
          </w:tcPr>
          <w:p w:rsidR="00435E10" w:rsidRDefault="00435E10">
            <w:pPr>
              <w:pStyle w:val="ConsPlusNormal"/>
            </w:pPr>
            <w:r>
              <w:t>Угорь речной</w:t>
            </w:r>
          </w:p>
        </w:tc>
        <w:tc>
          <w:tcPr>
            <w:tcW w:w="1700" w:type="dxa"/>
          </w:tcPr>
          <w:p w:rsidR="00435E10" w:rsidRDefault="00435E10">
            <w:pPr>
              <w:pStyle w:val="ConsPlusNormal"/>
              <w:jc w:val="center"/>
            </w:pPr>
            <w:r>
              <w:t>-</w:t>
            </w:r>
          </w:p>
        </w:tc>
        <w:tc>
          <w:tcPr>
            <w:tcW w:w="1757" w:type="dxa"/>
          </w:tcPr>
          <w:p w:rsidR="00435E10" w:rsidRDefault="00435E10">
            <w:pPr>
              <w:pStyle w:val="ConsPlusNormal"/>
              <w:jc w:val="center"/>
            </w:pPr>
            <w:r>
              <w:t>45</w:t>
            </w:r>
          </w:p>
        </w:tc>
      </w:tr>
      <w:tr w:rsidR="00435E10">
        <w:tc>
          <w:tcPr>
            <w:tcW w:w="5612" w:type="dxa"/>
          </w:tcPr>
          <w:p w:rsidR="00435E10" w:rsidRDefault="00435E10">
            <w:pPr>
              <w:pStyle w:val="ConsPlusNormal"/>
            </w:pPr>
            <w:r>
              <w:t>Судак</w:t>
            </w:r>
          </w:p>
        </w:tc>
        <w:tc>
          <w:tcPr>
            <w:tcW w:w="1700" w:type="dxa"/>
          </w:tcPr>
          <w:p w:rsidR="00435E10" w:rsidRDefault="00435E10">
            <w:pPr>
              <w:pStyle w:val="ConsPlusNormal"/>
              <w:jc w:val="center"/>
            </w:pPr>
            <w:r>
              <w:t>40</w:t>
            </w:r>
          </w:p>
        </w:tc>
        <w:tc>
          <w:tcPr>
            <w:tcW w:w="1757" w:type="dxa"/>
          </w:tcPr>
          <w:p w:rsidR="00435E10" w:rsidRDefault="00435E10">
            <w:pPr>
              <w:pStyle w:val="ConsPlusNormal"/>
              <w:jc w:val="center"/>
            </w:pPr>
            <w:r>
              <w:t>46</w:t>
            </w:r>
          </w:p>
        </w:tc>
      </w:tr>
      <w:tr w:rsidR="00435E10">
        <w:tc>
          <w:tcPr>
            <w:tcW w:w="5612" w:type="dxa"/>
          </w:tcPr>
          <w:p w:rsidR="00435E10" w:rsidRDefault="00435E10">
            <w:pPr>
              <w:pStyle w:val="ConsPlusNormal"/>
            </w:pPr>
            <w:r>
              <w:lastRenderedPageBreak/>
              <w:t>Лещ</w:t>
            </w:r>
          </w:p>
        </w:tc>
        <w:tc>
          <w:tcPr>
            <w:tcW w:w="1700" w:type="dxa"/>
          </w:tcPr>
          <w:p w:rsidR="00435E10" w:rsidRDefault="00435E10">
            <w:pPr>
              <w:pStyle w:val="ConsPlusNormal"/>
              <w:jc w:val="center"/>
            </w:pPr>
            <w:r>
              <w:t>29</w:t>
            </w:r>
          </w:p>
        </w:tc>
        <w:tc>
          <w:tcPr>
            <w:tcW w:w="1757" w:type="dxa"/>
          </w:tcPr>
          <w:p w:rsidR="00435E10" w:rsidRDefault="00435E10">
            <w:pPr>
              <w:pStyle w:val="ConsPlusNormal"/>
              <w:jc w:val="center"/>
            </w:pPr>
            <w:r>
              <w:t>35</w:t>
            </w:r>
          </w:p>
        </w:tc>
      </w:tr>
      <w:tr w:rsidR="00435E10">
        <w:tc>
          <w:tcPr>
            <w:tcW w:w="5612" w:type="dxa"/>
          </w:tcPr>
          <w:p w:rsidR="00435E10" w:rsidRDefault="00435E10">
            <w:pPr>
              <w:pStyle w:val="ConsPlusNormal"/>
            </w:pPr>
            <w:r>
              <w:t>Щука, налим, жерех</w:t>
            </w:r>
          </w:p>
        </w:tc>
        <w:tc>
          <w:tcPr>
            <w:tcW w:w="1700" w:type="dxa"/>
          </w:tcPr>
          <w:p w:rsidR="00435E10" w:rsidRDefault="00435E10">
            <w:pPr>
              <w:pStyle w:val="ConsPlusNormal"/>
              <w:jc w:val="center"/>
            </w:pPr>
            <w:r>
              <w:t>45</w:t>
            </w:r>
          </w:p>
        </w:tc>
        <w:tc>
          <w:tcPr>
            <w:tcW w:w="1757" w:type="dxa"/>
          </w:tcPr>
          <w:p w:rsidR="00435E10" w:rsidRDefault="00435E10">
            <w:pPr>
              <w:pStyle w:val="ConsPlusNormal"/>
              <w:jc w:val="center"/>
            </w:pPr>
            <w:r>
              <w:t>50</w:t>
            </w:r>
          </w:p>
        </w:tc>
      </w:tr>
      <w:tr w:rsidR="00435E10">
        <w:tc>
          <w:tcPr>
            <w:tcW w:w="5612" w:type="dxa"/>
          </w:tcPr>
          <w:p w:rsidR="00435E10" w:rsidRDefault="00435E10">
            <w:pPr>
              <w:pStyle w:val="ConsPlusNormal"/>
            </w:pPr>
            <w:r>
              <w:t>Сом пресноводный</w:t>
            </w:r>
          </w:p>
        </w:tc>
        <w:tc>
          <w:tcPr>
            <w:tcW w:w="1700" w:type="dxa"/>
          </w:tcPr>
          <w:p w:rsidR="00435E10" w:rsidRDefault="00435E10">
            <w:pPr>
              <w:pStyle w:val="ConsPlusNormal"/>
              <w:jc w:val="center"/>
            </w:pPr>
            <w:r>
              <w:t>70</w:t>
            </w:r>
          </w:p>
        </w:tc>
        <w:tc>
          <w:tcPr>
            <w:tcW w:w="1757" w:type="dxa"/>
          </w:tcPr>
          <w:p w:rsidR="00435E10" w:rsidRDefault="00435E10">
            <w:pPr>
              <w:pStyle w:val="ConsPlusNormal"/>
              <w:jc w:val="center"/>
            </w:pPr>
            <w:r>
              <w:t>75</w:t>
            </w:r>
          </w:p>
        </w:tc>
      </w:tr>
      <w:tr w:rsidR="00435E10">
        <w:tc>
          <w:tcPr>
            <w:tcW w:w="5612" w:type="dxa"/>
          </w:tcPr>
          <w:p w:rsidR="00435E10" w:rsidRDefault="00435E10">
            <w:pPr>
              <w:pStyle w:val="ConsPlusNormal"/>
            </w:pPr>
            <w:r>
              <w:t>Рыбец, сырть</w:t>
            </w:r>
          </w:p>
        </w:tc>
        <w:tc>
          <w:tcPr>
            <w:tcW w:w="1700" w:type="dxa"/>
          </w:tcPr>
          <w:p w:rsidR="00435E10" w:rsidRDefault="00435E10">
            <w:pPr>
              <w:pStyle w:val="ConsPlusNormal"/>
              <w:jc w:val="center"/>
            </w:pPr>
            <w:r>
              <w:t>24</w:t>
            </w:r>
          </w:p>
        </w:tc>
        <w:tc>
          <w:tcPr>
            <w:tcW w:w="1757" w:type="dxa"/>
          </w:tcPr>
          <w:p w:rsidR="00435E10" w:rsidRDefault="00435E10">
            <w:pPr>
              <w:pStyle w:val="ConsPlusNormal"/>
              <w:jc w:val="center"/>
            </w:pPr>
            <w:r>
              <w:t>28</w:t>
            </w:r>
          </w:p>
        </w:tc>
      </w:tr>
      <w:tr w:rsidR="00435E10">
        <w:tc>
          <w:tcPr>
            <w:tcW w:w="5612" w:type="dxa"/>
          </w:tcPr>
          <w:p w:rsidR="00435E10" w:rsidRDefault="00435E10">
            <w:pPr>
              <w:pStyle w:val="ConsPlusNormal"/>
            </w:pPr>
            <w:r>
              <w:t>Сиг</w:t>
            </w:r>
          </w:p>
        </w:tc>
        <w:tc>
          <w:tcPr>
            <w:tcW w:w="1700" w:type="dxa"/>
          </w:tcPr>
          <w:p w:rsidR="00435E10" w:rsidRDefault="00435E10">
            <w:pPr>
              <w:pStyle w:val="ConsPlusNormal"/>
              <w:jc w:val="center"/>
            </w:pPr>
            <w:r>
              <w:t>32</w:t>
            </w:r>
          </w:p>
        </w:tc>
        <w:tc>
          <w:tcPr>
            <w:tcW w:w="1757" w:type="dxa"/>
          </w:tcPr>
          <w:p w:rsidR="00435E10" w:rsidRDefault="00435E10">
            <w:pPr>
              <w:pStyle w:val="ConsPlusNormal"/>
              <w:jc w:val="center"/>
            </w:pPr>
            <w:r>
              <w:t>36</w:t>
            </w:r>
          </w:p>
        </w:tc>
      </w:tr>
      <w:tr w:rsidR="00435E10">
        <w:tc>
          <w:tcPr>
            <w:tcW w:w="5612" w:type="dxa"/>
          </w:tcPr>
          <w:p w:rsidR="00435E10" w:rsidRDefault="00435E10">
            <w:pPr>
              <w:pStyle w:val="ConsPlusNormal"/>
            </w:pPr>
            <w:r>
              <w:t>Треска</w:t>
            </w:r>
          </w:p>
        </w:tc>
        <w:tc>
          <w:tcPr>
            <w:tcW w:w="1700" w:type="dxa"/>
          </w:tcPr>
          <w:p w:rsidR="00435E10" w:rsidRDefault="00435E10">
            <w:pPr>
              <w:pStyle w:val="ConsPlusNormal"/>
              <w:jc w:val="center"/>
            </w:pPr>
            <w:r>
              <w:t>33</w:t>
            </w:r>
          </w:p>
        </w:tc>
        <w:tc>
          <w:tcPr>
            <w:tcW w:w="1757" w:type="dxa"/>
          </w:tcPr>
          <w:p w:rsidR="00435E10" w:rsidRDefault="00435E10">
            <w:pPr>
              <w:pStyle w:val="ConsPlusNormal"/>
              <w:jc w:val="center"/>
            </w:pPr>
            <w:r>
              <w:t>38</w:t>
            </w:r>
          </w:p>
        </w:tc>
      </w:tr>
      <w:tr w:rsidR="00435E10">
        <w:tc>
          <w:tcPr>
            <w:tcW w:w="5612" w:type="dxa"/>
          </w:tcPr>
          <w:p w:rsidR="00435E10" w:rsidRDefault="00435E10">
            <w:pPr>
              <w:pStyle w:val="ConsPlusNormal"/>
            </w:pPr>
            <w:r>
              <w:t>Камбала-тюрбо</w:t>
            </w:r>
          </w:p>
        </w:tc>
        <w:tc>
          <w:tcPr>
            <w:tcW w:w="1700" w:type="dxa"/>
          </w:tcPr>
          <w:p w:rsidR="00435E10" w:rsidRDefault="00435E10">
            <w:pPr>
              <w:pStyle w:val="ConsPlusNormal"/>
              <w:jc w:val="center"/>
            </w:pPr>
            <w:r>
              <w:t>25</w:t>
            </w:r>
          </w:p>
        </w:tc>
        <w:tc>
          <w:tcPr>
            <w:tcW w:w="1757" w:type="dxa"/>
          </w:tcPr>
          <w:p w:rsidR="00435E10" w:rsidRDefault="00435E10">
            <w:pPr>
              <w:pStyle w:val="ConsPlusNormal"/>
              <w:jc w:val="center"/>
            </w:pPr>
            <w:r>
              <w:t>30</w:t>
            </w:r>
          </w:p>
        </w:tc>
      </w:tr>
      <w:tr w:rsidR="00435E10">
        <w:tc>
          <w:tcPr>
            <w:tcW w:w="5612" w:type="dxa"/>
          </w:tcPr>
          <w:p w:rsidR="00435E10" w:rsidRDefault="00435E10">
            <w:pPr>
              <w:pStyle w:val="ConsPlusNormal"/>
            </w:pPr>
            <w:r>
              <w:t>Камбалы речная и морская</w:t>
            </w:r>
          </w:p>
        </w:tc>
        <w:tc>
          <w:tcPr>
            <w:tcW w:w="1700" w:type="dxa"/>
          </w:tcPr>
          <w:p w:rsidR="00435E10" w:rsidRDefault="00435E10">
            <w:pPr>
              <w:pStyle w:val="ConsPlusNormal"/>
              <w:jc w:val="center"/>
            </w:pPr>
            <w:r>
              <w:t>18</w:t>
            </w:r>
          </w:p>
        </w:tc>
        <w:tc>
          <w:tcPr>
            <w:tcW w:w="1757" w:type="dxa"/>
          </w:tcPr>
          <w:p w:rsidR="00435E10" w:rsidRDefault="00435E10">
            <w:pPr>
              <w:pStyle w:val="ConsPlusNormal"/>
              <w:jc w:val="center"/>
            </w:pPr>
            <w:r>
              <w:t>21</w:t>
            </w:r>
          </w:p>
        </w:tc>
      </w:tr>
      <w:tr w:rsidR="00435E10">
        <w:tc>
          <w:tcPr>
            <w:tcW w:w="5612" w:type="dxa"/>
          </w:tcPr>
          <w:p w:rsidR="00435E10" w:rsidRDefault="00435E10">
            <w:pPr>
              <w:pStyle w:val="ConsPlusNormal"/>
            </w:pPr>
            <w:r>
              <w:t>Лосось атлантический (семга)</w:t>
            </w:r>
          </w:p>
        </w:tc>
        <w:tc>
          <w:tcPr>
            <w:tcW w:w="1700" w:type="dxa"/>
          </w:tcPr>
          <w:p w:rsidR="00435E10" w:rsidRDefault="00435E10">
            <w:pPr>
              <w:pStyle w:val="ConsPlusNormal"/>
              <w:jc w:val="center"/>
            </w:pPr>
            <w:r>
              <w:t>50</w:t>
            </w:r>
          </w:p>
        </w:tc>
        <w:tc>
          <w:tcPr>
            <w:tcW w:w="1757" w:type="dxa"/>
          </w:tcPr>
          <w:p w:rsidR="00435E10" w:rsidRDefault="00435E10">
            <w:pPr>
              <w:pStyle w:val="ConsPlusNormal"/>
              <w:jc w:val="center"/>
            </w:pPr>
            <w:r>
              <w:t>60</w:t>
            </w:r>
          </w:p>
        </w:tc>
      </w:tr>
      <w:tr w:rsidR="00435E10">
        <w:tc>
          <w:tcPr>
            <w:tcW w:w="5612" w:type="dxa"/>
          </w:tcPr>
          <w:p w:rsidR="00435E10" w:rsidRDefault="00435E10">
            <w:pPr>
              <w:pStyle w:val="ConsPlusNormal"/>
            </w:pPr>
            <w:r>
              <w:t>Сельдь балтийская (салака)</w:t>
            </w:r>
          </w:p>
        </w:tc>
        <w:tc>
          <w:tcPr>
            <w:tcW w:w="1700" w:type="dxa"/>
          </w:tcPr>
          <w:p w:rsidR="00435E10" w:rsidRDefault="00435E10">
            <w:pPr>
              <w:pStyle w:val="ConsPlusNormal"/>
              <w:jc w:val="center"/>
            </w:pPr>
            <w:r>
              <w:t>13</w:t>
            </w:r>
          </w:p>
        </w:tc>
        <w:tc>
          <w:tcPr>
            <w:tcW w:w="1757" w:type="dxa"/>
          </w:tcPr>
          <w:p w:rsidR="00435E10" w:rsidRDefault="00435E10">
            <w:pPr>
              <w:pStyle w:val="ConsPlusNormal"/>
              <w:jc w:val="center"/>
            </w:pPr>
            <w:r>
              <w:t>15</w:t>
            </w:r>
          </w:p>
        </w:tc>
      </w:tr>
    </w:tbl>
    <w:p w:rsidR="00435E10" w:rsidRDefault="00435E10">
      <w:pPr>
        <w:pStyle w:val="ConsPlusNormal"/>
        <w:jc w:val="both"/>
      </w:pPr>
    </w:p>
    <w:p w:rsidR="00435E10" w:rsidRDefault="00435E10">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435E10" w:rsidRDefault="00435E10">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435E10" w:rsidRDefault="00435E10">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2031">
        <w:r>
          <w:rPr>
            <w:color w:val="0000FF"/>
          </w:rPr>
          <w:t>таблице 32</w:t>
        </w:r>
      </w:hyperlink>
      <w:r>
        <w:t>, или превышает эту величину.</w:t>
      </w:r>
    </w:p>
    <w:p w:rsidR="00435E10" w:rsidRDefault="00435E10">
      <w:pPr>
        <w:pStyle w:val="ConsPlusNormal"/>
        <w:spacing w:before="220"/>
        <w:ind w:firstLine="540"/>
        <w:jc w:val="both"/>
      </w:pPr>
      <w:r>
        <w:t>27.6.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32.1.</w:t>
      </w:r>
    </w:p>
    <w:p w:rsidR="00435E10" w:rsidRDefault="00435E10">
      <w:pPr>
        <w:pStyle w:val="ConsPlusNormal"/>
        <w:jc w:val="both"/>
      </w:pPr>
    </w:p>
    <w:p w:rsidR="00435E10" w:rsidRDefault="00435E10">
      <w:pPr>
        <w:pStyle w:val="ConsPlusNormal"/>
        <w:jc w:val="right"/>
        <w:outlineLvl w:val="2"/>
      </w:pPr>
      <w:bookmarkStart w:id="35" w:name="P2079"/>
      <w:bookmarkEnd w:id="35"/>
      <w:r>
        <w:t>Таблица 32.1</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435E10">
        <w:tc>
          <w:tcPr>
            <w:tcW w:w="4876" w:type="dxa"/>
          </w:tcPr>
          <w:p w:rsidR="00435E10" w:rsidRDefault="00435E10">
            <w:pPr>
              <w:pStyle w:val="ConsPlusNormal"/>
              <w:jc w:val="center"/>
            </w:pPr>
            <w:r>
              <w:t>Наименование водных биоресурсов</w:t>
            </w:r>
          </w:p>
        </w:tc>
        <w:tc>
          <w:tcPr>
            <w:tcW w:w="4195" w:type="dxa"/>
          </w:tcPr>
          <w:p w:rsidR="00435E10" w:rsidRDefault="00435E10">
            <w:pPr>
              <w:pStyle w:val="ConsPlusNormal"/>
              <w:jc w:val="center"/>
            </w:pPr>
            <w:r>
              <w:t>Суточная норма добычи (вылова)</w:t>
            </w:r>
          </w:p>
        </w:tc>
      </w:tr>
      <w:tr w:rsidR="00435E10">
        <w:tc>
          <w:tcPr>
            <w:tcW w:w="4876" w:type="dxa"/>
          </w:tcPr>
          <w:p w:rsidR="00435E10" w:rsidRDefault="00435E10">
            <w:pPr>
              <w:pStyle w:val="ConsPlusNormal"/>
            </w:pPr>
            <w:r>
              <w:t>Треска</w:t>
            </w:r>
          </w:p>
        </w:tc>
        <w:tc>
          <w:tcPr>
            <w:tcW w:w="4195" w:type="dxa"/>
          </w:tcPr>
          <w:p w:rsidR="00435E10" w:rsidRDefault="00435E10">
            <w:pPr>
              <w:pStyle w:val="ConsPlusNormal"/>
              <w:jc w:val="center"/>
            </w:pPr>
            <w:r>
              <w:t>30 кг</w:t>
            </w:r>
          </w:p>
        </w:tc>
      </w:tr>
      <w:tr w:rsidR="00435E10">
        <w:tc>
          <w:tcPr>
            <w:tcW w:w="4876" w:type="dxa"/>
          </w:tcPr>
          <w:p w:rsidR="00435E10" w:rsidRDefault="00435E10">
            <w:pPr>
              <w:pStyle w:val="ConsPlusNormal"/>
            </w:pPr>
            <w:r>
              <w:t>Сельдь балтийская (салака)</w:t>
            </w:r>
          </w:p>
        </w:tc>
        <w:tc>
          <w:tcPr>
            <w:tcW w:w="4195" w:type="dxa"/>
          </w:tcPr>
          <w:p w:rsidR="00435E10" w:rsidRDefault="00435E10">
            <w:pPr>
              <w:pStyle w:val="ConsPlusNormal"/>
              <w:jc w:val="center"/>
            </w:pPr>
            <w:r>
              <w:t>15 кг</w:t>
            </w:r>
          </w:p>
        </w:tc>
      </w:tr>
      <w:tr w:rsidR="00435E10">
        <w:tc>
          <w:tcPr>
            <w:tcW w:w="4876" w:type="dxa"/>
          </w:tcPr>
          <w:p w:rsidR="00435E10" w:rsidRDefault="00435E10">
            <w:pPr>
              <w:pStyle w:val="ConsPlusNormal"/>
            </w:pPr>
            <w:r>
              <w:t>Камбала-тюрбо</w:t>
            </w:r>
          </w:p>
        </w:tc>
        <w:tc>
          <w:tcPr>
            <w:tcW w:w="4195" w:type="dxa"/>
          </w:tcPr>
          <w:p w:rsidR="00435E10" w:rsidRDefault="00435E10">
            <w:pPr>
              <w:pStyle w:val="ConsPlusNormal"/>
              <w:jc w:val="center"/>
            </w:pPr>
            <w:r>
              <w:t>5 экземпляров</w:t>
            </w:r>
          </w:p>
        </w:tc>
      </w:tr>
      <w:tr w:rsidR="00435E10">
        <w:tc>
          <w:tcPr>
            <w:tcW w:w="4876" w:type="dxa"/>
          </w:tcPr>
          <w:p w:rsidR="00435E10" w:rsidRDefault="00435E10">
            <w:pPr>
              <w:pStyle w:val="ConsPlusNormal"/>
            </w:pPr>
            <w:r>
              <w:t>Судак</w:t>
            </w:r>
          </w:p>
        </w:tc>
        <w:tc>
          <w:tcPr>
            <w:tcW w:w="4195" w:type="dxa"/>
          </w:tcPr>
          <w:p w:rsidR="00435E10" w:rsidRDefault="00435E10">
            <w:pPr>
              <w:pStyle w:val="ConsPlusNormal"/>
              <w:jc w:val="center"/>
            </w:pPr>
            <w:r>
              <w:t>5 экземпляров</w:t>
            </w:r>
          </w:p>
        </w:tc>
      </w:tr>
      <w:tr w:rsidR="00435E10">
        <w:tc>
          <w:tcPr>
            <w:tcW w:w="4876" w:type="dxa"/>
          </w:tcPr>
          <w:p w:rsidR="00435E10" w:rsidRDefault="00435E10">
            <w:pPr>
              <w:pStyle w:val="ConsPlusNormal"/>
            </w:pPr>
            <w:r>
              <w:t>Сиг обыкновенный</w:t>
            </w:r>
          </w:p>
        </w:tc>
        <w:tc>
          <w:tcPr>
            <w:tcW w:w="4195" w:type="dxa"/>
          </w:tcPr>
          <w:p w:rsidR="00435E10" w:rsidRDefault="00435E10">
            <w:pPr>
              <w:pStyle w:val="ConsPlusNormal"/>
              <w:jc w:val="center"/>
            </w:pPr>
            <w:r>
              <w:t>5 экземпляров</w:t>
            </w:r>
          </w:p>
        </w:tc>
      </w:tr>
      <w:tr w:rsidR="00435E10">
        <w:tc>
          <w:tcPr>
            <w:tcW w:w="4876" w:type="dxa"/>
          </w:tcPr>
          <w:p w:rsidR="00435E10" w:rsidRDefault="00435E10">
            <w:pPr>
              <w:pStyle w:val="ConsPlusNormal"/>
            </w:pPr>
            <w:r>
              <w:t>Ряпушка</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Речной угорь</w:t>
            </w:r>
          </w:p>
        </w:tc>
        <w:tc>
          <w:tcPr>
            <w:tcW w:w="4195" w:type="dxa"/>
          </w:tcPr>
          <w:p w:rsidR="00435E10" w:rsidRDefault="00435E10">
            <w:pPr>
              <w:pStyle w:val="ConsPlusNormal"/>
              <w:jc w:val="center"/>
            </w:pPr>
            <w:r>
              <w:t>3 экземпляра</w:t>
            </w:r>
          </w:p>
        </w:tc>
      </w:tr>
      <w:tr w:rsidR="00435E10">
        <w:tc>
          <w:tcPr>
            <w:tcW w:w="4876" w:type="dxa"/>
          </w:tcPr>
          <w:p w:rsidR="00435E10" w:rsidRDefault="00435E10">
            <w:pPr>
              <w:pStyle w:val="ConsPlusNormal"/>
            </w:pPr>
            <w:r>
              <w:t>Лосось балтийский (семга)</w:t>
            </w:r>
          </w:p>
        </w:tc>
        <w:tc>
          <w:tcPr>
            <w:tcW w:w="4195" w:type="dxa"/>
          </w:tcPr>
          <w:p w:rsidR="00435E10" w:rsidRDefault="00435E10">
            <w:pPr>
              <w:pStyle w:val="ConsPlusNormal"/>
              <w:jc w:val="center"/>
            </w:pPr>
            <w:r>
              <w:t>2 экземпляра</w:t>
            </w:r>
          </w:p>
        </w:tc>
      </w:tr>
      <w:tr w:rsidR="00435E10">
        <w:tc>
          <w:tcPr>
            <w:tcW w:w="4876" w:type="dxa"/>
          </w:tcPr>
          <w:p w:rsidR="00435E10" w:rsidRDefault="00435E10">
            <w:pPr>
              <w:pStyle w:val="ConsPlusNormal"/>
            </w:pPr>
            <w:r>
              <w:t>Камбала речная</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lastRenderedPageBreak/>
              <w:t>Камбала морская</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Финта</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Корюшка</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Плотва</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Лещ</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Линь</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Густера</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Жерех</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Карась</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Рыбец</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Чехонь</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Окунь</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Ерш</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Налим</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Щука</w:t>
            </w:r>
          </w:p>
        </w:tc>
        <w:tc>
          <w:tcPr>
            <w:tcW w:w="4195" w:type="dxa"/>
          </w:tcPr>
          <w:p w:rsidR="00435E10" w:rsidRDefault="00435E10">
            <w:pPr>
              <w:pStyle w:val="ConsPlusNormal"/>
              <w:jc w:val="center"/>
            </w:pPr>
            <w:r>
              <w:t>10 кг</w:t>
            </w:r>
          </w:p>
        </w:tc>
      </w:tr>
      <w:tr w:rsidR="00435E10">
        <w:tc>
          <w:tcPr>
            <w:tcW w:w="4876" w:type="dxa"/>
          </w:tcPr>
          <w:p w:rsidR="00435E10" w:rsidRDefault="00435E10">
            <w:pPr>
              <w:pStyle w:val="ConsPlusNormal"/>
            </w:pPr>
            <w:r>
              <w:t>Сом</w:t>
            </w:r>
          </w:p>
        </w:tc>
        <w:tc>
          <w:tcPr>
            <w:tcW w:w="4195" w:type="dxa"/>
          </w:tcPr>
          <w:p w:rsidR="00435E10" w:rsidRDefault="00435E10">
            <w:pPr>
              <w:pStyle w:val="ConsPlusNormal"/>
              <w:jc w:val="center"/>
            </w:pPr>
            <w:r>
              <w:t>1 экземпляр</w:t>
            </w:r>
          </w:p>
        </w:tc>
      </w:tr>
    </w:tbl>
    <w:p w:rsidR="00435E10" w:rsidRDefault="00435E10">
      <w:pPr>
        <w:pStyle w:val="ConsPlusNormal"/>
        <w:jc w:val="both"/>
      </w:pPr>
    </w:p>
    <w:p w:rsidR="00435E10" w:rsidRDefault="00435E10">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2079">
        <w:r>
          <w:rPr>
            <w:color w:val="0000FF"/>
          </w:rPr>
          <w:t>таблице 32.1</w:t>
        </w:r>
      </w:hyperlink>
      <w:r>
        <w:t>, составляет не более 30 кг или один экземпляр в случае, если его вес превышает 30 кг.</w:t>
      </w:r>
    </w:p>
    <w:p w:rsidR="00435E10" w:rsidRDefault="00435E10">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435E10" w:rsidRDefault="00435E10">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величина добытых (выловленных) уловов водных биоресурсов разрешается в размере не более двух суточных норм добычи (вылова). При этом добытые (выловленные) уловы водных биоресурсов учитываются в любом виде.</w:t>
      </w:r>
    </w:p>
    <w:p w:rsidR="00435E10" w:rsidRDefault="00435E10">
      <w:pPr>
        <w:pStyle w:val="ConsPlusNormal"/>
        <w:jc w:val="both"/>
      </w:pPr>
      <w:r>
        <w:t xml:space="preserve">(абзац введен </w:t>
      </w:r>
      <w:hyperlink r:id="rId204">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28. Водные объекты рыбохозяйственного значения Ленинградской области и Санкт-Петербурга:</w:t>
      </w:r>
    </w:p>
    <w:p w:rsidR="00435E10" w:rsidRDefault="00435E10">
      <w:pPr>
        <w:pStyle w:val="ConsPlusNormal"/>
        <w:spacing w:before="220"/>
        <w:ind w:firstLine="540"/>
        <w:jc w:val="both"/>
      </w:pPr>
      <w:r>
        <w:t>28.1. Районы, запретные для добычи (вылова) водных биоресурсов:</w:t>
      </w:r>
    </w:p>
    <w:p w:rsidR="00435E10" w:rsidRDefault="00435E10">
      <w:pPr>
        <w:pStyle w:val="ConsPlusNormal"/>
        <w:spacing w:before="220"/>
        <w:ind w:firstLine="540"/>
        <w:jc w:val="both"/>
      </w:pPr>
      <w:r>
        <w:t>в Копорской губе на расстоянии 1 км и менее по обе стороны и 0,2 км и менее от гидротехнических сооружений Ленинградской атомной электростанции им. В.И. Ленина;</w:t>
      </w:r>
    </w:p>
    <w:p w:rsidR="00435E10" w:rsidRDefault="00435E10">
      <w:pPr>
        <w:pStyle w:val="ConsPlusNormal"/>
        <w:spacing w:before="220"/>
        <w:ind w:firstLine="540"/>
        <w:jc w:val="both"/>
      </w:pPr>
      <w:r>
        <w:t>в Лосевской протоке Вуоксинской озерно-речной системы;</w:t>
      </w:r>
    </w:p>
    <w:p w:rsidR="00435E10" w:rsidRDefault="00435E10">
      <w:pPr>
        <w:pStyle w:val="ConsPlusNormal"/>
        <w:spacing w:before="220"/>
        <w:ind w:firstLine="540"/>
        <w:jc w:val="both"/>
      </w:pPr>
      <w:r>
        <w:t xml:space="preserve">в озерах Вуоксинской озерно-речной системы Волочаевское, Мелководное, Луговое, во всех </w:t>
      </w:r>
      <w:r>
        <w:lastRenderedPageBreak/>
        <w:t>реках и протоках, соединяющих эти озера с рекой Вуоксой, в том числе в реке Булатная (Холодный Ручей);</w:t>
      </w:r>
    </w:p>
    <w:p w:rsidR="00435E10" w:rsidRDefault="00435E10">
      <w:pPr>
        <w:pStyle w:val="ConsPlusNormal"/>
        <w:spacing w:before="220"/>
        <w:ind w:firstLine="540"/>
        <w:jc w:val="both"/>
      </w:pPr>
      <w:r>
        <w:t>в реках и их притоках, являющихся местом обитания или нереста лосося атлантического (семги), кумжи (форели) (пресноводная жилая форма), и их предустьевых участках в обе стороны от устьев и вглубь залива или озера на расстоянии 1 км и менее.</w:t>
      </w:r>
    </w:p>
    <w:p w:rsidR="00435E10" w:rsidRDefault="00435E10">
      <w:pPr>
        <w:pStyle w:val="ConsPlusNormal"/>
        <w:spacing w:before="220"/>
        <w:ind w:firstLine="540"/>
        <w:jc w:val="both"/>
      </w:pPr>
      <w:r>
        <w:t>Исключение составляют участки, указанные в таблице 33:</w:t>
      </w:r>
    </w:p>
    <w:p w:rsidR="00435E10" w:rsidRDefault="00435E10">
      <w:pPr>
        <w:pStyle w:val="ConsPlusNormal"/>
        <w:jc w:val="both"/>
      </w:pPr>
    </w:p>
    <w:p w:rsidR="00435E10" w:rsidRDefault="00435E10">
      <w:pPr>
        <w:pStyle w:val="ConsPlusNormal"/>
        <w:jc w:val="right"/>
        <w:outlineLvl w:val="2"/>
      </w:pPr>
      <w:r>
        <w:t>Таблица 33</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435E10">
        <w:tc>
          <w:tcPr>
            <w:tcW w:w="4876" w:type="dxa"/>
          </w:tcPr>
          <w:p w:rsidR="00435E10" w:rsidRDefault="00435E10">
            <w:pPr>
              <w:pStyle w:val="ConsPlusNormal"/>
              <w:jc w:val="center"/>
            </w:pPr>
            <w:r>
              <w:t>Участки:</w:t>
            </w:r>
          </w:p>
        </w:tc>
        <w:tc>
          <w:tcPr>
            <w:tcW w:w="4195" w:type="dxa"/>
          </w:tcPr>
          <w:p w:rsidR="00435E10" w:rsidRDefault="00435E10">
            <w:pPr>
              <w:pStyle w:val="ConsPlusNormal"/>
              <w:jc w:val="center"/>
            </w:pPr>
            <w:r>
              <w:t>Запрещается использовать все орудия добычи (вылова), за исключением:</w:t>
            </w:r>
          </w:p>
        </w:tc>
      </w:tr>
      <w:tr w:rsidR="00435E10">
        <w:tc>
          <w:tcPr>
            <w:tcW w:w="4876" w:type="dxa"/>
          </w:tcPr>
          <w:p w:rsidR="00435E10" w:rsidRDefault="00435E10">
            <w:pPr>
              <w:pStyle w:val="ConsPlusNormal"/>
              <w:jc w:val="both"/>
            </w:pPr>
            <w:r>
              <w:t>Река Нева: от устья вверх по течению до деревни Малые Пороги</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435E10">
        <w:tc>
          <w:tcPr>
            <w:tcW w:w="4876" w:type="dxa"/>
          </w:tcPr>
          <w:p w:rsidR="00435E10" w:rsidRDefault="00435E10">
            <w:pPr>
              <w:pStyle w:val="ConsPlusNormal"/>
              <w:jc w:val="both"/>
            </w:pPr>
            <w:r>
              <w:t>Река Нева: от устья вверх по течению до поселка Рыбацкое</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спиннинг (кроме периодов с 15 мая по 15 июня и 1 октября по 30 ноября)</w:t>
            </w:r>
          </w:p>
        </w:tc>
      </w:tr>
      <w:tr w:rsidR="00435E10">
        <w:tc>
          <w:tcPr>
            <w:tcW w:w="4876" w:type="dxa"/>
          </w:tcPr>
          <w:p w:rsidR="00435E10" w:rsidRDefault="00435E10">
            <w:pPr>
              <w:pStyle w:val="ConsPlusNormal"/>
              <w:jc w:val="both"/>
            </w:pPr>
            <w:r>
              <w:t>Река Нева: от места впадения реки Мга до поселка Марьино (за исключением участка от причала "Невская Дубровка" и вверх по течению на расстоянии 2 км)</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спиннинг (кроме периода с 1 октября по 15 ноября)</w:t>
            </w:r>
          </w:p>
        </w:tc>
      </w:tr>
      <w:tr w:rsidR="00435E10">
        <w:tc>
          <w:tcPr>
            <w:tcW w:w="4876" w:type="dxa"/>
          </w:tcPr>
          <w:p w:rsidR="00435E10" w:rsidRDefault="00435E10">
            <w:pPr>
              <w:pStyle w:val="ConsPlusNormal"/>
              <w:jc w:val="both"/>
            </w:pPr>
            <w:r>
              <w:t>Река Нева: в черте города Петрокрепость и с обеих сторон дамбы Новоладожского канала</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435E10">
        <w:tc>
          <w:tcPr>
            <w:tcW w:w="4876" w:type="dxa"/>
          </w:tcPr>
          <w:p w:rsidR="00435E10" w:rsidRDefault="00435E10">
            <w:pPr>
              <w:pStyle w:val="ConsPlusNormal"/>
              <w:jc w:val="both"/>
            </w:pPr>
            <w:r>
              <w:t>Река Нарва: от острова Петровского до базы тралфлота</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435E10">
        <w:tc>
          <w:tcPr>
            <w:tcW w:w="4876" w:type="dxa"/>
          </w:tcPr>
          <w:p w:rsidR="00435E10" w:rsidRDefault="00435E10">
            <w:pPr>
              <w:pStyle w:val="ConsPlusNormal"/>
              <w:jc w:val="both"/>
            </w:pPr>
            <w:r>
              <w:t>Река Нарва: от Ивангородской пристани до точки с географическими координатами 59°23'4" с.ш. 28°12'45" в.д.</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(с 1 декабря по 1 июля)</w:t>
            </w:r>
          </w:p>
        </w:tc>
      </w:tr>
      <w:tr w:rsidR="00435E10">
        <w:tc>
          <w:tcPr>
            <w:tcW w:w="4876" w:type="dxa"/>
          </w:tcPr>
          <w:p w:rsidR="00435E10" w:rsidRDefault="00435E10">
            <w:pPr>
              <w:pStyle w:val="ConsPlusNormal"/>
              <w:jc w:val="both"/>
            </w:pPr>
            <w:r>
              <w:t>Река Луга: от деревни Большелуцк до устья</w:t>
            </w:r>
          </w:p>
        </w:tc>
        <w:tc>
          <w:tcPr>
            <w:tcW w:w="4195" w:type="dxa"/>
          </w:tcPr>
          <w:p w:rsidR="00435E10" w:rsidRDefault="00435E10">
            <w:pPr>
              <w:pStyle w:val="ConsPlusNormal"/>
              <w:jc w:val="both"/>
            </w:pPr>
            <w:r>
              <w:t xml:space="preserve">Одна поплавочная или донная удочка с берега с общим количеством крючков не более 2 штук на орудиях добычи (вылова) у одного гражданина (без ограничения по </w:t>
            </w:r>
            <w:r>
              <w:lastRenderedPageBreak/>
              <w:t>срокам)</w:t>
            </w:r>
          </w:p>
        </w:tc>
      </w:tr>
      <w:tr w:rsidR="00435E10">
        <w:tc>
          <w:tcPr>
            <w:tcW w:w="4876" w:type="dxa"/>
          </w:tcPr>
          <w:p w:rsidR="00435E10" w:rsidRDefault="00435E10">
            <w:pPr>
              <w:pStyle w:val="ConsPlusNormal"/>
              <w:jc w:val="both"/>
            </w:pPr>
            <w:r>
              <w:lastRenderedPageBreak/>
              <w:t>Река Луга: от поселка Лесобиржа вверх по течению до пересечения с железнодорожной линией в районе поселка Толмачево (в пределах населенных пунктов по 1,5 км вниз и вверх по течению реки)</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спиннинг (кроме периодов с 15 мая по 15 июня и 1 октября по 30 ноября)</w:t>
            </w:r>
          </w:p>
        </w:tc>
      </w:tr>
      <w:tr w:rsidR="00435E10">
        <w:tc>
          <w:tcPr>
            <w:tcW w:w="4876" w:type="dxa"/>
          </w:tcPr>
          <w:p w:rsidR="00435E10" w:rsidRDefault="00435E10">
            <w:pPr>
              <w:pStyle w:val="ConsPlusNormal"/>
              <w:jc w:val="both"/>
            </w:pPr>
            <w:r>
              <w:t>Река Луга: выше поселка Толмачево</w:t>
            </w:r>
          </w:p>
        </w:tc>
        <w:tc>
          <w:tcPr>
            <w:tcW w:w="4195" w:type="dxa"/>
          </w:tcPr>
          <w:p w:rsidR="00435E10" w:rsidRDefault="00435E10">
            <w:pPr>
              <w:pStyle w:val="ConsPlusNormal"/>
              <w:jc w:val="both"/>
            </w:pPr>
            <w:r>
              <w:t>Все орудия добычи (вылова), за исключением указанных в пункте 28.5 Правил рыболовства</w:t>
            </w:r>
          </w:p>
        </w:tc>
      </w:tr>
      <w:tr w:rsidR="00435E10">
        <w:tc>
          <w:tcPr>
            <w:tcW w:w="4876" w:type="dxa"/>
          </w:tcPr>
          <w:p w:rsidR="00435E10" w:rsidRDefault="00435E10">
            <w:pPr>
              <w:pStyle w:val="ConsPlusNormal"/>
              <w:jc w:val="both"/>
            </w:pPr>
            <w:r>
              <w:t>Река Свирь: от устья до 500-метровой запретной зоны Нижне-Свирской гидроэлектростанции</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донка (без ограничения по срокам), спиннинг (кроме периодов с 15 мая по 15 июня и 1 октября по 30 ноября)</w:t>
            </w:r>
          </w:p>
        </w:tc>
      </w:tr>
      <w:tr w:rsidR="00435E10">
        <w:tc>
          <w:tcPr>
            <w:tcW w:w="4876" w:type="dxa"/>
          </w:tcPr>
          <w:p w:rsidR="00435E10" w:rsidRDefault="00435E10">
            <w:pPr>
              <w:pStyle w:val="ConsPlusNormal"/>
              <w:jc w:val="both"/>
            </w:pPr>
            <w:r>
              <w:t>Река Свирь: на всем протяжении</w:t>
            </w:r>
          </w:p>
        </w:tc>
        <w:tc>
          <w:tcPr>
            <w:tcW w:w="4195" w:type="dxa"/>
          </w:tcPr>
          <w:p w:rsidR="00435E10" w:rsidRDefault="00435E10">
            <w:pPr>
              <w:pStyle w:val="ConsPlusNormal"/>
              <w:jc w:val="both"/>
            </w:pPr>
            <w:r>
              <w:t xml:space="preserve">Все орудия добычи (вылова), за исключением указанных в </w:t>
            </w:r>
            <w:hyperlink w:anchor="P2209">
              <w:r>
                <w:rPr>
                  <w:color w:val="0000FF"/>
                </w:rPr>
                <w:t>пункте 28.5</w:t>
              </w:r>
            </w:hyperlink>
            <w:r>
              <w:t xml:space="preserve"> Правил рыболовства</w:t>
            </w:r>
          </w:p>
        </w:tc>
      </w:tr>
      <w:tr w:rsidR="00435E10">
        <w:tc>
          <w:tcPr>
            <w:tcW w:w="4876" w:type="dxa"/>
          </w:tcPr>
          <w:p w:rsidR="00435E10" w:rsidRDefault="00435E10">
            <w:pPr>
              <w:pStyle w:val="ConsPlusNormal"/>
              <w:jc w:val="both"/>
            </w:pPr>
            <w:r>
              <w:t>Река Свирь: на всем протяжении выше по течению 500-метровой зоны плотины Нижне-Свирской гидроэлектростанции</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перемет (не более 10 крючков), донка (без ограничения по срокам), спиннинг (с 20 мая до ледостава)</w:t>
            </w:r>
          </w:p>
        </w:tc>
      </w:tr>
      <w:tr w:rsidR="00435E10">
        <w:tc>
          <w:tcPr>
            <w:tcW w:w="4876" w:type="dxa"/>
          </w:tcPr>
          <w:p w:rsidR="00435E10" w:rsidRDefault="00435E10">
            <w:pPr>
              <w:pStyle w:val="ConsPlusNormal"/>
              <w:jc w:val="both"/>
            </w:pPr>
            <w:r>
              <w:t>Река Оять: от устья до поселка Алеховщина</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и местам добычи (вылова)), жерлица (не более 5 крючков на орудиях добычи (вылова) у гражданина - от распаления льда до 1 июля)</w:t>
            </w:r>
          </w:p>
        </w:tc>
      </w:tr>
      <w:tr w:rsidR="00435E10">
        <w:tc>
          <w:tcPr>
            <w:tcW w:w="4876" w:type="dxa"/>
          </w:tcPr>
          <w:p w:rsidR="00435E10" w:rsidRDefault="00435E10">
            <w:pPr>
              <w:pStyle w:val="ConsPlusNormal"/>
              <w:jc w:val="both"/>
            </w:pPr>
            <w:r>
              <w:t>Реки: Систа, Воронка, Коваш, Савинка, Тикша, Вилига, Шадьма, Ащенка Тутока, Явосьма, Тихвинка, Воложба, Ретища, Паша, Капша, Сясь, Большая Палья, Оять (выше поселка Алеховщина)</w:t>
            </w:r>
          </w:p>
        </w:tc>
        <w:tc>
          <w:tcPr>
            <w:tcW w:w="4195" w:type="dxa"/>
          </w:tcPr>
          <w:p w:rsidR="00435E10" w:rsidRDefault="00435E10">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выше и ниже на 2 км от населенных пунктов, исключая 250-метровые зоны выше и ниже порогов рек</w:t>
            </w:r>
          </w:p>
        </w:tc>
      </w:tr>
    </w:tbl>
    <w:p w:rsidR="00435E10" w:rsidRDefault="00435E10">
      <w:pPr>
        <w:pStyle w:val="ConsPlusNormal"/>
        <w:jc w:val="both"/>
      </w:pPr>
    </w:p>
    <w:p w:rsidR="00435E10" w:rsidRDefault="00435E10">
      <w:pPr>
        <w:pStyle w:val="ConsPlusNormal"/>
        <w:ind w:firstLine="540"/>
        <w:jc w:val="both"/>
      </w:pPr>
      <w:r>
        <w:t>28.2. Сроки (периоды), запретные для добычи (вылова) водных биоресурсов:</w:t>
      </w:r>
    </w:p>
    <w:p w:rsidR="00435E10" w:rsidRDefault="00435E10">
      <w:pPr>
        <w:pStyle w:val="ConsPlusNormal"/>
        <w:spacing w:before="220"/>
        <w:ind w:firstLine="540"/>
        <w:jc w:val="both"/>
      </w:pPr>
      <w:r>
        <w:t>а) щуки:</w:t>
      </w:r>
    </w:p>
    <w:p w:rsidR="00435E10" w:rsidRDefault="00435E10">
      <w:pPr>
        <w:pStyle w:val="ConsPlusNormal"/>
        <w:spacing w:before="220"/>
        <w:ind w:firstLine="540"/>
        <w:jc w:val="both"/>
      </w:pPr>
      <w:r>
        <w:t>в реках - от 10 апреля до 20 мая;</w:t>
      </w:r>
    </w:p>
    <w:p w:rsidR="00435E10" w:rsidRDefault="00435E10">
      <w:pPr>
        <w:pStyle w:val="ConsPlusNormal"/>
        <w:spacing w:before="220"/>
        <w:ind w:firstLine="540"/>
        <w:jc w:val="both"/>
      </w:pPr>
      <w:r>
        <w:lastRenderedPageBreak/>
        <w:t>в Нарвском водохранилище - от 10 апреля до 15 мая;</w:t>
      </w:r>
    </w:p>
    <w:p w:rsidR="00435E10" w:rsidRDefault="00435E10">
      <w:pPr>
        <w:pStyle w:val="ConsPlusNormal"/>
        <w:spacing w:before="220"/>
        <w:ind w:firstLine="540"/>
        <w:jc w:val="both"/>
      </w:pPr>
      <w:r>
        <w:t>в остальных водных объектах рыбохозяйственного значения - от 10 апреля до 31 мая;</w:t>
      </w:r>
    </w:p>
    <w:p w:rsidR="00435E10" w:rsidRDefault="00435E10">
      <w:pPr>
        <w:pStyle w:val="ConsPlusNormal"/>
        <w:jc w:val="both"/>
      </w:pPr>
      <w:r>
        <w:t xml:space="preserve">(пп. "а" в ред. </w:t>
      </w:r>
      <w:hyperlink r:id="rId205">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б) судака, леща и хариуса - с 1 мая по 15 июня;</w:t>
      </w:r>
    </w:p>
    <w:p w:rsidR="00435E10" w:rsidRDefault="00435E10">
      <w:pPr>
        <w:pStyle w:val="ConsPlusNormal"/>
        <w:jc w:val="both"/>
      </w:pPr>
      <w:r>
        <w:t xml:space="preserve">(в ред. </w:t>
      </w:r>
      <w:hyperlink r:id="rId206">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в) раков - с 10 апреля по 15 июля.</w:t>
      </w:r>
    </w:p>
    <w:p w:rsidR="00435E10" w:rsidRDefault="00435E10">
      <w:pPr>
        <w:pStyle w:val="ConsPlusNormal"/>
        <w:spacing w:before="220"/>
        <w:ind w:firstLine="540"/>
        <w:jc w:val="both"/>
      </w:pPr>
      <w:r>
        <w:t>28.3. Запретные для добычи (вылова) виды водных биоресурсов:</w:t>
      </w:r>
    </w:p>
    <w:p w:rsidR="00435E10" w:rsidRDefault="00435E10">
      <w:pPr>
        <w:pStyle w:val="ConsPlusNormal"/>
        <w:spacing w:before="220"/>
        <w:ind w:firstLine="540"/>
        <w:jc w:val="both"/>
      </w:pPr>
      <w:r>
        <w:t>осетр атлантический, озерная форель, кумжа (форель) (пресноводная жилая форма), лосось атлантический (семга), за исключением всех рек (с притоками), впадающих в Нарвский залив.</w:t>
      </w:r>
    </w:p>
    <w:p w:rsidR="00435E10" w:rsidRDefault="00435E10">
      <w:pPr>
        <w:pStyle w:val="ConsPlusNormal"/>
        <w:spacing w:before="220"/>
        <w:ind w:firstLine="540"/>
        <w:jc w:val="both"/>
      </w:pPr>
      <w:r>
        <w:t>28.4.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34.</w:t>
      </w:r>
    </w:p>
    <w:p w:rsidR="00435E10" w:rsidRDefault="00435E10">
      <w:pPr>
        <w:pStyle w:val="ConsPlusNormal"/>
        <w:jc w:val="both"/>
      </w:pPr>
    </w:p>
    <w:p w:rsidR="00435E10" w:rsidRDefault="00435E10">
      <w:pPr>
        <w:pStyle w:val="ConsPlusNormal"/>
        <w:jc w:val="right"/>
        <w:outlineLvl w:val="2"/>
      </w:pPr>
      <w:r>
        <w:t>Таблица 34</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pPr>
            <w:r>
              <w:t>Судак</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Лещ</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Щука</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Хариус</w:t>
            </w:r>
          </w:p>
        </w:tc>
        <w:tc>
          <w:tcPr>
            <w:tcW w:w="2210" w:type="dxa"/>
          </w:tcPr>
          <w:p w:rsidR="00435E10" w:rsidRDefault="00435E10">
            <w:pPr>
              <w:pStyle w:val="ConsPlusNormal"/>
              <w:jc w:val="center"/>
            </w:pPr>
            <w:r>
              <w:t>25</w:t>
            </w:r>
          </w:p>
        </w:tc>
      </w:tr>
      <w:tr w:rsidR="00435E10">
        <w:tc>
          <w:tcPr>
            <w:tcW w:w="6860" w:type="dxa"/>
          </w:tcPr>
          <w:p w:rsidR="00435E10" w:rsidRDefault="00435E10">
            <w:pPr>
              <w:pStyle w:val="ConsPlusNormal"/>
            </w:pPr>
            <w:r>
              <w:t>Раки</w:t>
            </w:r>
          </w:p>
        </w:tc>
        <w:tc>
          <w:tcPr>
            <w:tcW w:w="2210" w:type="dxa"/>
          </w:tcPr>
          <w:p w:rsidR="00435E10" w:rsidRDefault="00435E10">
            <w:pPr>
              <w:pStyle w:val="ConsPlusNormal"/>
              <w:jc w:val="center"/>
            </w:pPr>
            <w:r>
              <w:t>9</w:t>
            </w:r>
          </w:p>
        </w:tc>
      </w:tr>
    </w:tbl>
    <w:p w:rsidR="00435E10" w:rsidRDefault="00435E10">
      <w:pPr>
        <w:pStyle w:val="ConsPlusNormal"/>
        <w:jc w:val="both"/>
      </w:pPr>
    </w:p>
    <w:p w:rsidR="00435E10" w:rsidRDefault="00435E10">
      <w:pPr>
        <w:pStyle w:val="ConsPlusNormal"/>
        <w:ind w:firstLine="540"/>
        <w:jc w:val="both"/>
      </w:pPr>
      <w: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 а рака от середины глаза до конца основания хвостовой пластины.</w:t>
      </w:r>
    </w:p>
    <w:p w:rsidR="00435E10" w:rsidRDefault="00435E10">
      <w:pPr>
        <w:pStyle w:val="ConsPlusNormal"/>
        <w:spacing w:before="220"/>
        <w:ind w:firstLine="540"/>
        <w:jc w:val="both"/>
      </w:pPr>
      <w:bookmarkStart w:id="36" w:name="P2209"/>
      <w:bookmarkEnd w:id="36"/>
      <w:r>
        <w:t>28.5. Виды запретных орудий и способов добычи (вылова) водных биоресурсов:</w:t>
      </w:r>
    </w:p>
    <w:p w:rsidR="00435E10" w:rsidRDefault="00435E10">
      <w:pPr>
        <w:pStyle w:val="ConsPlusNormal"/>
        <w:spacing w:before="220"/>
        <w:ind w:firstLine="540"/>
        <w:jc w:val="both"/>
      </w:pPr>
      <w:r>
        <w:t>28.5.1. Запрещается:</w:t>
      </w:r>
    </w:p>
    <w:p w:rsidR="00435E10" w:rsidRDefault="00435E10">
      <w:pPr>
        <w:pStyle w:val="ConsPlusNormal"/>
        <w:spacing w:before="220"/>
        <w:ind w:firstLine="540"/>
        <w:jc w:val="both"/>
      </w:pPr>
      <w:r>
        <w:t>а) применение:</w:t>
      </w:r>
    </w:p>
    <w:p w:rsidR="00435E10" w:rsidRDefault="00435E10">
      <w:pPr>
        <w:pStyle w:val="ConsPlusNormal"/>
        <w:spacing w:before="220"/>
        <w:ind w:firstLine="540"/>
        <w:jc w:val="both"/>
      </w:pPr>
      <w:r>
        <w:t>сетей всех типов;</w:t>
      </w:r>
    </w:p>
    <w:p w:rsidR="00435E10" w:rsidRDefault="00435E10">
      <w:pPr>
        <w:pStyle w:val="ConsPlusNormal"/>
        <w:spacing w:before="220"/>
        <w:ind w:firstLine="540"/>
        <w:jc w:val="both"/>
      </w:pPr>
      <w:r>
        <w:t>ловушек всех типов;</w:t>
      </w:r>
    </w:p>
    <w:p w:rsidR="00435E10" w:rsidRDefault="00435E10">
      <w:pPr>
        <w:pStyle w:val="ConsPlusNormal"/>
        <w:spacing w:before="220"/>
        <w:ind w:firstLine="540"/>
        <w:jc w:val="both"/>
      </w:pPr>
      <w:r>
        <w:t>закидушек (донной снасти) и других пассивных орудий добычи (вылова) в реках, являющихся местом обитания лосося атлантического (семги) и кумжи (форели) (пресноводная жилая форма);</w:t>
      </w:r>
    </w:p>
    <w:p w:rsidR="00435E10" w:rsidRDefault="00435E10">
      <w:pPr>
        <w:pStyle w:val="ConsPlusNormal"/>
        <w:spacing w:before="220"/>
        <w:ind w:firstLine="540"/>
        <w:jc w:val="both"/>
      </w:pPr>
      <w: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435E10" w:rsidRDefault="00435E10">
      <w:pPr>
        <w:pStyle w:val="ConsPlusNormal"/>
        <w:spacing w:before="220"/>
        <w:ind w:firstLine="540"/>
        <w:jc w:val="both"/>
      </w:pPr>
      <w:r>
        <w:lastRenderedPageBreak/>
        <w:t>бредней, неводов, тралящих орудий добычи (вылова);</w:t>
      </w:r>
    </w:p>
    <w:p w:rsidR="00435E10" w:rsidRDefault="00435E10">
      <w:pPr>
        <w:pStyle w:val="ConsPlusNormal"/>
        <w:spacing w:before="220"/>
        <w:ind w:firstLine="540"/>
        <w:jc w:val="both"/>
      </w:pPr>
      <w:r>
        <w:t>подъемников, черпаков или других отцеживающих приспособлений размером более 100 x 100 см и с шагом ячеи более 10 мм;</w:t>
      </w:r>
    </w:p>
    <w:p w:rsidR="00435E10" w:rsidRDefault="00435E10">
      <w:pPr>
        <w:pStyle w:val="ConsPlusNormal"/>
        <w:jc w:val="both"/>
      </w:pPr>
      <w:r>
        <w:t xml:space="preserve">(в ред. </w:t>
      </w:r>
      <w:hyperlink r:id="rId207">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сачков и наметок (за исключением использования этих орудий диаметром до 1 метра для добычи (вылова) корюшки в нерестовый период без применения плавучих средств) на расстоянии менее 500 метров от неводных тоней и ставных орудий добычи (вылова) в водосливном канале города Сестрорецк, в реках Волхов, Сясь, Паша, Свирь, в реке Нева от Арсенальной улицы до устья реки Охта (правый берег);</w:t>
      </w:r>
    </w:p>
    <w:p w:rsidR="00435E10" w:rsidRDefault="00435E10">
      <w:pPr>
        <w:pStyle w:val="ConsPlusNormal"/>
        <w:spacing w:before="220"/>
        <w:ind w:firstLine="540"/>
        <w:jc w:val="both"/>
      </w:pPr>
      <w:r>
        <w:t>острог, капканов;</w:t>
      </w:r>
    </w:p>
    <w:p w:rsidR="00435E10" w:rsidRDefault="00435E10">
      <w:pPr>
        <w:pStyle w:val="ConsPlusNormal"/>
        <w:spacing w:before="220"/>
        <w:ind w:firstLine="540"/>
        <w:jc w:val="both"/>
      </w:pPr>
      <w:r>
        <w:t>электротока;</w:t>
      </w:r>
    </w:p>
    <w:p w:rsidR="00435E10" w:rsidRDefault="00435E10">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435E10" w:rsidRDefault="00435E10">
      <w:pPr>
        <w:pStyle w:val="ConsPlusNormal"/>
        <w:spacing w:before="220"/>
        <w:ind w:firstLine="540"/>
        <w:jc w:val="both"/>
      </w:pPr>
      <w:r>
        <w:t>б) осуществлять добычу (вылов):</w:t>
      </w:r>
    </w:p>
    <w:p w:rsidR="00435E10" w:rsidRDefault="00435E10">
      <w:pPr>
        <w:pStyle w:val="ConsPlusNormal"/>
        <w:spacing w:before="220"/>
        <w:ind w:firstLine="540"/>
        <w:jc w:val="both"/>
      </w:pPr>
      <w:r>
        <w:t>способом багрения (на подсечку);</w:t>
      </w:r>
    </w:p>
    <w:p w:rsidR="00435E10" w:rsidRDefault="00435E10">
      <w:pPr>
        <w:pStyle w:val="ConsPlusNormal"/>
        <w:spacing w:before="220"/>
        <w:ind w:firstLine="540"/>
        <w:jc w:val="both"/>
      </w:pPr>
      <w:r>
        <w:t>на подсветку;</w:t>
      </w:r>
    </w:p>
    <w:p w:rsidR="00435E10" w:rsidRDefault="00435E10">
      <w:pPr>
        <w:pStyle w:val="ConsPlusNormal"/>
        <w:spacing w:before="220"/>
        <w:ind w:firstLine="540"/>
        <w:jc w:val="both"/>
      </w:pPr>
      <w:r>
        <w:t>при помощи устройств частично или полностью перекрывающих русло водных объектов рыбохозяйственного значения и препятствующих свободному перемещению рыбы;</w:t>
      </w:r>
    </w:p>
    <w:p w:rsidR="00435E10" w:rsidRDefault="00435E10">
      <w:pPr>
        <w:pStyle w:val="ConsPlusNormal"/>
        <w:spacing w:before="220"/>
        <w:ind w:firstLine="540"/>
        <w:jc w:val="both"/>
      </w:pPr>
      <w:r>
        <w:t>раколовками более трех штук у гражданина (диаметр каждой раколовки более 80 см и шаг ячеи менее 20 мм);</w:t>
      </w:r>
    </w:p>
    <w:p w:rsidR="00435E10" w:rsidRDefault="00435E10">
      <w:pPr>
        <w:pStyle w:val="ConsPlusNormal"/>
        <w:jc w:val="both"/>
      </w:pPr>
      <w:r>
        <w:t xml:space="preserve">(в ред. </w:t>
      </w:r>
      <w:hyperlink r:id="rId208">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переметами;</w:t>
      </w:r>
    </w:p>
    <w:p w:rsidR="00435E10" w:rsidRDefault="00435E10">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435E10" w:rsidRDefault="00435E10">
      <w:pPr>
        <w:pStyle w:val="ConsPlusNormal"/>
        <w:spacing w:before="220"/>
        <w:ind w:firstLine="540"/>
        <w:jc w:val="both"/>
      </w:pPr>
      <w:r>
        <w:t>на дорожку с использованием более двух приманок на одно судно или плавучее средство;</w:t>
      </w:r>
    </w:p>
    <w:p w:rsidR="00435E10" w:rsidRDefault="00435E10">
      <w:pPr>
        <w:pStyle w:val="ConsPlusNormal"/>
        <w:jc w:val="both"/>
      </w:pPr>
      <w:r>
        <w:t xml:space="preserve">(в ред. </w:t>
      </w:r>
      <w:hyperlink r:id="rId209">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троллингом с использованием более двух приманок на одно судно или плавучее средство.</w:t>
      </w:r>
    </w:p>
    <w:p w:rsidR="00435E10" w:rsidRDefault="00435E10">
      <w:pPr>
        <w:pStyle w:val="ConsPlusNormal"/>
        <w:jc w:val="both"/>
      </w:pPr>
      <w:r>
        <w:t xml:space="preserve">(абзац введен </w:t>
      </w:r>
      <w:hyperlink r:id="rId210">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28.5.2.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435E10" w:rsidRDefault="00435E10">
      <w:pPr>
        <w:pStyle w:val="ConsPlusNormal"/>
        <w:spacing w:before="220"/>
        <w:ind w:firstLine="540"/>
        <w:jc w:val="both"/>
      </w:pPr>
      <w:r>
        <w:t>28.6.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33.1.</w:t>
      </w:r>
    </w:p>
    <w:p w:rsidR="00435E10" w:rsidRDefault="00435E10">
      <w:pPr>
        <w:pStyle w:val="ConsPlusNormal"/>
        <w:jc w:val="both"/>
      </w:pPr>
    </w:p>
    <w:p w:rsidR="00435E10" w:rsidRDefault="00435E10">
      <w:pPr>
        <w:pStyle w:val="ConsPlusNormal"/>
        <w:jc w:val="right"/>
        <w:outlineLvl w:val="2"/>
      </w:pPr>
      <w:bookmarkStart w:id="37" w:name="P2238"/>
      <w:bookmarkEnd w:id="37"/>
      <w:r>
        <w:t>Таблица 33.1</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435E10">
        <w:tc>
          <w:tcPr>
            <w:tcW w:w="4876" w:type="dxa"/>
          </w:tcPr>
          <w:p w:rsidR="00435E10" w:rsidRDefault="00435E10">
            <w:pPr>
              <w:pStyle w:val="ConsPlusNormal"/>
              <w:jc w:val="center"/>
            </w:pPr>
            <w:r>
              <w:t>Наименование водных биоресурсов</w:t>
            </w:r>
          </w:p>
        </w:tc>
        <w:tc>
          <w:tcPr>
            <w:tcW w:w="4195" w:type="dxa"/>
          </w:tcPr>
          <w:p w:rsidR="00435E10" w:rsidRDefault="00435E10">
            <w:pPr>
              <w:pStyle w:val="ConsPlusNormal"/>
              <w:jc w:val="center"/>
            </w:pPr>
            <w:r>
              <w:t xml:space="preserve">Суточная норма добычи (вылова) (внутренние воды Российской Федерации, </w:t>
            </w:r>
            <w:r>
              <w:lastRenderedPageBreak/>
              <w:t>за исключением внутренних морских вод Российской Федерации)</w:t>
            </w:r>
          </w:p>
        </w:tc>
      </w:tr>
      <w:tr w:rsidR="00435E10">
        <w:tc>
          <w:tcPr>
            <w:tcW w:w="4876" w:type="dxa"/>
          </w:tcPr>
          <w:p w:rsidR="00435E10" w:rsidRDefault="00435E10">
            <w:pPr>
              <w:pStyle w:val="ConsPlusNormal"/>
            </w:pPr>
            <w:r>
              <w:lastRenderedPageBreak/>
              <w:t>Судак</w:t>
            </w:r>
          </w:p>
        </w:tc>
        <w:tc>
          <w:tcPr>
            <w:tcW w:w="4195" w:type="dxa"/>
          </w:tcPr>
          <w:p w:rsidR="00435E10" w:rsidRDefault="00435E10">
            <w:pPr>
              <w:pStyle w:val="ConsPlusNormal"/>
              <w:jc w:val="center"/>
            </w:pPr>
            <w:r>
              <w:t>5 экземпляров</w:t>
            </w:r>
          </w:p>
        </w:tc>
      </w:tr>
      <w:tr w:rsidR="00435E10">
        <w:tc>
          <w:tcPr>
            <w:tcW w:w="4876" w:type="dxa"/>
          </w:tcPr>
          <w:p w:rsidR="00435E10" w:rsidRDefault="00435E10">
            <w:pPr>
              <w:pStyle w:val="ConsPlusNormal"/>
            </w:pPr>
            <w:r>
              <w:t>Щука</w:t>
            </w:r>
          </w:p>
        </w:tc>
        <w:tc>
          <w:tcPr>
            <w:tcW w:w="4195" w:type="dxa"/>
          </w:tcPr>
          <w:p w:rsidR="00435E10" w:rsidRDefault="00435E10">
            <w:pPr>
              <w:pStyle w:val="ConsPlusNormal"/>
              <w:jc w:val="center"/>
            </w:pPr>
            <w:r>
              <w:t>5 кг</w:t>
            </w:r>
          </w:p>
        </w:tc>
      </w:tr>
      <w:tr w:rsidR="00435E10">
        <w:tc>
          <w:tcPr>
            <w:tcW w:w="4876" w:type="dxa"/>
          </w:tcPr>
          <w:p w:rsidR="00435E10" w:rsidRDefault="00435E10">
            <w:pPr>
              <w:pStyle w:val="ConsPlusNormal"/>
            </w:pPr>
            <w:r>
              <w:t>Лещ</w:t>
            </w:r>
          </w:p>
        </w:tc>
        <w:tc>
          <w:tcPr>
            <w:tcW w:w="4195" w:type="dxa"/>
          </w:tcPr>
          <w:p w:rsidR="00435E10" w:rsidRDefault="00435E10">
            <w:pPr>
              <w:pStyle w:val="ConsPlusNormal"/>
              <w:jc w:val="center"/>
            </w:pPr>
            <w:r>
              <w:t>5 кг</w:t>
            </w:r>
          </w:p>
        </w:tc>
      </w:tr>
      <w:tr w:rsidR="00435E10">
        <w:tc>
          <w:tcPr>
            <w:tcW w:w="4876" w:type="dxa"/>
          </w:tcPr>
          <w:p w:rsidR="00435E10" w:rsidRDefault="00435E10">
            <w:pPr>
              <w:pStyle w:val="ConsPlusNormal"/>
            </w:pPr>
            <w:r>
              <w:t>Мотыль (хирономиды)</w:t>
            </w:r>
          </w:p>
        </w:tc>
        <w:tc>
          <w:tcPr>
            <w:tcW w:w="4195" w:type="dxa"/>
          </w:tcPr>
          <w:p w:rsidR="00435E10" w:rsidRDefault="00435E10">
            <w:pPr>
              <w:pStyle w:val="ConsPlusNormal"/>
              <w:jc w:val="center"/>
            </w:pPr>
            <w:r>
              <w:t>0,05 кг</w:t>
            </w:r>
          </w:p>
        </w:tc>
      </w:tr>
    </w:tbl>
    <w:p w:rsidR="00435E10" w:rsidRDefault="00435E10">
      <w:pPr>
        <w:pStyle w:val="ConsPlusNormal"/>
        <w:jc w:val="both"/>
      </w:pPr>
    </w:p>
    <w:p w:rsidR="00435E10" w:rsidRDefault="00435E10">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2238">
        <w:r>
          <w:rPr>
            <w:color w:val="0000FF"/>
          </w:rPr>
          <w:t>таблице 33.1</w:t>
        </w:r>
      </w:hyperlink>
      <w:r>
        <w:t>, составляет не более 10 кг или один экземпляр в случае, если его вес превышает 10 кг.</w:t>
      </w:r>
    </w:p>
    <w:p w:rsidR="00435E10" w:rsidRDefault="00435E10">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435E10" w:rsidRDefault="00435E10">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величина добытых (выловленных) уловов водных биоресурсов разрешается в размере не более двух суточных норм добычи (вылова). При этом добытые (выловленные) уловы водных биоресурсов учитываются в любом виде.</w:t>
      </w:r>
    </w:p>
    <w:p w:rsidR="00435E10" w:rsidRDefault="00435E10">
      <w:pPr>
        <w:pStyle w:val="ConsPlusNormal"/>
        <w:jc w:val="both"/>
      </w:pPr>
      <w:r>
        <w:t xml:space="preserve">(абзац введен </w:t>
      </w:r>
      <w:hyperlink r:id="rId211">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29. Водные объекты рыбохозяйственного значения Псковской области:</w:t>
      </w:r>
    </w:p>
    <w:p w:rsidR="00435E10" w:rsidRDefault="00435E10">
      <w:pPr>
        <w:pStyle w:val="ConsPlusNormal"/>
        <w:spacing w:before="220"/>
        <w:ind w:firstLine="540"/>
        <w:jc w:val="both"/>
      </w:pPr>
      <w:r>
        <w:t>29.1. Районы, запретные для добычи (вылова) водных биоресурсов:</w:t>
      </w:r>
    </w:p>
    <w:p w:rsidR="00435E10" w:rsidRDefault="00435E10">
      <w:pPr>
        <w:pStyle w:val="ConsPlusNormal"/>
        <w:spacing w:before="220"/>
        <w:ind w:firstLine="540"/>
        <w:jc w:val="both"/>
      </w:pPr>
      <w:r>
        <w:t>в заливе Лахта (Лахтинский, Залахтовский, Залахтовская бухта) Раскопельского залива Чудского озера;</w:t>
      </w:r>
    </w:p>
    <w:p w:rsidR="00435E10" w:rsidRDefault="00435E10">
      <w:pPr>
        <w:pStyle w:val="ConsPlusNormal"/>
        <w:spacing w:before="220"/>
        <w:ind w:firstLine="540"/>
        <w:jc w:val="both"/>
      </w:pPr>
      <w:r>
        <w:t xml:space="preserve">в озере Жижицкое: в течение всего года на участках, указанных в </w:t>
      </w:r>
      <w:hyperlink w:anchor="P3641">
        <w:r>
          <w:rPr>
            <w:color w:val="0000FF"/>
          </w:rPr>
          <w:t>приложении N 6</w:t>
        </w:r>
      </w:hyperlink>
      <w:r>
        <w:t xml:space="preserve"> к Правилам рыболовства, - всеми орудиями добычи (вылова), за исключением спиннинга, а также одной поплавочной или донной удочкой с общим количеством крючков на поплавочной или донной удочке не более 2 штук у одного гражданина.</w:t>
      </w:r>
    </w:p>
    <w:p w:rsidR="00435E10" w:rsidRDefault="00435E10">
      <w:pPr>
        <w:pStyle w:val="ConsPlusNormal"/>
        <w:spacing w:before="220"/>
        <w:ind w:firstLine="540"/>
        <w:jc w:val="both"/>
      </w:pPr>
      <w:r>
        <w:t>29.2. Сроки (периоды), запретные для добычи (вылова) водных биоресурсов:</w:t>
      </w:r>
    </w:p>
    <w:p w:rsidR="00435E10" w:rsidRDefault="00435E10">
      <w:pPr>
        <w:pStyle w:val="ConsPlusNormal"/>
        <w:spacing w:before="220"/>
        <w:ind w:firstLine="540"/>
        <w:jc w:val="both"/>
      </w:pPr>
      <w:r>
        <w:t>а) в озерах Псковское, Теплое и Чудское: с 25 апреля по 15 июня - судака и леща;</w:t>
      </w:r>
    </w:p>
    <w:p w:rsidR="00435E10" w:rsidRDefault="00435E10">
      <w:pPr>
        <w:pStyle w:val="ConsPlusNormal"/>
        <w:spacing w:before="220"/>
        <w:ind w:firstLine="540"/>
        <w:jc w:val="both"/>
      </w:pPr>
      <w:r>
        <w:t>с 1 апреля по 15 мая - щуки;</w:t>
      </w:r>
    </w:p>
    <w:p w:rsidR="00435E10" w:rsidRDefault="00435E10">
      <w:pPr>
        <w:pStyle w:val="ConsPlusNormal"/>
        <w:spacing w:before="220"/>
        <w:ind w:firstLine="540"/>
        <w:jc w:val="both"/>
      </w:pPr>
      <w:r>
        <w:t>в озере Жижицкое: с 1 апреля (или распадения льда) по 15 июня - всех видов водных биоресурсов;</w:t>
      </w:r>
    </w:p>
    <w:p w:rsidR="00435E10" w:rsidRDefault="00435E10">
      <w:pPr>
        <w:pStyle w:val="ConsPlusNormal"/>
        <w:spacing w:before="220"/>
        <w:ind w:firstLine="540"/>
        <w:jc w:val="both"/>
      </w:pPr>
      <w:r>
        <w:t>б) в прочих водных объектах рыбохозяйственного значения:</w:t>
      </w:r>
    </w:p>
    <w:p w:rsidR="00435E10" w:rsidRDefault="00435E10">
      <w:pPr>
        <w:pStyle w:val="ConsPlusNormal"/>
        <w:spacing w:before="220"/>
        <w:ind w:firstLine="540"/>
        <w:jc w:val="both"/>
      </w:pPr>
      <w:r>
        <w:t>с 1 апреля по 10 мая - щуки;</w:t>
      </w:r>
    </w:p>
    <w:p w:rsidR="00435E10" w:rsidRDefault="00435E10">
      <w:pPr>
        <w:pStyle w:val="ConsPlusNormal"/>
        <w:spacing w:before="220"/>
        <w:ind w:firstLine="540"/>
        <w:jc w:val="both"/>
      </w:pPr>
      <w:r>
        <w:t>с 5 мая по 15 июня - судака;</w:t>
      </w:r>
    </w:p>
    <w:p w:rsidR="00435E10" w:rsidRDefault="00435E10">
      <w:pPr>
        <w:pStyle w:val="ConsPlusNormal"/>
        <w:spacing w:before="220"/>
        <w:ind w:firstLine="540"/>
        <w:jc w:val="both"/>
      </w:pPr>
      <w:r>
        <w:t>от распадения льда по 15 июля - раков.</w:t>
      </w:r>
    </w:p>
    <w:p w:rsidR="00435E10" w:rsidRDefault="00435E10">
      <w:pPr>
        <w:pStyle w:val="ConsPlusNormal"/>
        <w:spacing w:before="220"/>
        <w:ind w:firstLine="540"/>
        <w:jc w:val="both"/>
      </w:pPr>
      <w:r>
        <w:t>29.3. Запретные для добычи (вылова) виды водных биоресурсов:</w:t>
      </w:r>
    </w:p>
    <w:p w:rsidR="00435E10" w:rsidRDefault="00435E10">
      <w:pPr>
        <w:pStyle w:val="ConsPlusNormal"/>
        <w:spacing w:before="220"/>
        <w:ind w:firstLine="540"/>
        <w:jc w:val="both"/>
      </w:pPr>
      <w:r>
        <w:t>хариус.</w:t>
      </w:r>
    </w:p>
    <w:p w:rsidR="00435E10" w:rsidRDefault="00435E10">
      <w:pPr>
        <w:pStyle w:val="ConsPlusNormal"/>
        <w:spacing w:before="220"/>
        <w:ind w:firstLine="540"/>
        <w:jc w:val="both"/>
      </w:pPr>
      <w:r>
        <w:lastRenderedPageBreak/>
        <w:t>29.4.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35.</w:t>
      </w:r>
    </w:p>
    <w:p w:rsidR="00435E10" w:rsidRDefault="00435E10">
      <w:pPr>
        <w:pStyle w:val="ConsPlusNormal"/>
        <w:jc w:val="both"/>
      </w:pPr>
    </w:p>
    <w:p w:rsidR="00435E10" w:rsidRDefault="00435E10">
      <w:pPr>
        <w:pStyle w:val="ConsPlusNormal"/>
        <w:jc w:val="right"/>
        <w:outlineLvl w:val="2"/>
      </w:pPr>
      <w:r>
        <w:t>Таблица 35</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pPr>
            <w:r>
              <w:t>Судак</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Щука</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Раки</w:t>
            </w:r>
          </w:p>
        </w:tc>
        <w:tc>
          <w:tcPr>
            <w:tcW w:w="2210" w:type="dxa"/>
          </w:tcPr>
          <w:p w:rsidR="00435E10" w:rsidRDefault="00435E10">
            <w:pPr>
              <w:pStyle w:val="ConsPlusNormal"/>
              <w:jc w:val="center"/>
            </w:pPr>
            <w:r>
              <w:t>10</w:t>
            </w:r>
          </w:p>
        </w:tc>
      </w:tr>
    </w:tbl>
    <w:p w:rsidR="00435E10" w:rsidRDefault="00435E10">
      <w:pPr>
        <w:pStyle w:val="ConsPlusNormal"/>
        <w:jc w:val="both"/>
      </w:pPr>
    </w:p>
    <w:p w:rsidR="00435E10" w:rsidRDefault="00435E10">
      <w:pPr>
        <w:pStyle w:val="ConsPlusNormal"/>
        <w:ind w:firstLine="540"/>
        <w:jc w:val="both"/>
      </w:pPr>
      <w: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 ракообразных - от начала рострума до конца хвостового плавника.</w:t>
      </w:r>
    </w:p>
    <w:p w:rsidR="00435E10" w:rsidRDefault="00435E10">
      <w:pPr>
        <w:pStyle w:val="ConsPlusNormal"/>
        <w:spacing w:before="220"/>
        <w:ind w:firstLine="540"/>
        <w:jc w:val="both"/>
      </w:pPr>
      <w:r>
        <w:t>29.5. Виды запретных орудий и способов добычи (вылова) водных биоресурсов:</w:t>
      </w:r>
    </w:p>
    <w:p w:rsidR="00435E10" w:rsidRDefault="00435E10">
      <w:pPr>
        <w:pStyle w:val="ConsPlusNormal"/>
        <w:spacing w:before="220"/>
        <w:ind w:firstLine="540"/>
        <w:jc w:val="both"/>
      </w:pPr>
      <w:r>
        <w:t>29.5.1. Запрещается:</w:t>
      </w:r>
    </w:p>
    <w:p w:rsidR="00435E10" w:rsidRDefault="00435E10">
      <w:pPr>
        <w:pStyle w:val="ConsPlusNormal"/>
        <w:spacing w:before="220"/>
        <w:ind w:firstLine="540"/>
        <w:jc w:val="both"/>
      </w:pPr>
      <w:r>
        <w:t>а) применение:</w:t>
      </w:r>
    </w:p>
    <w:p w:rsidR="00435E10" w:rsidRDefault="00435E10">
      <w:pPr>
        <w:pStyle w:val="ConsPlusNormal"/>
        <w:spacing w:before="220"/>
        <w:ind w:firstLine="540"/>
        <w:jc w:val="both"/>
      </w:pPr>
      <w:r>
        <w:t>сетей всех типов;</w:t>
      </w:r>
    </w:p>
    <w:p w:rsidR="00435E10" w:rsidRDefault="00435E10">
      <w:pPr>
        <w:pStyle w:val="ConsPlusNormal"/>
        <w:spacing w:before="220"/>
        <w:ind w:firstLine="540"/>
        <w:jc w:val="both"/>
      </w:pPr>
      <w:r>
        <w:t>ловушек всех типов;</w:t>
      </w:r>
    </w:p>
    <w:p w:rsidR="00435E10" w:rsidRDefault="00435E10">
      <w:pPr>
        <w:pStyle w:val="ConsPlusNormal"/>
        <w:spacing w:before="220"/>
        <w:ind w:firstLine="540"/>
        <w:jc w:val="both"/>
      </w:pPr>
      <w: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435E10" w:rsidRDefault="00435E10">
      <w:pPr>
        <w:pStyle w:val="ConsPlusNormal"/>
        <w:spacing w:before="220"/>
        <w:ind w:firstLine="540"/>
        <w:jc w:val="both"/>
      </w:pPr>
      <w:r>
        <w:t>бредней, неводов, тралящих орудий добычи (вылова);</w:t>
      </w:r>
    </w:p>
    <w:p w:rsidR="00435E10" w:rsidRDefault="00435E10">
      <w:pPr>
        <w:pStyle w:val="ConsPlusNormal"/>
        <w:spacing w:before="220"/>
        <w:ind w:firstLine="540"/>
        <w:jc w:val="both"/>
      </w:pPr>
      <w:r>
        <w:t>подъемников, черпаков или других отцеживающих приспособлений размером более 100 x 100 см и с шагом ячеи сетного полотна более 10 мм;</w:t>
      </w:r>
    </w:p>
    <w:p w:rsidR="00435E10" w:rsidRDefault="00435E10">
      <w:pPr>
        <w:pStyle w:val="ConsPlusNormal"/>
        <w:jc w:val="both"/>
      </w:pPr>
      <w:r>
        <w:t xml:space="preserve">(в ред. </w:t>
      </w:r>
      <w:hyperlink r:id="rId212">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черпаков или иных орудий добычи (вылова) диаметром более 0,5 метра для добычи (вылова) хирономид и хаобарид (мотыля), гаммаруса;</w:t>
      </w:r>
    </w:p>
    <w:p w:rsidR="00435E10" w:rsidRDefault="00435E10">
      <w:pPr>
        <w:pStyle w:val="ConsPlusNormal"/>
        <w:spacing w:before="220"/>
        <w:ind w:firstLine="540"/>
        <w:jc w:val="both"/>
      </w:pPr>
      <w:r>
        <w:t>наметок и сачков, за исключением использования этих орудий добычи (вылова) диаметром до 1 м для добычи (вылова) снетка в водных объектах рыбохозяйственного значения Псковской области;</w:t>
      </w:r>
    </w:p>
    <w:p w:rsidR="00435E10" w:rsidRDefault="00435E10">
      <w:pPr>
        <w:pStyle w:val="ConsPlusNormal"/>
        <w:spacing w:before="220"/>
        <w:ind w:firstLine="540"/>
        <w:jc w:val="both"/>
      </w:pPr>
      <w:r>
        <w:t>острог, капканов;</w:t>
      </w:r>
    </w:p>
    <w:p w:rsidR="00435E10" w:rsidRDefault="00435E10">
      <w:pPr>
        <w:pStyle w:val="ConsPlusNormal"/>
        <w:spacing w:before="220"/>
        <w:ind w:firstLine="540"/>
        <w:jc w:val="both"/>
      </w:pPr>
      <w:r>
        <w:t>электротока;</w:t>
      </w:r>
    </w:p>
    <w:p w:rsidR="00435E10" w:rsidRDefault="00435E10">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435E10" w:rsidRDefault="00435E10">
      <w:pPr>
        <w:pStyle w:val="ConsPlusNormal"/>
        <w:spacing w:before="220"/>
        <w:ind w:firstLine="540"/>
        <w:jc w:val="both"/>
      </w:pPr>
      <w:r>
        <w:t>б) осуществлять добычу (вылов):</w:t>
      </w:r>
    </w:p>
    <w:p w:rsidR="00435E10" w:rsidRDefault="00435E10">
      <w:pPr>
        <w:pStyle w:val="ConsPlusNormal"/>
        <w:spacing w:before="220"/>
        <w:ind w:firstLine="540"/>
        <w:jc w:val="both"/>
      </w:pPr>
      <w:r>
        <w:lastRenderedPageBreak/>
        <w:t>способом багрения (на подсечку);</w:t>
      </w:r>
    </w:p>
    <w:p w:rsidR="00435E10" w:rsidRDefault="00435E10">
      <w:pPr>
        <w:pStyle w:val="ConsPlusNormal"/>
        <w:spacing w:before="220"/>
        <w:ind w:firstLine="540"/>
        <w:jc w:val="both"/>
      </w:pPr>
      <w:r>
        <w:t>на подсветку;</w:t>
      </w:r>
    </w:p>
    <w:p w:rsidR="00435E10" w:rsidRDefault="00435E10">
      <w:pPr>
        <w:pStyle w:val="ConsPlusNormal"/>
        <w:spacing w:before="220"/>
        <w:ind w:firstLine="540"/>
        <w:jc w:val="both"/>
      </w:pPr>
      <w:r>
        <w:t>при помощи устройств частично или полностью перекрывающих русло водных объектов рыбохозяйственного и препятствующих свободному перемещению рыбы;</w:t>
      </w:r>
    </w:p>
    <w:p w:rsidR="00435E10" w:rsidRDefault="00435E10">
      <w:pPr>
        <w:pStyle w:val="ConsPlusNormal"/>
        <w:spacing w:before="220"/>
        <w:ind w:firstLine="540"/>
        <w:jc w:val="both"/>
      </w:pPr>
      <w:r>
        <w:t>раколовками более трех штук у гражданина с количеством входных отверстий более трех;</w:t>
      </w:r>
    </w:p>
    <w:p w:rsidR="00435E10" w:rsidRDefault="00435E10">
      <w:pPr>
        <w:pStyle w:val="ConsPlusNormal"/>
        <w:spacing w:before="220"/>
        <w:ind w:firstLine="540"/>
        <w:jc w:val="both"/>
      </w:pPr>
      <w:r>
        <w:t>переметами с количеством крючков более 10 штук на орудиях добычи (вылова) у гражданина;</w:t>
      </w:r>
    </w:p>
    <w:p w:rsidR="00435E10" w:rsidRDefault="00435E10">
      <w:pPr>
        <w:pStyle w:val="ConsPlusNormal"/>
        <w:spacing w:before="220"/>
        <w:ind w:firstLine="540"/>
        <w:jc w:val="both"/>
      </w:pPr>
      <w:r>
        <w:t>кружками и жерлицами с общим количеством крючков более 10 штук у гражданина;</w:t>
      </w:r>
    </w:p>
    <w:p w:rsidR="00435E10" w:rsidRDefault="00435E10">
      <w:pPr>
        <w:pStyle w:val="ConsPlusNormal"/>
        <w:spacing w:before="220"/>
        <w:ind w:firstLine="540"/>
        <w:jc w:val="both"/>
      </w:pPr>
      <w:r>
        <w:t>на дорожку с использованием более двух приманок на одно судно или плавучее средство;</w:t>
      </w:r>
    </w:p>
    <w:p w:rsidR="00435E10" w:rsidRDefault="00435E10">
      <w:pPr>
        <w:pStyle w:val="ConsPlusNormal"/>
        <w:jc w:val="both"/>
      </w:pPr>
      <w:r>
        <w:t xml:space="preserve">(в ред. </w:t>
      </w:r>
      <w:hyperlink r:id="rId213">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троллингом с использованием более двух приманок на одно судно или плавучее средство.</w:t>
      </w:r>
    </w:p>
    <w:p w:rsidR="00435E10" w:rsidRDefault="00435E10">
      <w:pPr>
        <w:pStyle w:val="ConsPlusNormal"/>
        <w:jc w:val="both"/>
      </w:pPr>
      <w:r>
        <w:t xml:space="preserve">(абзац введен </w:t>
      </w:r>
      <w:hyperlink r:id="rId214">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29.5.2.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435E10" w:rsidRDefault="00435E10">
      <w:pPr>
        <w:pStyle w:val="ConsPlusNormal"/>
        <w:spacing w:before="220"/>
        <w:ind w:firstLine="540"/>
        <w:jc w:val="both"/>
      </w:pPr>
      <w:r>
        <w:t>29.6.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35.1.</w:t>
      </w:r>
    </w:p>
    <w:p w:rsidR="00435E10" w:rsidRDefault="00435E10">
      <w:pPr>
        <w:pStyle w:val="ConsPlusNormal"/>
        <w:jc w:val="both"/>
      </w:pPr>
    </w:p>
    <w:p w:rsidR="00435E10" w:rsidRDefault="00435E10">
      <w:pPr>
        <w:pStyle w:val="ConsPlusNormal"/>
        <w:jc w:val="right"/>
        <w:outlineLvl w:val="2"/>
      </w:pPr>
      <w:bookmarkStart w:id="38" w:name="P2312"/>
      <w:bookmarkEnd w:id="38"/>
      <w:r>
        <w:t>Таблица 35.1</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3"/>
        <w:gridCol w:w="2834"/>
      </w:tblGrid>
      <w:tr w:rsidR="00435E10">
        <w:tc>
          <w:tcPr>
            <w:tcW w:w="3402" w:type="dxa"/>
            <w:vMerge w:val="restart"/>
          </w:tcPr>
          <w:p w:rsidR="00435E10" w:rsidRDefault="00435E10">
            <w:pPr>
              <w:pStyle w:val="ConsPlusNormal"/>
              <w:jc w:val="center"/>
            </w:pPr>
            <w:r>
              <w:t>Наименование водных биоресурсов</w:t>
            </w:r>
          </w:p>
        </w:tc>
        <w:tc>
          <w:tcPr>
            <w:tcW w:w="5667" w:type="dxa"/>
            <w:gridSpan w:val="2"/>
          </w:tcPr>
          <w:p w:rsidR="00435E10" w:rsidRDefault="00435E10">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435E10">
        <w:tc>
          <w:tcPr>
            <w:tcW w:w="3402" w:type="dxa"/>
            <w:vMerge/>
          </w:tcPr>
          <w:p w:rsidR="00435E10" w:rsidRDefault="00435E10">
            <w:pPr>
              <w:pStyle w:val="ConsPlusNormal"/>
            </w:pPr>
          </w:p>
        </w:tc>
        <w:tc>
          <w:tcPr>
            <w:tcW w:w="2833" w:type="dxa"/>
          </w:tcPr>
          <w:p w:rsidR="00435E10" w:rsidRDefault="00435E10">
            <w:pPr>
              <w:pStyle w:val="ConsPlusNormal"/>
              <w:jc w:val="center"/>
            </w:pPr>
            <w:r>
              <w:t>Псковско-Чудской водоем</w:t>
            </w:r>
          </w:p>
        </w:tc>
        <w:tc>
          <w:tcPr>
            <w:tcW w:w="2834" w:type="dxa"/>
          </w:tcPr>
          <w:p w:rsidR="00435E10" w:rsidRDefault="00435E10">
            <w:pPr>
              <w:pStyle w:val="ConsPlusNormal"/>
              <w:jc w:val="center"/>
            </w:pPr>
            <w:r>
              <w:t>Водные объекты рыбохозяйственного значения, за исключением Псковско-Чудского водоема</w:t>
            </w:r>
          </w:p>
        </w:tc>
      </w:tr>
      <w:tr w:rsidR="00435E10">
        <w:tc>
          <w:tcPr>
            <w:tcW w:w="3402" w:type="dxa"/>
          </w:tcPr>
          <w:p w:rsidR="00435E10" w:rsidRDefault="00435E10">
            <w:pPr>
              <w:pStyle w:val="ConsPlusNormal"/>
            </w:pPr>
            <w:r>
              <w:t>Сиг</w:t>
            </w:r>
          </w:p>
        </w:tc>
        <w:tc>
          <w:tcPr>
            <w:tcW w:w="2833" w:type="dxa"/>
          </w:tcPr>
          <w:p w:rsidR="00435E10" w:rsidRDefault="00435E10">
            <w:pPr>
              <w:pStyle w:val="ConsPlusNormal"/>
              <w:jc w:val="center"/>
            </w:pPr>
            <w:r>
              <w:t>2 экземпляра</w:t>
            </w:r>
          </w:p>
        </w:tc>
        <w:tc>
          <w:tcPr>
            <w:tcW w:w="2834" w:type="dxa"/>
          </w:tcPr>
          <w:p w:rsidR="00435E10" w:rsidRDefault="00435E10">
            <w:pPr>
              <w:pStyle w:val="ConsPlusNormal"/>
              <w:jc w:val="center"/>
            </w:pPr>
            <w:r>
              <w:t>-</w:t>
            </w:r>
          </w:p>
        </w:tc>
      </w:tr>
      <w:tr w:rsidR="00435E10">
        <w:tc>
          <w:tcPr>
            <w:tcW w:w="3402" w:type="dxa"/>
          </w:tcPr>
          <w:p w:rsidR="00435E10" w:rsidRDefault="00435E10">
            <w:pPr>
              <w:pStyle w:val="ConsPlusNormal"/>
            </w:pPr>
            <w:r>
              <w:t>Судак</w:t>
            </w:r>
          </w:p>
        </w:tc>
        <w:tc>
          <w:tcPr>
            <w:tcW w:w="2833" w:type="dxa"/>
          </w:tcPr>
          <w:p w:rsidR="00435E10" w:rsidRDefault="00435E10">
            <w:pPr>
              <w:pStyle w:val="ConsPlusNormal"/>
              <w:jc w:val="center"/>
            </w:pPr>
            <w:r>
              <w:t>5 экземпляров</w:t>
            </w:r>
          </w:p>
        </w:tc>
        <w:tc>
          <w:tcPr>
            <w:tcW w:w="2834" w:type="dxa"/>
          </w:tcPr>
          <w:p w:rsidR="00435E10" w:rsidRDefault="00435E10">
            <w:pPr>
              <w:pStyle w:val="ConsPlusNormal"/>
              <w:jc w:val="center"/>
            </w:pPr>
            <w:r>
              <w:t>5 экземпляров</w:t>
            </w:r>
          </w:p>
        </w:tc>
      </w:tr>
      <w:tr w:rsidR="00435E10">
        <w:tc>
          <w:tcPr>
            <w:tcW w:w="3402" w:type="dxa"/>
          </w:tcPr>
          <w:p w:rsidR="00435E10" w:rsidRDefault="00435E10">
            <w:pPr>
              <w:pStyle w:val="ConsPlusNormal"/>
            </w:pPr>
            <w:r>
              <w:t>Щука</w:t>
            </w:r>
          </w:p>
        </w:tc>
        <w:tc>
          <w:tcPr>
            <w:tcW w:w="2833" w:type="dxa"/>
          </w:tcPr>
          <w:p w:rsidR="00435E10" w:rsidRDefault="00435E10">
            <w:pPr>
              <w:pStyle w:val="ConsPlusNormal"/>
              <w:jc w:val="center"/>
            </w:pPr>
            <w:r>
              <w:t>7 кг</w:t>
            </w:r>
          </w:p>
        </w:tc>
        <w:tc>
          <w:tcPr>
            <w:tcW w:w="2834" w:type="dxa"/>
          </w:tcPr>
          <w:p w:rsidR="00435E10" w:rsidRDefault="00435E10">
            <w:pPr>
              <w:pStyle w:val="ConsPlusNormal"/>
              <w:jc w:val="center"/>
            </w:pPr>
            <w:r>
              <w:t>5 кг</w:t>
            </w:r>
          </w:p>
        </w:tc>
      </w:tr>
      <w:tr w:rsidR="00435E10">
        <w:tc>
          <w:tcPr>
            <w:tcW w:w="3402" w:type="dxa"/>
          </w:tcPr>
          <w:p w:rsidR="00435E10" w:rsidRDefault="00435E10">
            <w:pPr>
              <w:pStyle w:val="ConsPlusNormal"/>
            </w:pPr>
            <w:r>
              <w:t>Налим</w:t>
            </w:r>
          </w:p>
        </w:tc>
        <w:tc>
          <w:tcPr>
            <w:tcW w:w="2833" w:type="dxa"/>
          </w:tcPr>
          <w:p w:rsidR="00435E10" w:rsidRDefault="00435E10">
            <w:pPr>
              <w:pStyle w:val="ConsPlusNormal"/>
              <w:jc w:val="center"/>
            </w:pPr>
            <w:r>
              <w:t>5 кг</w:t>
            </w:r>
          </w:p>
        </w:tc>
        <w:tc>
          <w:tcPr>
            <w:tcW w:w="2834" w:type="dxa"/>
          </w:tcPr>
          <w:p w:rsidR="00435E10" w:rsidRDefault="00435E10">
            <w:pPr>
              <w:pStyle w:val="ConsPlusNormal"/>
              <w:jc w:val="center"/>
            </w:pPr>
            <w:r>
              <w:t>5 кг</w:t>
            </w:r>
          </w:p>
        </w:tc>
      </w:tr>
      <w:tr w:rsidR="00435E10">
        <w:tc>
          <w:tcPr>
            <w:tcW w:w="3402" w:type="dxa"/>
          </w:tcPr>
          <w:p w:rsidR="00435E10" w:rsidRDefault="00435E10">
            <w:pPr>
              <w:pStyle w:val="ConsPlusNormal"/>
            </w:pPr>
            <w:r>
              <w:t>Лещ</w:t>
            </w:r>
          </w:p>
        </w:tc>
        <w:tc>
          <w:tcPr>
            <w:tcW w:w="2833" w:type="dxa"/>
          </w:tcPr>
          <w:p w:rsidR="00435E10" w:rsidRDefault="00435E10">
            <w:pPr>
              <w:pStyle w:val="ConsPlusNormal"/>
              <w:jc w:val="center"/>
            </w:pPr>
            <w:r>
              <w:t>5 кг</w:t>
            </w:r>
          </w:p>
        </w:tc>
        <w:tc>
          <w:tcPr>
            <w:tcW w:w="2834" w:type="dxa"/>
          </w:tcPr>
          <w:p w:rsidR="00435E10" w:rsidRDefault="00435E10">
            <w:pPr>
              <w:pStyle w:val="ConsPlusNormal"/>
              <w:jc w:val="center"/>
            </w:pPr>
            <w:r>
              <w:t>-</w:t>
            </w:r>
          </w:p>
        </w:tc>
      </w:tr>
      <w:tr w:rsidR="00435E10">
        <w:tc>
          <w:tcPr>
            <w:tcW w:w="3402" w:type="dxa"/>
          </w:tcPr>
          <w:p w:rsidR="00435E10" w:rsidRDefault="00435E10">
            <w:pPr>
              <w:pStyle w:val="ConsPlusNormal"/>
            </w:pPr>
            <w:r>
              <w:t>Угорь</w:t>
            </w:r>
          </w:p>
        </w:tc>
        <w:tc>
          <w:tcPr>
            <w:tcW w:w="2833" w:type="dxa"/>
          </w:tcPr>
          <w:p w:rsidR="00435E10" w:rsidRDefault="00435E10">
            <w:pPr>
              <w:pStyle w:val="ConsPlusNormal"/>
              <w:jc w:val="center"/>
            </w:pPr>
            <w:r>
              <w:t>2 экземпляра</w:t>
            </w:r>
          </w:p>
        </w:tc>
        <w:tc>
          <w:tcPr>
            <w:tcW w:w="2834" w:type="dxa"/>
          </w:tcPr>
          <w:p w:rsidR="00435E10" w:rsidRDefault="00435E10">
            <w:pPr>
              <w:pStyle w:val="ConsPlusNormal"/>
              <w:jc w:val="center"/>
            </w:pPr>
            <w:r>
              <w:t>-</w:t>
            </w:r>
          </w:p>
        </w:tc>
      </w:tr>
      <w:tr w:rsidR="00435E10">
        <w:tc>
          <w:tcPr>
            <w:tcW w:w="3402" w:type="dxa"/>
          </w:tcPr>
          <w:p w:rsidR="00435E10" w:rsidRDefault="00435E10">
            <w:pPr>
              <w:pStyle w:val="ConsPlusNormal"/>
            </w:pPr>
            <w:r>
              <w:t>Мотыль (хирономиды)</w:t>
            </w:r>
          </w:p>
        </w:tc>
        <w:tc>
          <w:tcPr>
            <w:tcW w:w="2833" w:type="dxa"/>
          </w:tcPr>
          <w:p w:rsidR="00435E10" w:rsidRDefault="00435E10">
            <w:pPr>
              <w:pStyle w:val="ConsPlusNormal"/>
              <w:jc w:val="center"/>
            </w:pPr>
            <w:r>
              <w:t>-</w:t>
            </w:r>
          </w:p>
        </w:tc>
        <w:tc>
          <w:tcPr>
            <w:tcW w:w="2834" w:type="dxa"/>
          </w:tcPr>
          <w:p w:rsidR="00435E10" w:rsidRDefault="00435E10">
            <w:pPr>
              <w:pStyle w:val="ConsPlusNormal"/>
              <w:jc w:val="center"/>
            </w:pPr>
            <w:r>
              <w:t>0,05 кг</w:t>
            </w:r>
          </w:p>
        </w:tc>
      </w:tr>
      <w:tr w:rsidR="00435E10">
        <w:tc>
          <w:tcPr>
            <w:tcW w:w="3402" w:type="dxa"/>
          </w:tcPr>
          <w:p w:rsidR="00435E10" w:rsidRDefault="00435E10">
            <w:pPr>
              <w:pStyle w:val="ConsPlusNormal"/>
            </w:pPr>
            <w:r>
              <w:t>Раки</w:t>
            </w:r>
          </w:p>
        </w:tc>
        <w:tc>
          <w:tcPr>
            <w:tcW w:w="2833" w:type="dxa"/>
          </w:tcPr>
          <w:p w:rsidR="00435E10" w:rsidRDefault="00435E10">
            <w:pPr>
              <w:pStyle w:val="ConsPlusNormal"/>
              <w:jc w:val="center"/>
            </w:pPr>
            <w:r>
              <w:t>-</w:t>
            </w:r>
          </w:p>
        </w:tc>
        <w:tc>
          <w:tcPr>
            <w:tcW w:w="2834" w:type="dxa"/>
          </w:tcPr>
          <w:p w:rsidR="00435E10" w:rsidRDefault="00435E10">
            <w:pPr>
              <w:pStyle w:val="ConsPlusNormal"/>
              <w:jc w:val="center"/>
            </w:pPr>
            <w:r>
              <w:t>25 экземпляров</w:t>
            </w:r>
          </w:p>
        </w:tc>
      </w:tr>
    </w:tbl>
    <w:p w:rsidR="00435E10" w:rsidRDefault="00435E10">
      <w:pPr>
        <w:pStyle w:val="ConsPlusNormal"/>
        <w:jc w:val="both"/>
      </w:pPr>
    </w:p>
    <w:p w:rsidR="00435E10" w:rsidRDefault="00435E10">
      <w:pPr>
        <w:pStyle w:val="ConsPlusNormal"/>
        <w:ind w:firstLine="540"/>
        <w:jc w:val="both"/>
      </w:pPr>
      <w:r>
        <w:t xml:space="preserve">Суммарная суточная норма добычи (вылова) для всех видов водных биоресурсов, не </w:t>
      </w:r>
      <w:r>
        <w:lastRenderedPageBreak/>
        <w:t xml:space="preserve">указанных в </w:t>
      </w:r>
      <w:hyperlink w:anchor="P2312">
        <w:r>
          <w:rPr>
            <w:color w:val="0000FF"/>
          </w:rPr>
          <w:t>таблице 35.1</w:t>
        </w:r>
      </w:hyperlink>
      <w:r>
        <w:t>, составляет не более 20 кг или один экземпляр в случае, если его вес превышает 20 кг.</w:t>
      </w:r>
    </w:p>
    <w:p w:rsidR="00435E10" w:rsidRDefault="00435E10">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435E10" w:rsidRDefault="00435E10">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величина добытых (выловленных) уловов водных биоресурсов разрешается в размере не более двух суточных норм добычи (вылова). При этом добытые (выловленные) уловы водных биоресурсов учитываются в любом виде.</w:t>
      </w:r>
    </w:p>
    <w:p w:rsidR="00435E10" w:rsidRDefault="00435E10">
      <w:pPr>
        <w:pStyle w:val="ConsPlusNormal"/>
        <w:jc w:val="both"/>
      </w:pPr>
      <w:r>
        <w:t xml:space="preserve">(абзац введен </w:t>
      </w:r>
      <w:hyperlink r:id="rId215">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30. Водные объекты рыбохозяйственного значения Новгородской области:</w:t>
      </w:r>
    </w:p>
    <w:p w:rsidR="00435E10" w:rsidRDefault="00435E10">
      <w:pPr>
        <w:pStyle w:val="ConsPlusNormal"/>
        <w:spacing w:before="220"/>
        <w:ind w:firstLine="540"/>
        <w:jc w:val="both"/>
      </w:pPr>
      <w:r>
        <w:t>30.1. Запретные районы для добычи (вылова) водных биоресурсов:</w:t>
      </w:r>
    </w:p>
    <w:p w:rsidR="00435E10" w:rsidRDefault="00435E10">
      <w:pPr>
        <w:pStyle w:val="ConsPlusNormal"/>
        <w:spacing w:before="220"/>
        <w:ind w:firstLine="540"/>
        <w:jc w:val="both"/>
      </w:pPr>
      <w:r>
        <w:t>с 1 ноября до распадения льда на зимовальных ямах (</w:t>
      </w:r>
      <w:hyperlink w:anchor="P3404">
        <w:r>
          <w:rPr>
            <w:color w:val="0000FF"/>
          </w:rPr>
          <w:t>приложение N 4</w:t>
        </w:r>
      </w:hyperlink>
      <w:r>
        <w:t xml:space="preserve"> к Правилам рыболовства "Перечень зимовальных ям в водных объектах рыбохозяйственного значения Новгородской области, на которых запрещается добыча (вылов) рыбы с 1 ноября до распадения льда").</w:t>
      </w:r>
    </w:p>
    <w:p w:rsidR="00435E10" w:rsidRDefault="00435E10">
      <w:pPr>
        <w:pStyle w:val="ConsPlusNormal"/>
        <w:spacing w:before="220"/>
        <w:ind w:firstLine="540"/>
        <w:jc w:val="both"/>
      </w:pPr>
      <w:r>
        <w:t>30.2. Сроки (периоды), запретные для добычи (вылова) водных биоресурсов:</w:t>
      </w:r>
    </w:p>
    <w:p w:rsidR="00435E10" w:rsidRDefault="00435E10">
      <w:pPr>
        <w:pStyle w:val="ConsPlusNormal"/>
        <w:spacing w:before="220"/>
        <w:ind w:firstLine="540"/>
        <w:jc w:val="both"/>
      </w:pPr>
      <w:r>
        <w:t>с 5 апреля по 1 июня - судака, леща и жереха;</w:t>
      </w:r>
    </w:p>
    <w:p w:rsidR="00435E10" w:rsidRDefault="00435E10">
      <w:pPr>
        <w:pStyle w:val="ConsPlusNormal"/>
        <w:spacing w:before="220"/>
        <w:ind w:firstLine="540"/>
        <w:jc w:val="both"/>
      </w:pPr>
      <w:r>
        <w:t>с 5 апреля по 15 мая - щуки;</w:t>
      </w:r>
    </w:p>
    <w:p w:rsidR="00435E10" w:rsidRDefault="00435E10">
      <w:pPr>
        <w:pStyle w:val="ConsPlusNormal"/>
        <w:spacing w:before="220"/>
        <w:ind w:firstLine="540"/>
        <w:jc w:val="both"/>
      </w:pPr>
      <w:r>
        <w:t>с 25 мая по 10 июня - раков;</w:t>
      </w:r>
    </w:p>
    <w:p w:rsidR="00435E10" w:rsidRDefault="00435E10">
      <w:pPr>
        <w:pStyle w:val="ConsPlusNormal"/>
        <w:spacing w:before="220"/>
        <w:ind w:firstLine="540"/>
        <w:jc w:val="both"/>
      </w:pPr>
      <w:r>
        <w:t>с 1 октября по 20 ноября - сига, пеляди, ручьевой форели, хариуса, ряпушки и угря речного.</w:t>
      </w:r>
    </w:p>
    <w:p w:rsidR="00435E10" w:rsidRDefault="00435E10">
      <w:pPr>
        <w:pStyle w:val="ConsPlusNormal"/>
        <w:spacing w:before="220"/>
        <w:ind w:firstLine="540"/>
        <w:jc w:val="both"/>
      </w:pPr>
      <w:r>
        <w:t>30.3. Запретные для добычи (вылова) виды водных биоресурсов:</w:t>
      </w:r>
    </w:p>
    <w:p w:rsidR="00435E10" w:rsidRDefault="00435E10">
      <w:pPr>
        <w:pStyle w:val="ConsPlusNormal"/>
        <w:spacing w:before="220"/>
        <w:ind w:firstLine="540"/>
        <w:jc w:val="both"/>
      </w:pPr>
      <w:r>
        <w:t>лосось атлантический (семга);</w:t>
      </w:r>
    </w:p>
    <w:p w:rsidR="00435E10" w:rsidRDefault="00435E10">
      <w:pPr>
        <w:pStyle w:val="ConsPlusNormal"/>
        <w:spacing w:before="220"/>
        <w:ind w:firstLine="540"/>
        <w:jc w:val="both"/>
      </w:pPr>
      <w:r>
        <w:t>сиг в реках Волхов, Мста и в озере Ильмень.</w:t>
      </w:r>
    </w:p>
    <w:p w:rsidR="00435E10" w:rsidRDefault="00435E10">
      <w:pPr>
        <w:pStyle w:val="ConsPlusNormal"/>
        <w:jc w:val="both"/>
      </w:pPr>
      <w:r>
        <w:t xml:space="preserve">(в ред. </w:t>
      </w:r>
      <w:hyperlink r:id="rId216">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30.4. Минимальный размер добываемых (вылавливаемых) водных биоресурсов (промысловый размер):</w:t>
      </w:r>
    </w:p>
    <w:p w:rsidR="00435E10" w:rsidRDefault="00435E10">
      <w:pPr>
        <w:pStyle w:val="ConsPlusNormal"/>
        <w:spacing w:before="220"/>
        <w:ind w:firstLine="540"/>
        <w:jc w:val="both"/>
      </w:pPr>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36.</w:t>
      </w:r>
    </w:p>
    <w:p w:rsidR="00435E10" w:rsidRDefault="00435E10">
      <w:pPr>
        <w:pStyle w:val="ConsPlusNormal"/>
        <w:jc w:val="both"/>
      </w:pPr>
    </w:p>
    <w:p w:rsidR="00435E10" w:rsidRDefault="00435E10">
      <w:pPr>
        <w:pStyle w:val="ConsPlusNormal"/>
        <w:jc w:val="right"/>
        <w:outlineLvl w:val="2"/>
      </w:pPr>
      <w:r>
        <w:t>Таблица 36</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0"/>
      </w:tblGrid>
      <w:tr w:rsidR="00435E10">
        <w:tc>
          <w:tcPr>
            <w:tcW w:w="6860" w:type="dxa"/>
          </w:tcPr>
          <w:p w:rsidR="00435E10" w:rsidRDefault="00435E10">
            <w:pPr>
              <w:pStyle w:val="ConsPlusNormal"/>
              <w:jc w:val="center"/>
            </w:pPr>
            <w:r>
              <w:t>Наименование водных биоресурсов</w:t>
            </w:r>
          </w:p>
        </w:tc>
        <w:tc>
          <w:tcPr>
            <w:tcW w:w="2210" w:type="dxa"/>
          </w:tcPr>
          <w:p w:rsidR="00435E10" w:rsidRDefault="00435E10">
            <w:pPr>
              <w:pStyle w:val="ConsPlusNormal"/>
              <w:jc w:val="center"/>
            </w:pPr>
            <w:r>
              <w:t>Промысловый размер, см</w:t>
            </w:r>
          </w:p>
        </w:tc>
      </w:tr>
      <w:tr w:rsidR="00435E10">
        <w:tc>
          <w:tcPr>
            <w:tcW w:w="6860" w:type="dxa"/>
          </w:tcPr>
          <w:p w:rsidR="00435E10" w:rsidRDefault="00435E10">
            <w:pPr>
              <w:pStyle w:val="ConsPlusNormal"/>
            </w:pPr>
            <w:r>
              <w:t>Судак в озере Ильмень</w:t>
            </w:r>
          </w:p>
        </w:tc>
        <w:tc>
          <w:tcPr>
            <w:tcW w:w="2210" w:type="dxa"/>
          </w:tcPr>
          <w:p w:rsidR="00435E10" w:rsidRDefault="00435E10">
            <w:pPr>
              <w:pStyle w:val="ConsPlusNormal"/>
              <w:jc w:val="center"/>
            </w:pPr>
            <w:r>
              <w:t>36</w:t>
            </w:r>
          </w:p>
        </w:tc>
      </w:tr>
      <w:tr w:rsidR="00435E10">
        <w:tc>
          <w:tcPr>
            <w:tcW w:w="6860" w:type="dxa"/>
          </w:tcPr>
          <w:p w:rsidR="00435E10" w:rsidRDefault="00435E10">
            <w:pPr>
              <w:pStyle w:val="ConsPlusNormal"/>
            </w:pPr>
            <w:r>
              <w:t>Судак в других водных объектах рыбохозяйственного значения</w:t>
            </w:r>
          </w:p>
        </w:tc>
        <w:tc>
          <w:tcPr>
            <w:tcW w:w="2210" w:type="dxa"/>
          </w:tcPr>
          <w:p w:rsidR="00435E10" w:rsidRDefault="00435E10">
            <w:pPr>
              <w:pStyle w:val="ConsPlusNormal"/>
              <w:jc w:val="center"/>
            </w:pPr>
            <w:r>
              <w:t>40</w:t>
            </w:r>
          </w:p>
        </w:tc>
      </w:tr>
      <w:tr w:rsidR="00435E10">
        <w:tc>
          <w:tcPr>
            <w:tcW w:w="6860" w:type="dxa"/>
          </w:tcPr>
          <w:p w:rsidR="00435E10" w:rsidRDefault="00435E10">
            <w:pPr>
              <w:pStyle w:val="ConsPlusNormal"/>
            </w:pPr>
            <w:r>
              <w:t>Лещ в озере Ильмень</w:t>
            </w:r>
          </w:p>
        </w:tc>
        <w:tc>
          <w:tcPr>
            <w:tcW w:w="2210" w:type="dxa"/>
          </w:tcPr>
          <w:p w:rsidR="00435E10" w:rsidRDefault="00435E10">
            <w:pPr>
              <w:pStyle w:val="ConsPlusNormal"/>
              <w:jc w:val="center"/>
            </w:pPr>
            <w:r>
              <w:t>22</w:t>
            </w:r>
          </w:p>
        </w:tc>
      </w:tr>
      <w:tr w:rsidR="00435E10">
        <w:tc>
          <w:tcPr>
            <w:tcW w:w="6860" w:type="dxa"/>
          </w:tcPr>
          <w:p w:rsidR="00435E10" w:rsidRDefault="00435E10">
            <w:pPr>
              <w:pStyle w:val="ConsPlusNormal"/>
            </w:pPr>
            <w:r>
              <w:lastRenderedPageBreak/>
              <w:t>Щука</w:t>
            </w:r>
          </w:p>
        </w:tc>
        <w:tc>
          <w:tcPr>
            <w:tcW w:w="2210" w:type="dxa"/>
          </w:tcPr>
          <w:p w:rsidR="00435E10" w:rsidRDefault="00435E10">
            <w:pPr>
              <w:pStyle w:val="ConsPlusNormal"/>
              <w:jc w:val="center"/>
            </w:pPr>
            <w:r>
              <w:t>30</w:t>
            </w:r>
          </w:p>
        </w:tc>
      </w:tr>
      <w:tr w:rsidR="00435E10">
        <w:tc>
          <w:tcPr>
            <w:tcW w:w="6860" w:type="dxa"/>
          </w:tcPr>
          <w:p w:rsidR="00435E10" w:rsidRDefault="00435E10">
            <w:pPr>
              <w:pStyle w:val="ConsPlusNormal"/>
            </w:pPr>
            <w:r>
              <w:t>Угорь речной</w:t>
            </w:r>
          </w:p>
        </w:tc>
        <w:tc>
          <w:tcPr>
            <w:tcW w:w="2210" w:type="dxa"/>
          </w:tcPr>
          <w:p w:rsidR="00435E10" w:rsidRDefault="00435E10">
            <w:pPr>
              <w:pStyle w:val="ConsPlusNormal"/>
              <w:jc w:val="center"/>
            </w:pPr>
            <w:r>
              <w:t>60</w:t>
            </w:r>
          </w:p>
        </w:tc>
      </w:tr>
      <w:tr w:rsidR="00435E10">
        <w:tc>
          <w:tcPr>
            <w:tcW w:w="6860" w:type="dxa"/>
          </w:tcPr>
          <w:p w:rsidR="00435E10" w:rsidRDefault="00435E10">
            <w:pPr>
              <w:pStyle w:val="ConsPlusNormal"/>
            </w:pPr>
            <w:r>
              <w:t>Язь</w:t>
            </w:r>
          </w:p>
        </w:tc>
        <w:tc>
          <w:tcPr>
            <w:tcW w:w="2210" w:type="dxa"/>
          </w:tcPr>
          <w:p w:rsidR="00435E10" w:rsidRDefault="00435E10">
            <w:pPr>
              <w:pStyle w:val="ConsPlusNormal"/>
              <w:jc w:val="center"/>
            </w:pPr>
            <w:r>
              <w:t>28</w:t>
            </w:r>
          </w:p>
        </w:tc>
      </w:tr>
      <w:tr w:rsidR="00435E10">
        <w:tc>
          <w:tcPr>
            <w:tcW w:w="6860" w:type="dxa"/>
          </w:tcPr>
          <w:p w:rsidR="00435E10" w:rsidRDefault="00435E10">
            <w:pPr>
              <w:pStyle w:val="ConsPlusNormal"/>
            </w:pPr>
            <w:r>
              <w:t>Линь</w:t>
            </w:r>
          </w:p>
        </w:tc>
        <w:tc>
          <w:tcPr>
            <w:tcW w:w="2210" w:type="dxa"/>
          </w:tcPr>
          <w:p w:rsidR="00435E10" w:rsidRDefault="00435E10">
            <w:pPr>
              <w:pStyle w:val="ConsPlusNormal"/>
              <w:jc w:val="center"/>
            </w:pPr>
            <w:r>
              <w:t>25</w:t>
            </w:r>
          </w:p>
        </w:tc>
      </w:tr>
      <w:tr w:rsidR="00435E10">
        <w:tc>
          <w:tcPr>
            <w:tcW w:w="6860" w:type="dxa"/>
          </w:tcPr>
          <w:p w:rsidR="00435E10" w:rsidRDefault="00435E10">
            <w:pPr>
              <w:pStyle w:val="ConsPlusNormal"/>
            </w:pPr>
            <w:r>
              <w:t>Раки</w:t>
            </w:r>
          </w:p>
        </w:tc>
        <w:tc>
          <w:tcPr>
            <w:tcW w:w="2210" w:type="dxa"/>
          </w:tcPr>
          <w:p w:rsidR="00435E10" w:rsidRDefault="00435E10">
            <w:pPr>
              <w:pStyle w:val="ConsPlusNormal"/>
              <w:jc w:val="center"/>
            </w:pPr>
            <w:r>
              <w:t>9</w:t>
            </w:r>
          </w:p>
        </w:tc>
      </w:tr>
    </w:tbl>
    <w:p w:rsidR="00435E10" w:rsidRDefault="00435E10">
      <w:pPr>
        <w:pStyle w:val="ConsPlusNormal"/>
        <w:jc w:val="both"/>
      </w:pPr>
    </w:p>
    <w:p w:rsidR="00435E10" w:rsidRDefault="00435E10">
      <w:pPr>
        <w:pStyle w:val="ConsPlusNormal"/>
        <w:ind w:firstLine="540"/>
        <w:jc w:val="both"/>
      </w:pPr>
      <w:r>
        <w:t>Промысловый размер рыбы определяется путем измерения длины рыбы от вершины рыла (при закрытом рте) до основания средних лучей хвостового плавника, а рака от середины глаза до конца основания хвостовой пластины.</w:t>
      </w:r>
    </w:p>
    <w:p w:rsidR="00435E10" w:rsidRDefault="00435E10">
      <w:pPr>
        <w:pStyle w:val="ConsPlusNormal"/>
        <w:spacing w:before="220"/>
        <w:ind w:firstLine="540"/>
        <w:jc w:val="both"/>
      </w:pPr>
      <w:r>
        <w:t>30.5. Виды запретных орудий и способов добычи (вылова) водных биоресурсов:</w:t>
      </w:r>
    </w:p>
    <w:p w:rsidR="00435E10" w:rsidRDefault="00435E10">
      <w:pPr>
        <w:pStyle w:val="ConsPlusNormal"/>
        <w:spacing w:before="220"/>
        <w:ind w:firstLine="540"/>
        <w:jc w:val="both"/>
      </w:pPr>
      <w:r>
        <w:t>30.5.1. Запрещается:</w:t>
      </w:r>
    </w:p>
    <w:p w:rsidR="00435E10" w:rsidRDefault="00435E10">
      <w:pPr>
        <w:pStyle w:val="ConsPlusNormal"/>
        <w:spacing w:before="220"/>
        <w:ind w:firstLine="540"/>
        <w:jc w:val="both"/>
      </w:pPr>
      <w:r>
        <w:t>а) применение:</w:t>
      </w:r>
    </w:p>
    <w:p w:rsidR="00435E10" w:rsidRDefault="00435E10">
      <w:pPr>
        <w:pStyle w:val="ConsPlusNormal"/>
        <w:spacing w:before="220"/>
        <w:ind w:firstLine="540"/>
        <w:jc w:val="both"/>
      </w:pPr>
      <w:r>
        <w:t>сетей всех типов;</w:t>
      </w:r>
    </w:p>
    <w:p w:rsidR="00435E10" w:rsidRDefault="00435E10">
      <w:pPr>
        <w:pStyle w:val="ConsPlusNormal"/>
        <w:spacing w:before="220"/>
        <w:ind w:firstLine="540"/>
        <w:jc w:val="both"/>
      </w:pPr>
      <w:r>
        <w:t>ловушек всех типов;</w:t>
      </w:r>
    </w:p>
    <w:p w:rsidR="00435E10" w:rsidRDefault="00435E10">
      <w:pPr>
        <w:pStyle w:val="ConsPlusNormal"/>
        <w:spacing w:before="220"/>
        <w:ind w:firstLine="540"/>
        <w:jc w:val="both"/>
      </w:pPr>
      <w:r>
        <w:t>закидушек (донной снасти) и других пассивных орудий добычи (вылова) в реках, являющихся местом обитания лососевых видов рыб;</w:t>
      </w:r>
    </w:p>
    <w:p w:rsidR="00435E10" w:rsidRDefault="00435E10">
      <w:pPr>
        <w:pStyle w:val="ConsPlusNormal"/>
        <w:spacing w:before="220"/>
        <w:ind w:firstLine="540"/>
        <w:jc w:val="both"/>
      </w:pPr>
      <w:r>
        <w:t>ручных удочек и спиннинговых снастей всех систем и наименований с общим количеством крючков - более 10 штук на орудиях добычи (вылова) у гражданина;</w:t>
      </w:r>
    </w:p>
    <w:p w:rsidR="00435E10" w:rsidRDefault="00435E10">
      <w:pPr>
        <w:pStyle w:val="ConsPlusNormal"/>
        <w:spacing w:before="220"/>
        <w:ind w:firstLine="540"/>
        <w:jc w:val="both"/>
      </w:pPr>
      <w:r>
        <w:t>бредней, неводов, тралящих орудий добычи (вылова);</w:t>
      </w:r>
    </w:p>
    <w:p w:rsidR="00435E10" w:rsidRDefault="00435E10">
      <w:pPr>
        <w:pStyle w:val="ConsPlusNormal"/>
        <w:spacing w:before="220"/>
        <w:ind w:firstLine="540"/>
        <w:jc w:val="both"/>
      </w:pPr>
      <w:r>
        <w:t>подъемников, черпаков или других отцеживающих приспособлений размером более 100 x 100 см и с шагом ячеи более 10 мм;</w:t>
      </w:r>
    </w:p>
    <w:p w:rsidR="00435E10" w:rsidRDefault="00435E10">
      <w:pPr>
        <w:pStyle w:val="ConsPlusNormal"/>
        <w:jc w:val="both"/>
      </w:pPr>
      <w:r>
        <w:t xml:space="preserve">(в ред. </w:t>
      </w:r>
      <w:hyperlink r:id="rId217">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наметок и сачков;</w:t>
      </w:r>
    </w:p>
    <w:p w:rsidR="00435E10" w:rsidRDefault="00435E10">
      <w:pPr>
        <w:pStyle w:val="ConsPlusNormal"/>
        <w:spacing w:before="220"/>
        <w:ind w:firstLine="540"/>
        <w:jc w:val="both"/>
      </w:pPr>
      <w:r>
        <w:t>острог, капканов;</w:t>
      </w:r>
    </w:p>
    <w:p w:rsidR="00435E10" w:rsidRDefault="00435E10">
      <w:pPr>
        <w:pStyle w:val="ConsPlusNormal"/>
        <w:spacing w:before="220"/>
        <w:ind w:firstLine="540"/>
        <w:jc w:val="both"/>
      </w:pPr>
      <w:r>
        <w:t>электротока;</w:t>
      </w:r>
    </w:p>
    <w:p w:rsidR="00435E10" w:rsidRDefault="00435E10">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435E10" w:rsidRDefault="00435E10">
      <w:pPr>
        <w:pStyle w:val="ConsPlusNormal"/>
        <w:spacing w:before="220"/>
        <w:ind w:firstLine="540"/>
        <w:jc w:val="both"/>
      </w:pPr>
      <w:r>
        <w:t>б) осуществление добычи (вылова):</w:t>
      </w:r>
    </w:p>
    <w:p w:rsidR="00435E10" w:rsidRDefault="00435E10">
      <w:pPr>
        <w:pStyle w:val="ConsPlusNormal"/>
        <w:spacing w:before="220"/>
        <w:ind w:firstLine="540"/>
        <w:jc w:val="both"/>
      </w:pPr>
      <w:r>
        <w:t>способом багрения (на подсечку);</w:t>
      </w:r>
    </w:p>
    <w:p w:rsidR="00435E10" w:rsidRDefault="00435E10">
      <w:pPr>
        <w:pStyle w:val="ConsPlusNormal"/>
        <w:spacing w:before="220"/>
        <w:ind w:firstLine="540"/>
        <w:jc w:val="both"/>
      </w:pPr>
      <w:r>
        <w:t>на подсветку;</w:t>
      </w:r>
    </w:p>
    <w:p w:rsidR="00435E10" w:rsidRDefault="00435E10">
      <w:pPr>
        <w:pStyle w:val="ConsPlusNormal"/>
        <w:spacing w:before="220"/>
        <w:ind w:firstLine="540"/>
        <w:jc w:val="both"/>
      </w:pPr>
      <w:r>
        <w:t>при помощи устройств частично или полностью перекрывающих русло водных объектов рыбохозяйственного значения и препятствующих свободному перемещению рыбы;</w:t>
      </w:r>
    </w:p>
    <w:p w:rsidR="00435E10" w:rsidRDefault="00435E10">
      <w:pPr>
        <w:pStyle w:val="ConsPlusNormal"/>
        <w:spacing w:before="220"/>
        <w:ind w:firstLine="540"/>
        <w:jc w:val="both"/>
      </w:pPr>
      <w:r>
        <w:t>раколовками более трех штук у гражданина (диаметр каждой раколовки более 80 см и шаг ячеи менее 20 мм);</w:t>
      </w:r>
    </w:p>
    <w:p w:rsidR="00435E10" w:rsidRDefault="00435E10">
      <w:pPr>
        <w:pStyle w:val="ConsPlusNormal"/>
        <w:jc w:val="both"/>
      </w:pPr>
      <w:r>
        <w:t xml:space="preserve">(в ред. </w:t>
      </w:r>
      <w:hyperlink r:id="rId218">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lastRenderedPageBreak/>
        <w:t>переметами с количеством крючков более 10 штук на орудиях добычи (вылова) у гражданина;</w:t>
      </w:r>
    </w:p>
    <w:p w:rsidR="00435E10" w:rsidRDefault="00435E10">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435E10" w:rsidRDefault="00435E10">
      <w:pPr>
        <w:pStyle w:val="ConsPlusNormal"/>
        <w:spacing w:before="220"/>
        <w:ind w:firstLine="540"/>
        <w:jc w:val="both"/>
      </w:pPr>
      <w:r>
        <w:t>на дорожку с использованием более двух приманок на одно судно или плавучее средство;</w:t>
      </w:r>
    </w:p>
    <w:p w:rsidR="00435E10" w:rsidRDefault="00435E10">
      <w:pPr>
        <w:pStyle w:val="ConsPlusNormal"/>
        <w:jc w:val="both"/>
      </w:pPr>
      <w:r>
        <w:t xml:space="preserve">(в ред. </w:t>
      </w:r>
      <w:hyperlink r:id="rId219">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крючковыми орудиями добычи (вылова), с использованием в качестве наживки живца на хищные виды рыб, со льда в озере Ильмень и устьях рек, впадающих в озеро, за исключением периода ледостава с 1 декабря по 1 марта;</w:t>
      </w:r>
    </w:p>
    <w:p w:rsidR="00435E10" w:rsidRDefault="00435E10">
      <w:pPr>
        <w:pStyle w:val="ConsPlusNormal"/>
        <w:jc w:val="both"/>
      </w:pPr>
      <w:r>
        <w:t xml:space="preserve">(в ред. </w:t>
      </w:r>
      <w:hyperlink r:id="rId220">
        <w:r>
          <w:rPr>
            <w:color w:val="0000FF"/>
          </w:rPr>
          <w:t>Приказа</w:t>
        </w:r>
      </w:hyperlink>
      <w:r>
        <w:t xml:space="preserve"> Минсельхоза России от 21.09.2023 N 747)</w:t>
      </w:r>
    </w:p>
    <w:p w:rsidR="00435E10" w:rsidRDefault="00435E10">
      <w:pPr>
        <w:pStyle w:val="ConsPlusNormal"/>
        <w:spacing w:before="220"/>
        <w:ind w:firstLine="540"/>
        <w:jc w:val="both"/>
      </w:pPr>
      <w:r>
        <w:t>троллингом с использованием более двух приманок на одно судно или плавучее средство.</w:t>
      </w:r>
    </w:p>
    <w:p w:rsidR="00435E10" w:rsidRDefault="00435E10">
      <w:pPr>
        <w:pStyle w:val="ConsPlusNormal"/>
        <w:jc w:val="both"/>
      </w:pPr>
      <w:r>
        <w:t xml:space="preserve">(абзац введен </w:t>
      </w:r>
      <w:hyperlink r:id="rId221">
        <w:r>
          <w:rPr>
            <w:color w:val="0000FF"/>
          </w:rPr>
          <w:t>Приказом</w:t>
        </w:r>
      </w:hyperlink>
      <w:r>
        <w:t xml:space="preserve"> Минсельхоза России от 21.09.2023 N 747)</w:t>
      </w:r>
    </w:p>
    <w:p w:rsidR="00435E10" w:rsidRDefault="00435E10">
      <w:pPr>
        <w:pStyle w:val="ConsPlusNormal"/>
        <w:spacing w:before="220"/>
        <w:ind w:firstLine="540"/>
        <w:jc w:val="both"/>
      </w:pPr>
      <w:r>
        <w:t>30.5.2.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435E10" w:rsidRDefault="00435E10">
      <w:pPr>
        <w:pStyle w:val="ConsPlusNormal"/>
        <w:spacing w:before="220"/>
        <w:ind w:firstLine="540"/>
        <w:jc w:val="both"/>
      </w:pPr>
      <w:r>
        <w:t>30.6.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36.1.</w:t>
      </w:r>
    </w:p>
    <w:p w:rsidR="00435E10" w:rsidRDefault="00435E10">
      <w:pPr>
        <w:pStyle w:val="ConsPlusNormal"/>
        <w:jc w:val="both"/>
      </w:pPr>
    </w:p>
    <w:p w:rsidR="00435E10" w:rsidRDefault="00435E10">
      <w:pPr>
        <w:pStyle w:val="ConsPlusNormal"/>
        <w:jc w:val="right"/>
        <w:outlineLvl w:val="2"/>
      </w:pPr>
      <w:bookmarkStart w:id="39" w:name="P2415"/>
      <w:bookmarkEnd w:id="39"/>
      <w:r>
        <w:t>Таблица 36.1</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435E10">
        <w:tc>
          <w:tcPr>
            <w:tcW w:w="4876" w:type="dxa"/>
          </w:tcPr>
          <w:p w:rsidR="00435E10" w:rsidRDefault="00435E10">
            <w:pPr>
              <w:pStyle w:val="ConsPlusNormal"/>
              <w:jc w:val="center"/>
            </w:pPr>
            <w:r>
              <w:t>Наименование водных биоресурсов</w:t>
            </w:r>
          </w:p>
        </w:tc>
        <w:tc>
          <w:tcPr>
            <w:tcW w:w="4195" w:type="dxa"/>
          </w:tcPr>
          <w:p w:rsidR="00435E10" w:rsidRDefault="00435E10">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435E10">
        <w:tc>
          <w:tcPr>
            <w:tcW w:w="4876" w:type="dxa"/>
          </w:tcPr>
          <w:p w:rsidR="00435E10" w:rsidRDefault="00435E10">
            <w:pPr>
              <w:pStyle w:val="ConsPlusNormal"/>
            </w:pPr>
            <w:r>
              <w:t>Судак</w:t>
            </w:r>
          </w:p>
        </w:tc>
        <w:tc>
          <w:tcPr>
            <w:tcW w:w="4195" w:type="dxa"/>
          </w:tcPr>
          <w:p w:rsidR="00435E10" w:rsidRDefault="00435E10">
            <w:pPr>
              <w:pStyle w:val="ConsPlusNormal"/>
              <w:jc w:val="center"/>
            </w:pPr>
            <w:r>
              <w:t>5 экземпляров</w:t>
            </w:r>
          </w:p>
        </w:tc>
      </w:tr>
      <w:tr w:rsidR="00435E10">
        <w:tc>
          <w:tcPr>
            <w:tcW w:w="4876" w:type="dxa"/>
          </w:tcPr>
          <w:p w:rsidR="00435E10" w:rsidRDefault="00435E10">
            <w:pPr>
              <w:pStyle w:val="ConsPlusNormal"/>
            </w:pPr>
            <w:r>
              <w:t>Щука</w:t>
            </w:r>
          </w:p>
        </w:tc>
        <w:tc>
          <w:tcPr>
            <w:tcW w:w="4195" w:type="dxa"/>
          </w:tcPr>
          <w:p w:rsidR="00435E10" w:rsidRDefault="00435E10">
            <w:pPr>
              <w:pStyle w:val="ConsPlusNormal"/>
              <w:jc w:val="center"/>
            </w:pPr>
            <w:r>
              <w:t>5 кг</w:t>
            </w:r>
          </w:p>
        </w:tc>
      </w:tr>
    </w:tbl>
    <w:p w:rsidR="00435E10" w:rsidRDefault="00435E10">
      <w:pPr>
        <w:pStyle w:val="ConsPlusNormal"/>
        <w:jc w:val="both"/>
      </w:pPr>
    </w:p>
    <w:p w:rsidR="00435E10" w:rsidRDefault="00435E10">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2415">
        <w:r>
          <w:rPr>
            <w:color w:val="0000FF"/>
          </w:rPr>
          <w:t>таблице 36.1</w:t>
        </w:r>
      </w:hyperlink>
      <w:r>
        <w:t>, составляет не более 10 кг или один экземпляр в случае, если его вес превышает 10 кг.</w:t>
      </w:r>
    </w:p>
    <w:p w:rsidR="00435E10" w:rsidRDefault="00435E10">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435E10" w:rsidRDefault="00435E10">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величина добытых (выловленных) уловов водных биоресурсов разрешается в размере не более двух суточных норм добычи (вылова). При этом добытые (выловленные) уловы водных биоресурсов учитываются в любом виде.</w:t>
      </w:r>
    </w:p>
    <w:p w:rsidR="00435E10" w:rsidRDefault="00435E10">
      <w:pPr>
        <w:pStyle w:val="ConsPlusNormal"/>
        <w:jc w:val="both"/>
      </w:pPr>
      <w:r>
        <w:t xml:space="preserve">(абзац введен </w:t>
      </w:r>
      <w:hyperlink r:id="rId222">
        <w:r>
          <w:rPr>
            <w:color w:val="0000FF"/>
          </w:rPr>
          <w:t>Приказом</w:t>
        </w:r>
      </w:hyperlink>
      <w:r>
        <w:t xml:space="preserve"> Минсельхоза России от 21.09.2023 N 747)</w:t>
      </w: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right"/>
        <w:outlineLvl w:val="1"/>
      </w:pPr>
      <w:r>
        <w:t>Приложение N 1</w:t>
      </w:r>
    </w:p>
    <w:p w:rsidR="00435E10" w:rsidRDefault="00435E10">
      <w:pPr>
        <w:pStyle w:val="ConsPlusNormal"/>
        <w:jc w:val="right"/>
      </w:pPr>
      <w:r>
        <w:t>к правилам</w:t>
      </w:r>
    </w:p>
    <w:p w:rsidR="00435E10" w:rsidRDefault="00435E10">
      <w:pPr>
        <w:pStyle w:val="ConsPlusNormal"/>
        <w:jc w:val="right"/>
      </w:pPr>
      <w:r>
        <w:lastRenderedPageBreak/>
        <w:t>рыболовства для Западного</w:t>
      </w:r>
    </w:p>
    <w:p w:rsidR="00435E10" w:rsidRDefault="00435E10">
      <w:pPr>
        <w:pStyle w:val="ConsPlusNormal"/>
        <w:jc w:val="right"/>
      </w:pPr>
      <w:r>
        <w:t>рыбохозяйственного бассейна</w:t>
      </w:r>
    </w:p>
    <w:p w:rsidR="00435E10" w:rsidRDefault="00435E10">
      <w:pPr>
        <w:pStyle w:val="ConsPlusNormal"/>
        <w:jc w:val="both"/>
      </w:pPr>
    </w:p>
    <w:p w:rsidR="00435E10" w:rsidRDefault="00435E10">
      <w:pPr>
        <w:pStyle w:val="ConsPlusTitle"/>
        <w:jc w:val="center"/>
      </w:pPr>
      <w:bookmarkStart w:id="40" w:name="P2438"/>
      <w:bookmarkEnd w:id="40"/>
      <w:r>
        <w:t>ПЕРЕЧЕНЬ</w:t>
      </w:r>
    </w:p>
    <w:p w:rsidR="00435E10" w:rsidRDefault="00435E10">
      <w:pPr>
        <w:pStyle w:val="ConsPlusTitle"/>
        <w:jc w:val="center"/>
      </w:pPr>
      <w:r>
        <w:t>ВОДНЫХ ОБЪЕКТОВ РЫБОХОЗЯЙСТВЕННОГО ЗНАЧЕНИЯ, НА КОТОРЫХ</w:t>
      </w:r>
    </w:p>
    <w:p w:rsidR="00435E10" w:rsidRDefault="00435E10">
      <w:pPr>
        <w:pStyle w:val="ConsPlusTitle"/>
        <w:jc w:val="center"/>
      </w:pPr>
      <w:r>
        <w:t>В СРОКИ (ПЕРИОДЫ), ЗАПРЕТНЫЕ ДЛЯ ДОБЫЧИ (ВЫЛОВА) ВОДНЫХ</w:t>
      </w:r>
    </w:p>
    <w:p w:rsidR="00435E10" w:rsidRDefault="00435E10">
      <w:pPr>
        <w:pStyle w:val="ConsPlusTitle"/>
        <w:jc w:val="center"/>
      </w:pPr>
      <w:r>
        <w:t>БИОРЕСУРСОВ, ЗАПРЕЩАЕТСЯ ИСПОЛЬЗОВАНИЕ МАЛОМЕРНЫХ</w:t>
      </w:r>
    </w:p>
    <w:p w:rsidR="00435E10" w:rsidRDefault="00435E10">
      <w:pPr>
        <w:pStyle w:val="ConsPlusTitle"/>
        <w:jc w:val="center"/>
      </w:pPr>
      <w:r>
        <w:t>И ПРОГУЛОЧНЫХ СУДОВ С ПРИМЕНЕНИЕМ МОТОРОВ</w:t>
      </w:r>
    </w:p>
    <w:p w:rsidR="00435E10" w:rsidRDefault="00435E10">
      <w:pPr>
        <w:pStyle w:val="ConsPlusNormal"/>
        <w:jc w:val="both"/>
      </w:pPr>
    </w:p>
    <w:p w:rsidR="00435E10" w:rsidRDefault="00435E10">
      <w:pPr>
        <w:pStyle w:val="ConsPlusTitle"/>
        <w:jc w:val="center"/>
        <w:outlineLvl w:val="2"/>
      </w:pPr>
      <w:r>
        <w:t>Водные объекты рыбохозяйственного значения</w:t>
      </w:r>
    </w:p>
    <w:p w:rsidR="00435E10" w:rsidRDefault="00435E10">
      <w:pPr>
        <w:pStyle w:val="ConsPlusTitle"/>
        <w:jc w:val="center"/>
      </w:pPr>
      <w:r>
        <w:t>Калининградской области</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608"/>
        <w:gridCol w:w="2665"/>
        <w:gridCol w:w="1644"/>
      </w:tblGrid>
      <w:tr w:rsidR="00435E10">
        <w:tc>
          <w:tcPr>
            <w:tcW w:w="2154" w:type="dxa"/>
          </w:tcPr>
          <w:p w:rsidR="00435E10" w:rsidRDefault="00435E10">
            <w:pPr>
              <w:pStyle w:val="ConsPlusNormal"/>
              <w:jc w:val="center"/>
            </w:pPr>
            <w:r>
              <w:t>Водный объект рыбохозяйственного значения</w:t>
            </w:r>
          </w:p>
        </w:tc>
        <w:tc>
          <w:tcPr>
            <w:tcW w:w="6917" w:type="dxa"/>
            <w:gridSpan w:val="3"/>
          </w:tcPr>
          <w:p w:rsidR="00435E10" w:rsidRDefault="00435E10">
            <w:pPr>
              <w:pStyle w:val="ConsPlusNormal"/>
              <w:jc w:val="center"/>
            </w:pPr>
            <w:r>
              <w:t>Период запрета</w:t>
            </w:r>
          </w:p>
        </w:tc>
      </w:tr>
      <w:tr w:rsidR="00435E10">
        <w:tc>
          <w:tcPr>
            <w:tcW w:w="2154" w:type="dxa"/>
          </w:tcPr>
          <w:p w:rsidR="00435E10" w:rsidRDefault="00435E10">
            <w:pPr>
              <w:pStyle w:val="ConsPlusNormal"/>
            </w:pPr>
          </w:p>
        </w:tc>
        <w:tc>
          <w:tcPr>
            <w:tcW w:w="2608" w:type="dxa"/>
          </w:tcPr>
          <w:p w:rsidR="00435E10" w:rsidRDefault="00435E10">
            <w:pPr>
              <w:pStyle w:val="ConsPlusNormal"/>
              <w:jc w:val="center"/>
            </w:pPr>
            <w:r>
              <w:t>круглогодичный запрет</w:t>
            </w:r>
          </w:p>
        </w:tc>
        <w:tc>
          <w:tcPr>
            <w:tcW w:w="2665" w:type="dxa"/>
          </w:tcPr>
          <w:p w:rsidR="00435E10" w:rsidRDefault="00435E10">
            <w:pPr>
              <w:pStyle w:val="ConsPlusNormal"/>
              <w:jc w:val="center"/>
            </w:pPr>
            <w:r>
              <w:t>весенне-летний запрет</w:t>
            </w:r>
          </w:p>
        </w:tc>
        <w:tc>
          <w:tcPr>
            <w:tcW w:w="1644" w:type="dxa"/>
          </w:tcPr>
          <w:p w:rsidR="00435E10" w:rsidRDefault="00435E10">
            <w:pPr>
              <w:pStyle w:val="ConsPlusNormal"/>
              <w:jc w:val="center"/>
            </w:pPr>
            <w:r>
              <w:t>осенне-зимний запрет</w:t>
            </w:r>
          </w:p>
        </w:tc>
      </w:tr>
      <w:tr w:rsidR="00435E10">
        <w:tc>
          <w:tcPr>
            <w:tcW w:w="2154" w:type="dxa"/>
          </w:tcPr>
          <w:p w:rsidR="00435E10" w:rsidRDefault="00435E10">
            <w:pPr>
              <w:pStyle w:val="ConsPlusNormal"/>
            </w:pPr>
            <w:r>
              <w:t>Куршский залив</w:t>
            </w:r>
          </w:p>
        </w:tc>
        <w:tc>
          <w:tcPr>
            <w:tcW w:w="2608" w:type="dxa"/>
          </w:tcPr>
          <w:p w:rsidR="00435E10" w:rsidRDefault="00435E10">
            <w:pPr>
              <w:pStyle w:val="ConsPlusNormal"/>
            </w:pPr>
            <w:r>
              <w:t>От поселка Мысовка до границы с Литовской Республикой на расстоянии 3 км от береговой черты. Ближе 0,3 км от установки ставных орудий добычи (вылова)</w:t>
            </w:r>
          </w:p>
        </w:tc>
        <w:tc>
          <w:tcPr>
            <w:tcW w:w="2665" w:type="dxa"/>
          </w:tcPr>
          <w:p w:rsidR="00435E10" w:rsidRDefault="00435E10">
            <w:pPr>
              <w:pStyle w:val="ConsPlusNormal"/>
              <w:jc w:val="both"/>
            </w:pPr>
            <w:r>
              <w:t>С 20 апреля по 20 июня акватория шириной пояса 0,5 км от камышовых зарослей, а при их отсутствии - той же ширины от береговой черты</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Северная (Скирвит)</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Рыбная</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Промысловая</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Товарная</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Матросовка</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Ржевка</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Немонин</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Злая</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Заячья</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lastRenderedPageBreak/>
              <w:t>река Колбасная</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канал Головкинский</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канал Немонинский</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канал Приморский</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канал Приморский</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канал Западный</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канал Восточный</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Зеленоградка</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Шешупе</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Марийское Верхнее</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Марийское Нижнее</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пойменные озера реки Неман</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Чайка</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Безымянное</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Карьер в поселке Синявино</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Вислинский (Калининградский) залив</w:t>
            </w:r>
          </w:p>
        </w:tc>
        <w:tc>
          <w:tcPr>
            <w:tcW w:w="2608" w:type="dxa"/>
          </w:tcPr>
          <w:p w:rsidR="00435E10" w:rsidRDefault="00435E10">
            <w:pPr>
              <w:pStyle w:val="ConsPlusNormal"/>
              <w:jc w:val="both"/>
            </w:pPr>
            <w:r>
              <w:t>Ближе 0,3 км от установки ставных орудий добычи (вылова)</w:t>
            </w:r>
          </w:p>
        </w:tc>
        <w:tc>
          <w:tcPr>
            <w:tcW w:w="2665" w:type="dxa"/>
          </w:tcPr>
          <w:p w:rsidR="00435E10" w:rsidRDefault="00435E10">
            <w:pPr>
              <w:pStyle w:val="ConsPlusNormal"/>
            </w:pPr>
            <w:r>
              <w:t>С 20 апреля по 20 июня акватория шириной пояса 0,5 км от камышовых зарослей, при их отсутствии - 1 км от береговой черты. Акватория восточнее линии, соединяющей мыс Тупой (поселок Рыбачий) с поселком Взморье</w:t>
            </w:r>
          </w:p>
        </w:tc>
        <w:tc>
          <w:tcPr>
            <w:tcW w:w="1644" w:type="dxa"/>
          </w:tcPr>
          <w:p w:rsidR="00435E10" w:rsidRDefault="00435E10">
            <w:pPr>
              <w:pStyle w:val="ConsPlusNormal"/>
            </w:pPr>
          </w:p>
        </w:tc>
      </w:tr>
      <w:tr w:rsidR="00435E10">
        <w:tc>
          <w:tcPr>
            <w:tcW w:w="2154" w:type="dxa"/>
          </w:tcPr>
          <w:p w:rsidR="00435E10" w:rsidRDefault="00435E10">
            <w:pPr>
              <w:pStyle w:val="ConsPlusNormal"/>
            </w:pPr>
            <w:r>
              <w:lastRenderedPageBreak/>
              <w:t>Калининградский морской канал</w:t>
            </w:r>
          </w:p>
        </w:tc>
        <w:tc>
          <w:tcPr>
            <w:tcW w:w="2608" w:type="dxa"/>
          </w:tcPr>
          <w:p w:rsidR="00435E10" w:rsidRDefault="00435E10">
            <w:pPr>
              <w:pStyle w:val="ConsPlusNormal"/>
            </w:pPr>
          </w:p>
        </w:tc>
        <w:tc>
          <w:tcPr>
            <w:tcW w:w="2665" w:type="dxa"/>
          </w:tcPr>
          <w:p w:rsidR="00435E10" w:rsidRDefault="00435E10">
            <w:pPr>
              <w:pStyle w:val="ConsPlusNormal"/>
            </w:pPr>
            <w:r>
              <w:t>С 20 апреля по 20 июня с насыпных островов;</w:t>
            </w:r>
          </w:p>
          <w:p w:rsidR="00435E10" w:rsidRDefault="00435E10">
            <w:pPr>
              <w:pStyle w:val="ConsPlusNormal"/>
            </w:pPr>
            <w:r>
              <w:t>с плавучих средств от Калининграда до судоремонтного завода города Светлый (54°40'22.602" с.ш. 20°8'29.958" в.д.)</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Прохладная</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jc w:val="both"/>
            </w:pPr>
            <w:r>
              <w:t>с 1 ноября по 15 декабря на всем протяжении</w:t>
            </w:r>
          </w:p>
        </w:tc>
      </w:tr>
      <w:tr w:rsidR="00435E10">
        <w:tc>
          <w:tcPr>
            <w:tcW w:w="2154" w:type="dxa"/>
          </w:tcPr>
          <w:p w:rsidR="00435E10" w:rsidRDefault="00435E10">
            <w:pPr>
              <w:pStyle w:val="ConsPlusNormal"/>
            </w:pPr>
            <w:r>
              <w:t>река Корневка</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jc w:val="both"/>
            </w:pPr>
            <w:r>
              <w:t>с 1 ноября по 15 декабря на всем протяжении</w:t>
            </w:r>
          </w:p>
        </w:tc>
      </w:tr>
      <w:tr w:rsidR="00435E10">
        <w:tc>
          <w:tcPr>
            <w:tcW w:w="2154" w:type="dxa"/>
          </w:tcPr>
          <w:p w:rsidR="00435E10" w:rsidRDefault="00435E10">
            <w:pPr>
              <w:pStyle w:val="ConsPlusNormal"/>
            </w:pPr>
            <w:r>
              <w:t>река Мамоновка</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jc w:val="both"/>
            </w:pPr>
            <w:r>
              <w:t>с 1 ноября по 15 декабря на всем протяжении</w:t>
            </w:r>
          </w:p>
        </w:tc>
      </w:tr>
      <w:tr w:rsidR="00435E10">
        <w:tc>
          <w:tcPr>
            <w:tcW w:w="2154" w:type="dxa"/>
          </w:tcPr>
          <w:p w:rsidR="00435E10" w:rsidRDefault="00435E10">
            <w:pPr>
              <w:pStyle w:val="ConsPlusNormal"/>
            </w:pPr>
            <w:r>
              <w:t>река Витушка</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jc w:val="both"/>
            </w:pPr>
            <w:r>
              <w:t>с 1 ноября по 15 декабря на всем протяжении</w:t>
            </w:r>
          </w:p>
        </w:tc>
      </w:tr>
      <w:tr w:rsidR="00435E10">
        <w:tc>
          <w:tcPr>
            <w:tcW w:w="2154" w:type="dxa"/>
          </w:tcPr>
          <w:p w:rsidR="00435E10" w:rsidRDefault="00435E10">
            <w:pPr>
              <w:pStyle w:val="ConsPlusNormal"/>
            </w:pPr>
            <w:r>
              <w:t>река Нельма</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jc w:val="both"/>
            </w:pPr>
            <w:r>
              <w:t>с 1 ноября по 15 декабря на всем протяжении</w:t>
            </w:r>
          </w:p>
        </w:tc>
      </w:tr>
      <w:tr w:rsidR="00435E10">
        <w:tc>
          <w:tcPr>
            <w:tcW w:w="2154" w:type="dxa"/>
          </w:tcPr>
          <w:p w:rsidR="00435E10" w:rsidRDefault="00435E10">
            <w:pPr>
              <w:pStyle w:val="ConsPlusNormal"/>
            </w:pPr>
            <w:r>
              <w:t>река Писса</w:t>
            </w:r>
          </w:p>
        </w:tc>
        <w:tc>
          <w:tcPr>
            <w:tcW w:w="2608" w:type="dxa"/>
          </w:tcPr>
          <w:p w:rsidR="00435E10" w:rsidRDefault="00435E10">
            <w:pPr>
              <w:pStyle w:val="ConsPlusNormal"/>
            </w:pPr>
          </w:p>
        </w:tc>
        <w:tc>
          <w:tcPr>
            <w:tcW w:w="2665" w:type="dxa"/>
          </w:tcPr>
          <w:p w:rsidR="00435E10" w:rsidRDefault="00435E10">
            <w:pPr>
              <w:pStyle w:val="ConsPlusNormal"/>
            </w:pPr>
            <w:r>
              <w:t>С 20 апреля по 20 июня на всем протяжении</w:t>
            </w:r>
          </w:p>
        </w:tc>
        <w:tc>
          <w:tcPr>
            <w:tcW w:w="1644" w:type="dxa"/>
          </w:tcPr>
          <w:p w:rsidR="00435E10" w:rsidRDefault="00435E10">
            <w:pPr>
              <w:pStyle w:val="ConsPlusNormal"/>
              <w:jc w:val="both"/>
            </w:pPr>
            <w:r>
              <w:t>с 1 ноября по 15 декабря на всем протяжении</w:t>
            </w:r>
          </w:p>
        </w:tc>
      </w:tr>
      <w:tr w:rsidR="00435E10">
        <w:tc>
          <w:tcPr>
            <w:tcW w:w="2154" w:type="dxa"/>
          </w:tcPr>
          <w:p w:rsidR="00435E10" w:rsidRDefault="00435E10">
            <w:pPr>
              <w:pStyle w:val="ConsPlusNormal"/>
            </w:pPr>
            <w:r>
              <w:t>река Красная</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jc w:val="both"/>
            </w:pPr>
            <w:r>
              <w:t>с 1 ноября по 15 декабря на всем протяжении</w:t>
            </w:r>
          </w:p>
        </w:tc>
      </w:tr>
      <w:tr w:rsidR="00435E10">
        <w:tc>
          <w:tcPr>
            <w:tcW w:w="2154" w:type="dxa"/>
          </w:tcPr>
          <w:p w:rsidR="00435E10" w:rsidRDefault="00435E10">
            <w:pPr>
              <w:pStyle w:val="ConsPlusNormal"/>
            </w:pPr>
            <w:r>
              <w:t>река Анграппа</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jc w:val="both"/>
            </w:pPr>
            <w:r>
              <w:t>с 1 ноября по 15 декабря на всем протяжении</w:t>
            </w:r>
          </w:p>
        </w:tc>
      </w:tr>
      <w:tr w:rsidR="00435E10">
        <w:tc>
          <w:tcPr>
            <w:tcW w:w="2154" w:type="dxa"/>
          </w:tcPr>
          <w:p w:rsidR="00435E10" w:rsidRDefault="00435E10">
            <w:pPr>
              <w:pStyle w:val="ConsPlusNormal"/>
            </w:pPr>
            <w:r>
              <w:t>река Инструч</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всем протяжении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Виштынецкое</w:t>
            </w:r>
          </w:p>
        </w:tc>
        <w:tc>
          <w:tcPr>
            <w:tcW w:w="2608" w:type="dxa"/>
          </w:tcPr>
          <w:p w:rsidR="00435E10" w:rsidRDefault="00435E10">
            <w:pPr>
              <w:pStyle w:val="ConsPlusNormal"/>
              <w:jc w:val="both"/>
            </w:pPr>
            <w:r>
              <w:t>На всей акватории</w:t>
            </w:r>
          </w:p>
        </w:tc>
        <w:tc>
          <w:tcPr>
            <w:tcW w:w="2665" w:type="dxa"/>
          </w:tcPr>
          <w:p w:rsidR="00435E10" w:rsidRDefault="00435E10">
            <w:pPr>
              <w:pStyle w:val="ConsPlusNormal"/>
            </w:pP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Чистое</w:t>
            </w:r>
          </w:p>
        </w:tc>
        <w:tc>
          <w:tcPr>
            <w:tcW w:w="2608" w:type="dxa"/>
          </w:tcPr>
          <w:p w:rsidR="00435E10" w:rsidRDefault="00435E10">
            <w:pPr>
              <w:pStyle w:val="ConsPlusNormal"/>
            </w:pPr>
          </w:p>
        </w:tc>
        <w:tc>
          <w:tcPr>
            <w:tcW w:w="2665" w:type="dxa"/>
          </w:tcPr>
          <w:p w:rsidR="00435E10" w:rsidRDefault="00435E10">
            <w:pPr>
              <w:pStyle w:val="ConsPlusNormal"/>
              <w:jc w:val="both"/>
            </w:pPr>
            <w:r>
              <w:t xml:space="preserve">С 20 апреля по 20 июня на </w:t>
            </w:r>
            <w:r>
              <w:lastRenderedPageBreak/>
              <w:t>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Камышовое</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Мариново</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Бородинское</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Воронье</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Пустое</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озеро Цопино</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река Лава</w:t>
            </w:r>
          </w:p>
        </w:tc>
        <w:tc>
          <w:tcPr>
            <w:tcW w:w="2608" w:type="dxa"/>
          </w:tcPr>
          <w:p w:rsidR="00435E10" w:rsidRDefault="00435E10">
            <w:pPr>
              <w:pStyle w:val="ConsPlusNormal"/>
            </w:pPr>
          </w:p>
        </w:tc>
        <w:tc>
          <w:tcPr>
            <w:tcW w:w="2665" w:type="dxa"/>
          </w:tcPr>
          <w:p w:rsidR="00435E10" w:rsidRDefault="00435E10">
            <w:pPr>
              <w:pStyle w:val="ConsPlusNormal"/>
            </w:pPr>
            <w:r>
              <w:t>С 20 апреля по 20 июня от государственной границы с Республикой Польша до гидроэлектростанции в городе Правдинск</w:t>
            </w:r>
          </w:p>
        </w:tc>
        <w:tc>
          <w:tcPr>
            <w:tcW w:w="1644" w:type="dxa"/>
          </w:tcPr>
          <w:p w:rsidR="00435E10" w:rsidRDefault="00435E10">
            <w:pPr>
              <w:pStyle w:val="ConsPlusNormal"/>
            </w:pPr>
          </w:p>
        </w:tc>
      </w:tr>
      <w:tr w:rsidR="00435E10">
        <w:tc>
          <w:tcPr>
            <w:tcW w:w="2154" w:type="dxa"/>
          </w:tcPr>
          <w:p w:rsidR="00435E10" w:rsidRDefault="00435E10">
            <w:pPr>
              <w:pStyle w:val="ConsPlusNormal"/>
            </w:pPr>
            <w:r>
              <w:t>карьер Сокольники</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r w:rsidR="00435E10">
        <w:tc>
          <w:tcPr>
            <w:tcW w:w="2154" w:type="dxa"/>
          </w:tcPr>
          <w:p w:rsidR="00435E10" w:rsidRDefault="00435E10">
            <w:pPr>
              <w:pStyle w:val="ConsPlusNormal"/>
            </w:pPr>
            <w:r>
              <w:t>карьер Озерковский</w:t>
            </w:r>
          </w:p>
        </w:tc>
        <w:tc>
          <w:tcPr>
            <w:tcW w:w="2608" w:type="dxa"/>
          </w:tcPr>
          <w:p w:rsidR="00435E10" w:rsidRDefault="00435E10">
            <w:pPr>
              <w:pStyle w:val="ConsPlusNormal"/>
            </w:pPr>
          </w:p>
        </w:tc>
        <w:tc>
          <w:tcPr>
            <w:tcW w:w="2665" w:type="dxa"/>
          </w:tcPr>
          <w:p w:rsidR="00435E10" w:rsidRDefault="00435E10">
            <w:pPr>
              <w:pStyle w:val="ConsPlusNormal"/>
              <w:jc w:val="both"/>
            </w:pPr>
            <w:r>
              <w:t>С 20 апреля по 20 июня на всей акватории</w:t>
            </w:r>
          </w:p>
        </w:tc>
        <w:tc>
          <w:tcPr>
            <w:tcW w:w="1644" w:type="dxa"/>
          </w:tcPr>
          <w:p w:rsidR="00435E10" w:rsidRDefault="00435E10">
            <w:pPr>
              <w:pStyle w:val="ConsPlusNormal"/>
            </w:pPr>
          </w:p>
        </w:tc>
      </w:tr>
    </w:tbl>
    <w:p w:rsidR="00435E10" w:rsidRDefault="00435E10">
      <w:pPr>
        <w:pStyle w:val="ConsPlusNormal"/>
        <w:jc w:val="both"/>
      </w:pPr>
    </w:p>
    <w:p w:rsidR="00435E10" w:rsidRDefault="00435E10">
      <w:pPr>
        <w:pStyle w:val="ConsPlusTitle"/>
        <w:jc w:val="center"/>
        <w:outlineLvl w:val="2"/>
      </w:pPr>
      <w:r>
        <w:t>Водные объекты рыбохозяйственного значения</w:t>
      </w:r>
    </w:p>
    <w:p w:rsidR="00435E10" w:rsidRDefault="00435E10">
      <w:pPr>
        <w:pStyle w:val="ConsPlusTitle"/>
        <w:jc w:val="center"/>
      </w:pPr>
      <w:r>
        <w:t>Ленинградской области</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08"/>
        <w:gridCol w:w="2665"/>
        <w:gridCol w:w="1871"/>
      </w:tblGrid>
      <w:tr w:rsidR="00435E10">
        <w:tc>
          <w:tcPr>
            <w:tcW w:w="1928" w:type="dxa"/>
          </w:tcPr>
          <w:p w:rsidR="00435E10" w:rsidRDefault="00435E10">
            <w:pPr>
              <w:pStyle w:val="ConsPlusNormal"/>
              <w:jc w:val="center"/>
            </w:pPr>
            <w:r>
              <w:t>Административный район</w:t>
            </w:r>
          </w:p>
        </w:tc>
        <w:tc>
          <w:tcPr>
            <w:tcW w:w="7144" w:type="dxa"/>
            <w:gridSpan w:val="3"/>
          </w:tcPr>
          <w:p w:rsidR="00435E10" w:rsidRDefault="00435E10">
            <w:pPr>
              <w:pStyle w:val="ConsPlusNormal"/>
              <w:jc w:val="center"/>
            </w:pPr>
            <w:r>
              <w:t>Период запрета</w:t>
            </w:r>
          </w:p>
        </w:tc>
      </w:tr>
      <w:tr w:rsidR="00435E10">
        <w:tc>
          <w:tcPr>
            <w:tcW w:w="1928" w:type="dxa"/>
          </w:tcPr>
          <w:p w:rsidR="00435E10" w:rsidRDefault="00435E10">
            <w:pPr>
              <w:pStyle w:val="ConsPlusNormal"/>
            </w:pPr>
          </w:p>
        </w:tc>
        <w:tc>
          <w:tcPr>
            <w:tcW w:w="2608" w:type="dxa"/>
          </w:tcPr>
          <w:p w:rsidR="00435E10" w:rsidRDefault="00435E10">
            <w:pPr>
              <w:pStyle w:val="ConsPlusNormal"/>
              <w:jc w:val="center"/>
            </w:pPr>
            <w:r>
              <w:t>круглогодичный запрет</w:t>
            </w:r>
          </w:p>
        </w:tc>
        <w:tc>
          <w:tcPr>
            <w:tcW w:w="2665" w:type="dxa"/>
          </w:tcPr>
          <w:p w:rsidR="00435E10" w:rsidRDefault="00435E10">
            <w:pPr>
              <w:pStyle w:val="ConsPlusNormal"/>
              <w:jc w:val="center"/>
            </w:pPr>
            <w:r>
              <w:t>весенний запрет с распаления льда до 20 июня</w:t>
            </w:r>
          </w:p>
        </w:tc>
        <w:tc>
          <w:tcPr>
            <w:tcW w:w="1871" w:type="dxa"/>
          </w:tcPr>
          <w:p w:rsidR="00435E10" w:rsidRDefault="00435E10">
            <w:pPr>
              <w:pStyle w:val="ConsPlusNormal"/>
              <w:jc w:val="center"/>
            </w:pPr>
            <w:r>
              <w:t>осенний запрет с 15 сентября до периода ледостава</w:t>
            </w:r>
          </w:p>
        </w:tc>
      </w:tr>
      <w:tr w:rsidR="00435E10">
        <w:tc>
          <w:tcPr>
            <w:tcW w:w="1928" w:type="dxa"/>
          </w:tcPr>
          <w:p w:rsidR="00435E10" w:rsidRDefault="00435E10">
            <w:pPr>
              <w:pStyle w:val="ConsPlusNormal"/>
              <w:jc w:val="both"/>
            </w:pPr>
            <w:r>
              <w:t>Бокситогорский</w:t>
            </w:r>
          </w:p>
        </w:tc>
        <w:tc>
          <w:tcPr>
            <w:tcW w:w="2608" w:type="dxa"/>
          </w:tcPr>
          <w:p w:rsidR="00435E10" w:rsidRDefault="00435E10">
            <w:pPr>
              <w:pStyle w:val="ConsPlusNormal"/>
              <w:jc w:val="both"/>
            </w:pPr>
            <w:r>
              <w:t>река Воложба с притоками</w:t>
            </w:r>
          </w:p>
        </w:tc>
        <w:tc>
          <w:tcPr>
            <w:tcW w:w="2665" w:type="dxa"/>
          </w:tcPr>
          <w:p w:rsidR="00435E10" w:rsidRDefault="00435E10">
            <w:pPr>
              <w:pStyle w:val="ConsPlusNormal"/>
              <w:jc w:val="both"/>
            </w:pPr>
            <w:r>
              <w:t>реки:</w:t>
            </w:r>
          </w:p>
          <w:p w:rsidR="00435E10" w:rsidRDefault="00435E10">
            <w:pPr>
              <w:pStyle w:val="ConsPlusNormal"/>
              <w:jc w:val="both"/>
            </w:pPr>
            <w:r>
              <w:t>Соминка, Тихвинка, Чагода</w:t>
            </w:r>
          </w:p>
          <w:p w:rsidR="00435E10" w:rsidRDefault="00435E10">
            <w:pPr>
              <w:pStyle w:val="ConsPlusNormal"/>
              <w:jc w:val="both"/>
            </w:pPr>
            <w:r>
              <w:t>озера:</w:t>
            </w:r>
          </w:p>
          <w:p w:rsidR="00435E10" w:rsidRDefault="00435E10">
            <w:pPr>
              <w:pStyle w:val="ConsPlusNormal"/>
              <w:jc w:val="both"/>
            </w:pPr>
            <w:r>
              <w:t>Важанское, Забельское, Леринское, Лидское, Озерское, Окуловское, Прокушевское, Спировское</w:t>
            </w:r>
          </w:p>
        </w:tc>
        <w:tc>
          <w:tcPr>
            <w:tcW w:w="1871" w:type="dxa"/>
          </w:tcPr>
          <w:p w:rsidR="00435E10" w:rsidRDefault="00435E10">
            <w:pPr>
              <w:pStyle w:val="ConsPlusNormal"/>
              <w:jc w:val="both"/>
            </w:pPr>
            <w:r>
              <w:t>реки:</w:t>
            </w:r>
          </w:p>
          <w:p w:rsidR="00435E10" w:rsidRDefault="00435E10">
            <w:pPr>
              <w:pStyle w:val="ConsPlusNormal"/>
              <w:jc w:val="both"/>
            </w:pPr>
            <w:r>
              <w:t>Соминка, Тихвинка, Чагода</w:t>
            </w:r>
          </w:p>
          <w:p w:rsidR="00435E10" w:rsidRDefault="00435E10">
            <w:pPr>
              <w:pStyle w:val="ConsPlusNormal"/>
              <w:jc w:val="both"/>
            </w:pPr>
            <w:r>
              <w:t>озера: Важанское, Лидское</w:t>
            </w:r>
          </w:p>
        </w:tc>
      </w:tr>
      <w:tr w:rsidR="00435E10">
        <w:tc>
          <w:tcPr>
            <w:tcW w:w="1928" w:type="dxa"/>
          </w:tcPr>
          <w:p w:rsidR="00435E10" w:rsidRDefault="00435E10">
            <w:pPr>
              <w:pStyle w:val="ConsPlusNormal"/>
              <w:jc w:val="both"/>
            </w:pPr>
            <w:r>
              <w:t>Волосовский</w:t>
            </w:r>
          </w:p>
        </w:tc>
        <w:tc>
          <w:tcPr>
            <w:tcW w:w="2608" w:type="dxa"/>
          </w:tcPr>
          <w:p w:rsidR="00435E10" w:rsidRDefault="00435E10">
            <w:pPr>
              <w:pStyle w:val="ConsPlusNormal"/>
            </w:pP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jc w:val="both"/>
            </w:pPr>
            <w:r>
              <w:t>река Луга в границах района</w:t>
            </w:r>
          </w:p>
        </w:tc>
      </w:tr>
      <w:tr w:rsidR="00435E10">
        <w:tc>
          <w:tcPr>
            <w:tcW w:w="1928" w:type="dxa"/>
          </w:tcPr>
          <w:p w:rsidR="00435E10" w:rsidRDefault="00435E10">
            <w:pPr>
              <w:pStyle w:val="ConsPlusNormal"/>
              <w:jc w:val="both"/>
            </w:pPr>
            <w:r>
              <w:lastRenderedPageBreak/>
              <w:t>Волховский</w:t>
            </w:r>
          </w:p>
        </w:tc>
        <w:tc>
          <w:tcPr>
            <w:tcW w:w="2608" w:type="dxa"/>
          </w:tcPr>
          <w:p w:rsidR="00435E10" w:rsidRDefault="00435E10">
            <w:pPr>
              <w:pStyle w:val="ConsPlusNormal"/>
              <w:jc w:val="both"/>
            </w:pPr>
            <w:r>
              <w:t>река Дубенка</w:t>
            </w:r>
          </w:p>
        </w:tc>
        <w:tc>
          <w:tcPr>
            <w:tcW w:w="2665" w:type="dxa"/>
          </w:tcPr>
          <w:p w:rsidR="00435E10" w:rsidRDefault="00435E10">
            <w:pPr>
              <w:pStyle w:val="ConsPlusNormal"/>
              <w:jc w:val="both"/>
            </w:pPr>
            <w:r>
              <w:t>Ладожское озеро</w:t>
            </w:r>
          </w:p>
        </w:tc>
        <w:tc>
          <w:tcPr>
            <w:tcW w:w="1871" w:type="dxa"/>
          </w:tcPr>
          <w:p w:rsidR="00435E10" w:rsidRDefault="00435E10">
            <w:pPr>
              <w:pStyle w:val="ConsPlusNormal"/>
              <w:jc w:val="both"/>
            </w:pPr>
            <w:r>
              <w:t>Ладожское озеро реки Волхов, Сясь, Паша</w:t>
            </w:r>
          </w:p>
        </w:tc>
      </w:tr>
      <w:tr w:rsidR="00435E10">
        <w:tc>
          <w:tcPr>
            <w:tcW w:w="1928" w:type="dxa"/>
          </w:tcPr>
          <w:p w:rsidR="00435E10" w:rsidRDefault="00435E10">
            <w:pPr>
              <w:pStyle w:val="ConsPlusNormal"/>
              <w:jc w:val="both"/>
            </w:pPr>
            <w:r>
              <w:t>Всеволожский</w:t>
            </w:r>
          </w:p>
        </w:tc>
        <w:tc>
          <w:tcPr>
            <w:tcW w:w="2608" w:type="dxa"/>
          </w:tcPr>
          <w:p w:rsidR="00435E10" w:rsidRDefault="00435E10">
            <w:pPr>
              <w:pStyle w:val="ConsPlusNormal"/>
              <w:jc w:val="both"/>
            </w:pPr>
            <w:r>
              <w:t>реки: Авлога, Грузинка, Морья, правая протока реки Невы в районе Невского рыбоводного завода (от точки 59°48'17.63" с.ш. 30°50'21.62" в.д. до точки ниже по течению 59°47'48.50" с.ш. 30°48'19.99" в.д.);</w:t>
            </w:r>
          </w:p>
          <w:p w:rsidR="00435E10" w:rsidRDefault="00435E10">
            <w:pPr>
              <w:pStyle w:val="ConsPlusNormal"/>
              <w:jc w:val="both"/>
            </w:pPr>
            <w:r>
              <w:t>озера:</w:t>
            </w:r>
          </w:p>
          <w:p w:rsidR="00435E10" w:rsidRDefault="00435E10">
            <w:pPr>
              <w:pStyle w:val="ConsPlusNormal"/>
              <w:jc w:val="both"/>
            </w:pPr>
            <w:r>
              <w:t>Кивголовское, Курголовское, Лемболовское, Хепоярви, Ройка</w:t>
            </w: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jc w:val="both"/>
            </w:pPr>
            <w:r>
              <w:t>Ладожское озеро</w:t>
            </w:r>
          </w:p>
        </w:tc>
      </w:tr>
      <w:tr w:rsidR="00435E10">
        <w:tblPrEx>
          <w:tblBorders>
            <w:insideH w:val="nil"/>
          </w:tblBorders>
        </w:tblPrEx>
        <w:tc>
          <w:tcPr>
            <w:tcW w:w="1928" w:type="dxa"/>
            <w:tcBorders>
              <w:bottom w:val="nil"/>
            </w:tcBorders>
          </w:tcPr>
          <w:p w:rsidR="00435E10" w:rsidRDefault="00435E10">
            <w:pPr>
              <w:pStyle w:val="ConsPlusNormal"/>
              <w:jc w:val="both"/>
            </w:pPr>
            <w:r>
              <w:t>Выборгский</w:t>
            </w:r>
          </w:p>
        </w:tc>
        <w:tc>
          <w:tcPr>
            <w:tcW w:w="2608" w:type="dxa"/>
            <w:tcBorders>
              <w:bottom w:val="nil"/>
            </w:tcBorders>
          </w:tcPr>
          <w:p w:rsidR="00435E10" w:rsidRDefault="00435E10">
            <w:pPr>
              <w:pStyle w:val="ConsPlusNormal"/>
              <w:jc w:val="both"/>
            </w:pPr>
            <w:r>
              <w:t>Бухты Выборгского залива Безымяная (ограниченная побережьем от поселка Щербаково до поселка Ключевое и островами: Майский, Б. Высоцкий, Школьный, Лисий), Ершовая, Закрытая, Защитная (от железнодорожного моста (60°47'22.87" с.ш. 28°43'17.86" в.д.) до шлюза (60°48'36.05" с.ш. 28°44'14.54" в.д.), Корниловская, Медянская, Мялки, Новинская, Малая Пихтовая, Подборовская, Самоланлахти (Зиминская), Селезневская, Соколинская, Тихая Вуоксинская озерно-речная система (бухты: Земляничная, Известковая Кузьминская;</w:t>
            </w:r>
          </w:p>
          <w:p w:rsidR="00435E10" w:rsidRDefault="00435E10">
            <w:pPr>
              <w:pStyle w:val="ConsPlusNormal"/>
              <w:jc w:val="both"/>
            </w:pPr>
            <w:r>
              <w:t>заливы: Глубокий, Дубинский, Тихий)</w:t>
            </w:r>
          </w:p>
          <w:p w:rsidR="00435E10" w:rsidRDefault="00435E10">
            <w:pPr>
              <w:pStyle w:val="ConsPlusNormal"/>
              <w:jc w:val="both"/>
            </w:pPr>
            <w:r>
              <w:t>Озера: Луговое, Мелководное, Большое Раковое, Малое Раковое,</w:t>
            </w:r>
          </w:p>
          <w:p w:rsidR="00435E10" w:rsidRDefault="00435E10">
            <w:pPr>
              <w:pStyle w:val="ConsPlusNormal"/>
              <w:jc w:val="both"/>
            </w:pPr>
            <w:r>
              <w:t xml:space="preserve">реки и протоки, связывающие эти озера с </w:t>
            </w:r>
            <w:r>
              <w:lastRenderedPageBreak/>
              <w:t>рекой Вуоксой, а также устье реки Сторожевой и далее на 1 км вверх по реке</w:t>
            </w:r>
          </w:p>
        </w:tc>
        <w:tc>
          <w:tcPr>
            <w:tcW w:w="2665" w:type="dxa"/>
            <w:tcBorders>
              <w:bottom w:val="nil"/>
            </w:tcBorders>
          </w:tcPr>
          <w:p w:rsidR="00435E10" w:rsidRDefault="00435E10">
            <w:pPr>
              <w:pStyle w:val="ConsPlusNormal"/>
              <w:jc w:val="both"/>
            </w:pPr>
            <w:r>
              <w:lastRenderedPageBreak/>
              <w:t>Все водные объекты рыбохозяйственного значения</w:t>
            </w:r>
          </w:p>
        </w:tc>
        <w:tc>
          <w:tcPr>
            <w:tcW w:w="1871" w:type="dxa"/>
            <w:tcBorders>
              <w:bottom w:val="nil"/>
            </w:tcBorders>
          </w:tcPr>
          <w:p w:rsidR="00435E10" w:rsidRDefault="00435E10">
            <w:pPr>
              <w:pStyle w:val="ConsPlusNormal"/>
            </w:pPr>
          </w:p>
        </w:tc>
      </w:tr>
      <w:tr w:rsidR="00435E10">
        <w:tblPrEx>
          <w:tblBorders>
            <w:insideH w:val="nil"/>
          </w:tblBorders>
        </w:tblPrEx>
        <w:tc>
          <w:tcPr>
            <w:tcW w:w="1928" w:type="dxa"/>
            <w:tcBorders>
              <w:top w:val="nil"/>
            </w:tcBorders>
          </w:tcPr>
          <w:p w:rsidR="00435E10" w:rsidRDefault="00435E10">
            <w:pPr>
              <w:pStyle w:val="ConsPlusNormal"/>
            </w:pPr>
          </w:p>
        </w:tc>
        <w:tc>
          <w:tcPr>
            <w:tcW w:w="2608" w:type="dxa"/>
            <w:tcBorders>
              <w:top w:val="nil"/>
            </w:tcBorders>
          </w:tcPr>
          <w:p w:rsidR="00435E10" w:rsidRDefault="00435E10">
            <w:pPr>
              <w:pStyle w:val="ConsPlusNormal"/>
              <w:jc w:val="both"/>
            </w:pPr>
            <w:r>
              <w:t>Озера:</w:t>
            </w:r>
          </w:p>
          <w:p w:rsidR="00435E10" w:rsidRDefault="00435E10">
            <w:pPr>
              <w:pStyle w:val="ConsPlusNormal"/>
              <w:jc w:val="both"/>
            </w:pPr>
            <w:r>
              <w:t>Александровское, Большое Богородское, Вишневское, Волочаевское, Ворошиловское, Гавриловское, Гладышевское, Глубокое, Голубое, Градуевское, Зеленохолмское, Зеркальное (Октябрьский с/с)</w:t>
            </w:r>
          </w:p>
          <w:p w:rsidR="00435E10" w:rsidRDefault="00435E10">
            <w:pPr>
              <w:pStyle w:val="ConsPlusNormal"/>
              <w:jc w:val="both"/>
            </w:pPr>
            <w:r>
              <w:t>Б. Кирилловское, Каменогорское, Красавица, Краснохолмское, Красногвардейское, Краснофлотское, Кунье, Купальное,</w:t>
            </w:r>
          </w:p>
          <w:p w:rsidR="00435E10" w:rsidRDefault="00435E10">
            <w:pPr>
              <w:pStyle w:val="ConsPlusNormal"/>
              <w:jc w:val="both"/>
            </w:pPr>
            <w:r>
              <w:t>Б. Лесное, Лесогорское, Липовское, Макаровское, Мысовское, Новинское, Нахимовское, Обходное, Петушиное, Пионерское, Подгорное, Подпорожистое, Полянское, Правдинское, Большое Симагинское, Сенновское, Смирновское, Соколиное, Сысоевское, Ясное</w:t>
            </w:r>
          </w:p>
        </w:tc>
        <w:tc>
          <w:tcPr>
            <w:tcW w:w="2665" w:type="dxa"/>
            <w:tcBorders>
              <w:top w:val="nil"/>
            </w:tcBorders>
          </w:tcPr>
          <w:p w:rsidR="00435E10" w:rsidRDefault="00435E10">
            <w:pPr>
              <w:pStyle w:val="ConsPlusNormal"/>
            </w:pPr>
          </w:p>
        </w:tc>
        <w:tc>
          <w:tcPr>
            <w:tcW w:w="1871" w:type="dxa"/>
            <w:tcBorders>
              <w:top w:val="nil"/>
            </w:tcBorders>
          </w:tcPr>
          <w:p w:rsidR="00435E10" w:rsidRDefault="00435E10">
            <w:pPr>
              <w:pStyle w:val="ConsPlusNormal"/>
            </w:pPr>
          </w:p>
        </w:tc>
      </w:tr>
      <w:tr w:rsidR="00435E10">
        <w:tc>
          <w:tcPr>
            <w:tcW w:w="1928" w:type="dxa"/>
          </w:tcPr>
          <w:p w:rsidR="00435E10" w:rsidRDefault="00435E10">
            <w:pPr>
              <w:pStyle w:val="ConsPlusNormal"/>
              <w:jc w:val="both"/>
            </w:pPr>
            <w:r>
              <w:t>Гатчинский</w:t>
            </w:r>
          </w:p>
        </w:tc>
        <w:tc>
          <w:tcPr>
            <w:tcW w:w="2608" w:type="dxa"/>
          </w:tcPr>
          <w:p w:rsidR="00435E10" w:rsidRDefault="00435E10">
            <w:pPr>
              <w:pStyle w:val="ConsPlusNormal"/>
              <w:jc w:val="both"/>
            </w:pPr>
            <w:r>
              <w:t>реки:</w:t>
            </w:r>
          </w:p>
          <w:p w:rsidR="00435E10" w:rsidRDefault="00435E10">
            <w:pPr>
              <w:pStyle w:val="ConsPlusNormal"/>
              <w:jc w:val="both"/>
            </w:pPr>
            <w:r>
              <w:t>Велья, Оредеж, озеро Стречно, Чикинские пруды</w:t>
            </w: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jc w:val="both"/>
            </w:pPr>
            <w:r>
              <w:t>река Ижора</w:t>
            </w:r>
          </w:p>
        </w:tc>
      </w:tr>
      <w:tr w:rsidR="00435E10">
        <w:tc>
          <w:tcPr>
            <w:tcW w:w="1928" w:type="dxa"/>
          </w:tcPr>
          <w:p w:rsidR="00435E10" w:rsidRDefault="00435E10">
            <w:pPr>
              <w:pStyle w:val="ConsPlusNormal"/>
              <w:jc w:val="both"/>
            </w:pPr>
            <w:r>
              <w:t>Кингисеппский</w:t>
            </w:r>
          </w:p>
        </w:tc>
        <w:tc>
          <w:tcPr>
            <w:tcW w:w="2608" w:type="dxa"/>
          </w:tcPr>
          <w:p w:rsidR="00435E10" w:rsidRDefault="00435E10">
            <w:pPr>
              <w:pStyle w:val="ConsPlusNormal"/>
              <w:jc w:val="both"/>
            </w:pPr>
            <w:r>
              <w:t>река Нарва (от плотины Нарвской гидроэлектростанции и до шоссейного моста с географическими координатами 59.376730, 28.203570).</w:t>
            </w:r>
          </w:p>
          <w:p w:rsidR="00435E10" w:rsidRDefault="00435E10">
            <w:pPr>
              <w:pStyle w:val="ConsPlusNormal"/>
              <w:jc w:val="both"/>
            </w:pPr>
            <w:r>
              <w:t xml:space="preserve">озера: Бабинское, Белое, Глубокое, Копанское, Липовское, Судачье, Тихое (и протока, соединяющая его с </w:t>
            </w:r>
            <w:r>
              <w:lastRenderedPageBreak/>
              <w:t>реками Россонь и Мертвица), Хабаловское</w:t>
            </w:r>
          </w:p>
        </w:tc>
        <w:tc>
          <w:tcPr>
            <w:tcW w:w="2665" w:type="dxa"/>
          </w:tcPr>
          <w:p w:rsidR="00435E10" w:rsidRDefault="00435E10">
            <w:pPr>
              <w:pStyle w:val="ConsPlusNormal"/>
              <w:jc w:val="both"/>
            </w:pPr>
            <w:r>
              <w:lastRenderedPageBreak/>
              <w:t>Все водные объекты рыбохозяйственного значения</w:t>
            </w:r>
          </w:p>
        </w:tc>
        <w:tc>
          <w:tcPr>
            <w:tcW w:w="1871" w:type="dxa"/>
          </w:tcPr>
          <w:p w:rsidR="00435E10" w:rsidRDefault="00435E10">
            <w:pPr>
              <w:pStyle w:val="ConsPlusNormal"/>
              <w:jc w:val="both"/>
            </w:pPr>
            <w:r>
              <w:t>реки: Луга (в границах района), Нарва (от устья до шоссейного моста с географическими координатам и 59.376682, 28.204254)</w:t>
            </w:r>
          </w:p>
        </w:tc>
      </w:tr>
      <w:tr w:rsidR="00435E10">
        <w:tc>
          <w:tcPr>
            <w:tcW w:w="1928" w:type="dxa"/>
          </w:tcPr>
          <w:p w:rsidR="00435E10" w:rsidRDefault="00435E10">
            <w:pPr>
              <w:pStyle w:val="ConsPlusNormal"/>
              <w:jc w:val="both"/>
            </w:pPr>
            <w:r>
              <w:t>Киришский</w:t>
            </w:r>
          </w:p>
        </w:tc>
        <w:tc>
          <w:tcPr>
            <w:tcW w:w="2608" w:type="dxa"/>
          </w:tcPr>
          <w:p w:rsidR="00435E10" w:rsidRDefault="00435E10">
            <w:pPr>
              <w:pStyle w:val="ConsPlusNormal"/>
              <w:jc w:val="both"/>
            </w:pPr>
            <w:r>
              <w:t>реки: Велия, Посолка озера: Киришское, Ирса</w:t>
            </w:r>
          </w:p>
        </w:tc>
        <w:tc>
          <w:tcPr>
            <w:tcW w:w="2665" w:type="dxa"/>
          </w:tcPr>
          <w:p w:rsidR="00435E10" w:rsidRDefault="00435E10">
            <w:pPr>
              <w:pStyle w:val="ConsPlusNormal"/>
              <w:jc w:val="both"/>
            </w:pPr>
            <w:r>
              <w:t>Все водные объекты рыбохозяйственого значения</w:t>
            </w:r>
          </w:p>
        </w:tc>
        <w:tc>
          <w:tcPr>
            <w:tcW w:w="1871" w:type="dxa"/>
          </w:tcPr>
          <w:p w:rsidR="00435E10" w:rsidRDefault="00435E10">
            <w:pPr>
              <w:pStyle w:val="ConsPlusNormal"/>
              <w:jc w:val="both"/>
            </w:pPr>
            <w:r>
              <w:t>река Волхов (в границах района)</w:t>
            </w:r>
          </w:p>
        </w:tc>
      </w:tr>
      <w:tr w:rsidR="00435E10">
        <w:tc>
          <w:tcPr>
            <w:tcW w:w="1928" w:type="dxa"/>
          </w:tcPr>
          <w:p w:rsidR="00435E10" w:rsidRDefault="00435E10">
            <w:pPr>
              <w:pStyle w:val="ConsPlusNormal"/>
              <w:jc w:val="both"/>
            </w:pPr>
            <w:r>
              <w:t>Кировский</w:t>
            </w:r>
          </w:p>
        </w:tc>
        <w:tc>
          <w:tcPr>
            <w:tcW w:w="2608" w:type="dxa"/>
          </w:tcPr>
          <w:p w:rsidR="00435E10" w:rsidRDefault="00435E10">
            <w:pPr>
              <w:pStyle w:val="ConsPlusNormal"/>
              <w:jc w:val="both"/>
            </w:pPr>
            <w:r>
              <w:t>Ладожское озеро - участки: в истоке реки Нева (правый берег), район Шереметьевской отмели (от ручья Песчаного до реки Драгунской)</w:t>
            </w: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jc w:val="both"/>
            </w:pPr>
            <w:r>
              <w:t>Ладожское озеро реки: Лава, Назия</w:t>
            </w:r>
          </w:p>
        </w:tc>
      </w:tr>
      <w:tr w:rsidR="00435E10">
        <w:tc>
          <w:tcPr>
            <w:tcW w:w="1928" w:type="dxa"/>
          </w:tcPr>
          <w:p w:rsidR="00435E10" w:rsidRDefault="00435E10">
            <w:pPr>
              <w:pStyle w:val="ConsPlusNormal"/>
              <w:jc w:val="both"/>
            </w:pPr>
            <w:r>
              <w:t>Лодейнопольский</w:t>
            </w:r>
          </w:p>
        </w:tc>
        <w:tc>
          <w:tcPr>
            <w:tcW w:w="2608" w:type="dxa"/>
          </w:tcPr>
          <w:p w:rsidR="00435E10" w:rsidRDefault="00435E10">
            <w:pPr>
              <w:pStyle w:val="ConsPlusNormal"/>
              <w:jc w:val="both"/>
            </w:pPr>
            <w:r>
              <w:t>Ладожское озеро (Свирская губа), река Оять с притоками</w:t>
            </w: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pPr>
          </w:p>
        </w:tc>
      </w:tr>
      <w:tr w:rsidR="00435E10">
        <w:tc>
          <w:tcPr>
            <w:tcW w:w="1928" w:type="dxa"/>
          </w:tcPr>
          <w:p w:rsidR="00435E10" w:rsidRDefault="00435E10">
            <w:pPr>
              <w:pStyle w:val="ConsPlusNormal"/>
              <w:jc w:val="both"/>
            </w:pPr>
            <w:r>
              <w:t>Ломоносовский</w:t>
            </w:r>
          </w:p>
        </w:tc>
        <w:tc>
          <w:tcPr>
            <w:tcW w:w="2608" w:type="dxa"/>
          </w:tcPr>
          <w:p w:rsidR="00435E10" w:rsidRDefault="00435E10">
            <w:pPr>
              <w:pStyle w:val="ConsPlusNormal"/>
              <w:jc w:val="both"/>
            </w:pPr>
            <w:r>
              <w:t>реки: Воронка (от шоссейного моста с географическими координатами 59.809912, 28.991084 до устья реки); Систа (от шоссейного моста с географическими координатами 59.795661, 28.903434 до устья реки)</w:t>
            </w:r>
          </w:p>
          <w:p w:rsidR="00435E10" w:rsidRDefault="00435E10">
            <w:pPr>
              <w:pStyle w:val="ConsPlusNormal"/>
              <w:jc w:val="both"/>
            </w:pPr>
            <w:r>
              <w:t>озера: Копанское Лубенское, Шепелевское прибрежная часть Копорского залива от гидроэлектростанции им В.И. Ленина до границы между Кингисеппским и Ломоносовским районами</w:t>
            </w: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pPr>
          </w:p>
        </w:tc>
      </w:tr>
      <w:tr w:rsidR="00435E10">
        <w:tc>
          <w:tcPr>
            <w:tcW w:w="1928" w:type="dxa"/>
          </w:tcPr>
          <w:p w:rsidR="00435E10" w:rsidRDefault="00435E10">
            <w:pPr>
              <w:pStyle w:val="ConsPlusNormal"/>
              <w:jc w:val="both"/>
            </w:pPr>
            <w:r>
              <w:t>Лужский</w:t>
            </w:r>
          </w:p>
        </w:tc>
        <w:tc>
          <w:tcPr>
            <w:tcW w:w="2608" w:type="dxa"/>
          </w:tcPr>
          <w:p w:rsidR="00435E10" w:rsidRDefault="00435E10">
            <w:pPr>
              <w:pStyle w:val="ConsPlusNormal"/>
              <w:jc w:val="both"/>
            </w:pPr>
            <w:r>
              <w:t>река Оредеж (в границах района);</w:t>
            </w:r>
          </w:p>
          <w:p w:rsidR="00435E10" w:rsidRDefault="00435E10">
            <w:pPr>
              <w:pStyle w:val="ConsPlusNormal"/>
              <w:jc w:val="both"/>
            </w:pPr>
            <w:r>
              <w:t>озера: Белое, Верево Верхнее и Нижнее, Вялье, Завердужское, Спас-Которское, Стречно, Сяберское, Раковическое, Хвощенское, Череменецкое</w:t>
            </w: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jc w:val="both"/>
            </w:pPr>
            <w:r>
              <w:t>река Луга (от поселка Железо до поселка Сабека)</w:t>
            </w:r>
          </w:p>
        </w:tc>
      </w:tr>
      <w:tr w:rsidR="00435E10">
        <w:tc>
          <w:tcPr>
            <w:tcW w:w="1928" w:type="dxa"/>
          </w:tcPr>
          <w:p w:rsidR="00435E10" w:rsidRDefault="00435E10">
            <w:pPr>
              <w:pStyle w:val="ConsPlusNormal"/>
              <w:jc w:val="both"/>
            </w:pPr>
            <w:r>
              <w:t>Подпорожский</w:t>
            </w:r>
          </w:p>
        </w:tc>
        <w:tc>
          <w:tcPr>
            <w:tcW w:w="2608" w:type="dxa"/>
          </w:tcPr>
          <w:p w:rsidR="00435E10" w:rsidRDefault="00435E10">
            <w:pPr>
              <w:pStyle w:val="ConsPlusNormal"/>
              <w:jc w:val="both"/>
            </w:pPr>
            <w:r>
              <w:t>река Оять с притоками в границах района</w:t>
            </w: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pPr>
          </w:p>
        </w:tc>
      </w:tr>
      <w:tr w:rsidR="00435E10">
        <w:tc>
          <w:tcPr>
            <w:tcW w:w="1928" w:type="dxa"/>
          </w:tcPr>
          <w:p w:rsidR="00435E10" w:rsidRDefault="00435E10">
            <w:pPr>
              <w:pStyle w:val="ConsPlusNormal"/>
              <w:jc w:val="both"/>
            </w:pPr>
            <w:r>
              <w:t>Приозерский</w:t>
            </w:r>
          </w:p>
        </w:tc>
        <w:tc>
          <w:tcPr>
            <w:tcW w:w="2608" w:type="dxa"/>
          </w:tcPr>
          <w:p w:rsidR="00435E10" w:rsidRDefault="00435E10">
            <w:pPr>
              <w:pStyle w:val="ConsPlusNormal"/>
              <w:jc w:val="both"/>
            </w:pPr>
            <w:r>
              <w:t xml:space="preserve">Ладожское озеро вне 10-километровой зоны </w:t>
            </w:r>
            <w:r>
              <w:lastRenderedPageBreak/>
              <w:t>фарватера</w:t>
            </w:r>
          </w:p>
        </w:tc>
        <w:tc>
          <w:tcPr>
            <w:tcW w:w="2665" w:type="dxa"/>
          </w:tcPr>
          <w:p w:rsidR="00435E10" w:rsidRDefault="00435E10">
            <w:pPr>
              <w:pStyle w:val="ConsPlusNormal"/>
              <w:jc w:val="both"/>
            </w:pPr>
            <w:r>
              <w:lastRenderedPageBreak/>
              <w:t xml:space="preserve">Все водные объекты рыбохозяйственного </w:t>
            </w:r>
            <w:r>
              <w:lastRenderedPageBreak/>
              <w:t>значения</w:t>
            </w:r>
          </w:p>
        </w:tc>
        <w:tc>
          <w:tcPr>
            <w:tcW w:w="1871" w:type="dxa"/>
          </w:tcPr>
          <w:p w:rsidR="00435E10" w:rsidRDefault="00435E10">
            <w:pPr>
              <w:pStyle w:val="ConsPlusNormal"/>
            </w:pPr>
          </w:p>
        </w:tc>
      </w:tr>
      <w:tr w:rsidR="00435E10">
        <w:tc>
          <w:tcPr>
            <w:tcW w:w="1928" w:type="dxa"/>
          </w:tcPr>
          <w:p w:rsidR="00435E10" w:rsidRDefault="00435E10">
            <w:pPr>
              <w:pStyle w:val="ConsPlusNormal"/>
              <w:jc w:val="both"/>
            </w:pPr>
            <w:r>
              <w:t>Сланцевский</w:t>
            </w:r>
          </w:p>
        </w:tc>
        <w:tc>
          <w:tcPr>
            <w:tcW w:w="2608" w:type="dxa"/>
          </w:tcPr>
          <w:p w:rsidR="00435E10" w:rsidRDefault="00435E10">
            <w:pPr>
              <w:pStyle w:val="ConsPlusNormal"/>
              <w:jc w:val="both"/>
            </w:pPr>
            <w:r>
              <w:t>Озера: Долгое (с рекой Долгая), Кушелевское, Рыжиковское, Самро-Нарвское водохранилище:</w:t>
            </w:r>
          </w:p>
          <w:p w:rsidR="00435E10" w:rsidRDefault="00435E10">
            <w:pPr>
              <w:pStyle w:val="ConsPlusNormal"/>
              <w:jc w:val="both"/>
            </w:pPr>
            <w:r>
              <w:t>от реки Плюссыдо поселка Нарва по реке Усть-Жерданке; от мыса Песчаный на 1,5 км ниже базы "Низы" до реки Пяты и вдоль ее фарватера до реки Щучки</w:t>
            </w: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jc w:val="both"/>
            </w:pPr>
            <w:r>
              <w:t>река Луга (в границах района)</w:t>
            </w:r>
          </w:p>
        </w:tc>
      </w:tr>
      <w:tr w:rsidR="00435E10">
        <w:tc>
          <w:tcPr>
            <w:tcW w:w="1928" w:type="dxa"/>
          </w:tcPr>
          <w:p w:rsidR="00435E10" w:rsidRDefault="00435E10">
            <w:pPr>
              <w:pStyle w:val="ConsPlusNormal"/>
              <w:jc w:val="both"/>
            </w:pPr>
            <w:r>
              <w:t>Тихвинский</w:t>
            </w:r>
          </w:p>
        </w:tc>
        <w:tc>
          <w:tcPr>
            <w:tcW w:w="2608" w:type="dxa"/>
          </w:tcPr>
          <w:p w:rsidR="00435E10" w:rsidRDefault="00435E10">
            <w:pPr>
              <w:pStyle w:val="ConsPlusNormal"/>
              <w:jc w:val="both"/>
            </w:pPr>
            <w:r>
              <w:t>реки: Воложба, Капша, Палья, Большая, Сясь, Паша, Тихвинка, Явосьма</w:t>
            </w:r>
          </w:p>
          <w:p w:rsidR="00435E10" w:rsidRDefault="00435E10">
            <w:pPr>
              <w:pStyle w:val="ConsPlusNormal"/>
              <w:jc w:val="both"/>
            </w:pPr>
            <w:r>
              <w:t>озера:</w:t>
            </w:r>
          </w:p>
          <w:p w:rsidR="00435E10" w:rsidRDefault="00435E10">
            <w:pPr>
              <w:pStyle w:val="ConsPlusNormal"/>
              <w:jc w:val="both"/>
            </w:pPr>
            <w:r>
              <w:t>Залющик, Капшозеро Рандожское, Шугозеро, Большое, Пашозеро</w:t>
            </w:r>
          </w:p>
        </w:tc>
        <w:tc>
          <w:tcPr>
            <w:tcW w:w="2665" w:type="dxa"/>
          </w:tcPr>
          <w:p w:rsidR="00435E10" w:rsidRDefault="00435E10">
            <w:pPr>
              <w:pStyle w:val="ConsPlusNormal"/>
              <w:jc w:val="both"/>
            </w:pPr>
            <w:r>
              <w:t>Новинское и Ручьевское староречья озера: Ланское, Пустынское, Сапозеро</w:t>
            </w:r>
          </w:p>
        </w:tc>
        <w:tc>
          <w:tcPr>
            <w:tcW w:w="1871" w:type="dxa"/>
          </w:tcPr>
          <w:p w:rsidR="00435E10" w:rsidRDefault="00435E10">
            <w:pPr>
              <w:pStyle w:val="ConsPlusNormal"/>
            </w:pPr>
          </w:p>
        </w:tc>
      </w:tr>
      <w:tr w:rsidR="00435E10">
        <w:tc>
          <w:tcPr>
            <w:tcW w:w="1928" w:type="dxa"/>
          </w:tcPr>
          <w:p w:rsidR="00435E10" w:rsidRDefault="00435E10">
            <w:pPr>
              <w:pStyle w:val="ConsPlusNormal"/>
              <w:jc w:val="both"/>
            </w:pPr>
            <w:r>
              <w:t>Тосненский</w:t>
            </w:r>
          </w:p>
        </w:tc>
        <w:tc>
          <w:tcPr>
            <w:tcW w:w="2608" w:type="dxa"/>
          </w:tcPr>
          <w:p w:rsidR="00435E10" w:rsidRDefault="00435E10">
            <w:pPr>
              <w:pStyle w:val="ConsPlusNormal"/>
              <w:jc w:val="both"/>
            </w:pPr>
            <w:r>
              <w:t>река Тосно (от железнодорожного моста города Отрадное (59°45'22.70" с.ш. 30°45'28.23" в.д.) до плотины в поселке Никольское)</w:t>
            </w:r>
          </w:p>
          <w:p w:rsidR="00435E10" w:rsidRDefault="00435E10">
            <w:pPr>
              <w:pStyle w:val="ConsPlusNormal"/>
              <w:jc w:val="both"/>
            </w:pPr>
            <w:r>
              <w:t>озера: Белое, Нестеровское, Пендиковское, Тойлуг</w:t>
            </w:r>
          </w:p>
        </w:tc>
        <w:tc>
          <w:tcPr>
            <w:tcW w:w="2665" w:type="dxa"/>
          </w:tcPr>
          <w:p w:rsidR="00435E10" w:rsidRDefault="00435E10">
            <w:pPr>
              <w:pStyle w:val="ConsPlusNormal"/>
              <w:jc w:val="both"/>
            </w:pPr>
            <w:r>
              <w:t>Все водные объекты рыбохозяйственного значения</w:t>
            </w:r>
          </w:p>
        </w:tc>
        <w:tc>
          <w:tcPr>
            <w:tcW w:w="1871" w:type="dxa"/>
          </w:tcPr>
          <w:p w:rsidR="00435E10" w:rsidRDefault="00435E10">
            <w:pPr>
              <w:pStyle w:val="ConsPlusNormal"/>
            </w:pPr>
          </w:p>
        </w:tc>
      </w:tr>
    </w:tbl>
    <w:p w:rsidR="00435E10" w:rsidRDefault="00435E10">
      <w:pPr>
        <w:pStyle w:val="ConsPlusNormal"/>
        <w:jc w:val="both"/>
      </w:pPr>
    </w:p>
    <w:p w:rsidR="00435E10" w:rsidRDefault="00435E10">
      <w:pPr>
        <w:pStyle w:val="ConsPlusTitle"/>
        <w:jc w:val="center"/>
        <w:outlineLvl w:val="2"/>
      </w:pPr>
      <w:r>
        <w:t>Водные объекты рыбохозяйственного значения</w:t>
      </w:r>
    </w:p>
    <w:p w:rsidR="00435E10" w:rsidRDefault="00435E10">
      <w:pPr>
        <w:pStyle w:val="ConsPlusTitle"/>
        <w:jc w:val="center"/>
      </w:pPr>
      <w:r>
        <w:t>Псковской области</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435E10">
        <w:tc>
          <w:tcPr>
            <w:tcW w:w="4649" w:type="dxa"/>
          </w:tcPr>
          <w:p w:rsidR="00435E10" w:rsidRDefault="00435E10">
            <w:pPr>
              <w:pStyle w:val="ConsPlusNormal"/>
              <w:jc w:val="center"/>
            </w:pPr>
            <w:r>
              <w:t>Водный объект рыбохозяйственного значения</w:t>
            </w:r>
          </w:p>
        </w:tc>
        <w:tc>
          <w:tcPr>
            <w:tcW w:w="4422" w:type="dxa"/>
          </w:tcPr>
          <w:p w:rsidR="00435E10" w:rsidRDefault="00435E10">
            <w:pPr>
              <w:pStyle w:val="ConsPlusNormal"/>
              <w:jc w:val="center"/>
            </w:pPr>
            <w:r>
              <w:t>Период запрета</w:t>
            </w:r>
          </w:p>
        </w:tc>
      </w:tr>
      <w:tr w:rsidR="00435E10">
        <w:tc>
          <w:tcPr>
            <w:tcW w:w="4649" w:type="dxa"/>
          </w:tcPr>
          <w:p w:rsidR="00435E10" w:rsidRDefault="00435E10">
            <w:pPr>
              <w:pStyle w:val="ConsPlusNormal"/>
            </w:pPr>
            <w:r>
              <w:t>Все водные объекты рыбохозяйственного значения</w:t>
            </w:r>
          </w:p>
        </w:tc>
        <w:tc>
          <w:tcPr>
            <w:tcW w:w="4422" w:type="dxa"/>
          </w:tcPr>
          <w:p w:rsidR="00435E10" w:rsidRDefault="00435E10">
            <w:pPr>
              <w:pStyle w:val="ConsPlusNormal"/>
              <w:jc w:val="both"/>
            </w:pPr>
            <w:r>
              <w:t>Весенний запрет с распадения льда до 15 июня</w:t>
            </w:r>
          </w:p>
        </w:tc>
      </w:tr>
      <w:tr w:rsidR="00435E10">
        <w:tc>
          <w:tcPr>
            <w:tcW w:w="4649" w:type="dxa"/>
          </w:tcPr>
          <w:p w:rsidR="00435E10" w:rsidRDefault="00435E10">
            <w:pPr>
              <w:pStyle w:val="ConsPlusNormal"/>
            </w:pPr>
            <w:r>
              <w:t>1 км прибрежная акватория Чудского и Теплого озер</w:t>
            </w:r>
          </w:p>
        </w:tc>
        <w:tc>
          <w:tcPr>
            <w:tcW w:w="4422" w:type="dxa"/>
          </w:tcPr>
          <w:p w:rsidR="00435E10" w:rsidRDefault="00435E10">
            <w:pPr>
              <w:pStyle w:val="ConsPlusNormal"/>
              <w:jc w:val="both"/>
            </w:pPr>
            <w:r>
              <w:t>Осенний запрет с 20 октября по 20 ноября</w:t>
            </w:r>
          </w:p>
        </w:tc>
      </w:tr>
    </w:tbl>
    <w:p w:rsidR="00435E10" w:rsidRDefault="00435E10">
      <w:pPr>
        <w:pStyle w:val="ConsPlusNormal"/>
        <w:jc w:val="both"/>
      </w:pPr>
    </w:p>
    <w:p w:rsidR="00435E10" w:rsidRDefault="00435E10">
      <w:pPr>
        <w:pStyle w:val="ConsPlusTitle"/>
        <w:jc w:val="center"/>
        <w:outlineLvl w:val="2"/>
      </w:pPr>
      <w:r>
        <w:t>Водные объекты рыбохозяйственного значения</w:t>
      </w:r>
    </w:p>
    <w:p w:rsidR="00435E10" w:rsidRDefault="00435E10">
      <w:pPr>
        <w:pStyle w:val="ConsPlusTitle"/>
        <w:jc w:val="center"/>
      </w:pPr>
      <w:r>
        <w:t>Новгородской области</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35E10">
        <w:tc>
          <w:tcPr>
            <w:tcW w:w="2438" w:type="dxa"/>
          </w:tcPr>
          <w:p w:rsidR="00435E10" w:rsidRDefault="00435E10">
            <w:pPr>
              <w:pStyle w:val="ConsPlusNormal"/>
              <w:jc w:val="center"/>
            </w:pPr>
            <w:r>
              <w:t>Водный объект рыбохозяйственного значения</w:t>
            </w:r>
          </w:p>
        </w:tc>
        <w:tc>
          <w:tcPr>
            <w:tcW w:w="6633" w:type="dxa"/>
          </w:tcPr>
          <w:p w:rsidR="00435E10" w:rsidRDefault="00435E10">
            <w:pPr>
              <w:pStyle w:val="ConsPlusNormal"/>
              <w:jc w:val="center"/>
            </w:pPr>
            <w:r>
              <w:t>Границы водного объекта рыбохозяйственного значения, где запрещено использование маломерных и прогулочных судов с применением моторов</w:t>
            </w:r>
          </w:p>
        </w:tc>
      </w:tr>
      <w:tr w:rsidR="00435E10">
        <w:tc>
          <w:tcPr>
            <w:tcW w:w="9071" w:type="dxa"/>
            <w:gridSpan w:val="2"/>
          </w:tcPr>
          <w:p w:rsidR="00435E10" w:rsidRDefault="00435E10">
            <w:pPr>
              <w:pStyle w:val="ConsPlusNormal"/>
              <w:jc w:val="center"/>
              <w:outlineLvl w:val="3"/>
            </w:pPr>
            <w:r>
              <w:lastRenderedPageBreak/>
              <w:t>Все водные объекты рыбохозяйственного значения, за исключением нижеперечисленных участков</w:t>
            </w:r>
          </w:p>
        </w:tc>
      </w:tr>
      <w:tr w:rsidR="00435E10">
        <w:tc>
          <w:tcPr>
            <w:tcW w:w="9071" w:type="dxa"/>
            <w:gridSpan w:val="2"/>
          </w:tcPr>
          <w:p w:rsidR="00435E10" w:rsidRDefault="00435E10">
            <w:pPr>
              <w:pStyle w:val="ConsPlusNormal"/>
              <w:outlineLvl w:val="4"/>
            </w:pPr>
            <w:r>
              <w:t>Озера</w:t>
            </w:r>
          </w:p>
        </w:tc>
      </w:tr>
      <w:tr w:rsidR="00435E10">
        <w:tc>
          <w:tcPr>
            <w:tcW w:w="2438" w:type="dxa"/>
          </w:tcPr>
          <w:p w:rsidR="00435E10" w:rsidRDefault="00435E10">
            <w:pPr>
              <w:pStyle w:val="ConsPlusNormal"/>
              <w:jc w:val="both"/>
            </w:pPr>
            <w:r>
              <w:t>Ильмень</w:t>
            </w:r>
          </w:p>
        </w:tc>
        <w:tc>
          <w:tcPr>
            <w:tcW w:w="6633" w:type="dxa"/>
          </w:tcPr>
          <w:p w:rsidR="00435E10" w:rsidRDefault="00435E10">
            <w:pPr>
              <w:pStyle w:val="ConsPlusNormal"/>
              <w:jc w:val="both"/>
            </w:pPr>
            <w:r>
              <w:t>Прибрежная полоса, не более двух километров от берега вглубь озера</w:t>
            </w:r>
          </w:p>
        </w:tc>
      </w:tr>
      <w:tr w:rsidR="00435E10">
        <w:tc>
          <w:tcPr>
            <w:tcW w:w="2438" w:type="dxa"/>
          </w:tcPr>
          <w:p w:rsidR="00435E10" w:rsidRDefault="00435E10">
            <w:pPr>
              <w:pStyle w:val="ConsPlusNormal"/>
              <w:jc w:val="both"/>
            </w:pPr>
            <w:r>
              <w:t>Селигер</w:t>
            </w:r>
          </w:p>
        </w:tc>
        <w:tc>
          <w:tcPr>
            <w:tcW w:w="6633" w:type="dxa"/>
          </w:tcPr>
          <w:p w:rsidR="00435E10" w:rsidRDefault="00435E10">
            <w:pPr>
              <w:pStyle w:val="ConsPlusNormal"/>
              <w:jc w:val="both"/>
            </w:pPr>
            <w:r>
              <w:t>Полновское плесо в границах Новгородской области</w:t>
            </w:r>
          </w:p>
        </w:tc>
      </w:tr>
      <w:tr w:rsidR="00435E10">
        <w:tc>
          <w:tcPr>
            <w:tcW w:w="2438" w:type="dxa"/>
          </w:tcPr>
          <w:p w:rsidR="00435E10" w:rsidRDefault="00435E10">
            <w:pPr>
              <w:pStyle w:val="ConsPlusNormal"/>
              <w:jc w:val="both"/>
            </w:pPr>
            <w:r>
              <w:t>Шлино</w:t>
            </w:r>
          </w:p>
        </w:tc>
        <w:tc>
          <w:tcPr>
            <w:tcW w:w="6633" w:type="dxa"/>
          </w:tcPr>
          <w:p w:rsidR="00435E10" w:rsidRDefault="00435E10">
            <w:pPr>
              <w:pStyle w:val="ConsPlusNormal"/>
              <w:jc w:val="both"/>
            </w:pPr>
            <w:r>
              <w:t>Часть озера на территории Новгородской области</w:t>
            </w:r>
          </w:p>
        </w:tc>
      </w:tr>
      <w:tr w:rsidR="00435E10">
        <w:tc>
          <w:tcPr>
            <w:tcW w:w="2438" w:type="dxa"/>
          </w:tcPr>
          <w:p w:rsidR="00435E10" w:rsidRDefault="00435E10">
            <w:pPr>
              <w:pStyle w:val="ConsPlusNormal"/>
              <w:jc w:val="both"/>
            </w:pPr>
            <w:r>
              <w:t>Пирос</w:t>
            </w:r>
          </w:p>
        </w:tc>
        <w:tc>
          <w:tcPr>
            <w:tcW w:w="6633" w:type="dxa"/>
          </w:tcPr>
          <w:p w:rsidR="00435E10" w:rsidRDefault="00435E10">
            <w:pPr>
              <w:pStyle w:val="ConsPlusNormal"/>
              <w:jc w:val="both"/>
            </w:pPr>
            <w:r>
              <w:t>Часть озера на территории Новгородской области</w:t>
            </w:r>
          </w:p>
        </w:tc>
      </w:tr>
      <w:tr w:rsidR="00435E10">
        <w:tc>
          <w:tcPr>
            <w:tcW w:w="9071" w:type="dxa"/>
            <w:gridSpan w:val="2"/>
          </w:tcPr>
          <w:p w:rsidR="00435E10" w:rsidRDefault="00435E10">
            <w:pPr>
              <w:pStyle w:val="ConsPlusNormal"/>
              <w:jc w:val="both"/>
              <w:outlineLvl w:val="4"/>
            </w:pPr>
            <w:r>
              <w:t>Реки</w:t>
            </w:r>
          </w:p>
        </w:tc>
      </w:tr>
      <w:tr w:rsidR="00435E10">
        <w:tc>
          <w:tcPr>
            <w:tcW w:w="2438" w:type="dxa"/>
          </w:tcPr>
          <w:p w:rsidR="00435E10" w:rsidRDefault="00435E10">
            <w:pPr>
              <w:pStyle w:val="ConsPlusNormal"/>
              <w:jc w:val="both"/>
            </w:pPr>
            <w:r>
              <w:t>Волхов</w:t>
            </w:r>
          </w:p>
        </w:tc>
        <w:tc>
          <w:tcPr>
            <w:tcW w:w="6633" w:type="dxa"/>
          </w:tcPr>
          <w:p w:rsidR="00435E10" w:rsidRDefault="00435E10">
            <w:pPr>
              <w:pStyle w:val="ConsPlusNormal"/>
              <w:jc w:val="both"/>
            </w:pPr>
            <w:r>
              <w:t>От истока реки Волхов из озера Ильмень в границах области без права захода в притоки и выхода на пойму</w:t>
            </w:r>
          </w:p>
        </w:tc>
      </w:tr>
      <w:tr w:rsidR="00435E10">
        <w:tc>
          <w:tcPr>
            <w:tcW w:w="2438" w:type="dxa"/>
          </w:tcPr>
          <w:p w:rsidR="00435E10" w:rsidRDefault="00435E10">
            <w:pPr>
              <w:pStyle w:val="ConsPlusNormal"/>
              <w:jc w:val="both"/>
            </w:pPr>
            <w:r>
              <w:t>Малый Волховец</w:t>
            </w:r>
          </w:p>
        </w:tc>
        <w:tc>
          <w:tcPr>
            <w:tcW w:w="6633" w:type="dxa"/>
          </w:tcPr>
          <w:p w:rsidR="00435E10" w:rsidRDefault="00435E10">
            <w:pPr>
              <w:pStyle w:val="ConsPlusNormal"/>
              <w:jc w:val="both"/>
            </w:pPr>
            <w:r>
              <w:t>От истока из реки Волхов до впадения в реку Волхов без права захода в притоки и выхода на пойму</w:t>
            </w:r>
          </w:p>
        </w:tc>
      </w:tr>
      <w:tr w:rsidR="00435E10">
        <w:tc>
          <w:tcPr>
            <w:tcW w:w="2438" w:type="dxa"/>
          </w:tcPr>
          <w:p w:rsidR="00435E10" w:rsidRDefault="00435E10">
            <w:pPr>
              <w:pStyle w:val="ConsPlusNormal"/>
              <w:jc w:val="both"/>
            </w:pPr>
            <w:r>
              <w:t>Сиверсов канал</w:t>
            </w:r>
          </w:p>
        </w:tc>
        <w:tc>
          <w:tcPr>
            <w:tcW w:w="6633" w:type="dxa"/>
          </w:tcPr>
          <w:p w:rsidR="00435E10" w:rsidRDefault="00435E10">
            <w:pPr>
              <w:pStyle w:val="ConsPlusNormal"/>
              <w:jc w:val="both"/>
            </w:pPr>
            <w:r>
              <w:t>На всем протяжении без права выхода в притоки</w:t>
            </w:r>
          </w:p>
        </w:tc>
      </w:tr>
      <w:tr w:rsidR="00435E10">
        <w:tc>
          <w:tcPr>
            <w:tcW w:w="2438" w:type="dxa"/>
          </w:tcPr>
          <w:p w:rsidR="00435E10" w:rsidRDefault="00435E10">
            <w:pPr>
              <w:pStyle w:val="ConsPlusNormal"/>
              <w:jc w:val="both"/>
            </w:pPr>
            <w:r>
              <w:t>Мста (Новгородский район)</w:t>
            </w:r>
          </w:p>
        </w:tc>
        <w:tc>
          <w:tcPr>
            <w:tcW w:w="6633" w:type="dxa"/>
          </w:tcPr>
          <w:p w:rsidR="00435E10" w:rsidRDefault="00435E10">
            <w:pPr>
              <w:pStyle w:val="ConsPlusNormal"/>
              <w:jc w:val="both"/>
            </w:pPr>
            <w:r>
              <w:t>От Сиверсова канала вверх против течения до поселка Бронница без права выхода на пойму и притоки</w:t>
            </w:r>
          </w:p>
        </w:tc>
      </w:tr>
      <w:tr w:rsidR="00435E10">
        <w:tc>
          <w:tcPr>
            <w:tcW w:w="2438" w:type="dxa"/>
          </w:tcPr>
          <w:p w:rsidR="00435E10" w:rsidRDefault="00435E10">
            <w:pPr>
              <w:pStyle w:val="ConsPlusNormal"/>
              <w:jc w:val="both"/>
            </w:pPr>
            <w:r>
              <w:t>Мста (Боровичский район)</w:t>
            </w:r>
          </w:p>
        </w:tc>
        <w:tc>
          <w:tcPr>
            <w:tcW w:w="6633" w:type="dxa"/>
          </w:tcPr>
          <w:p w:rsidR="00435E10" w:rsidRDefault="00435E10">
            <w:pPr>
              <w:pStyle w:val="ConsPlusNormal"/>
            </w:pPr>
            <w:r>
              <w:t>От арочного моста в город Боровичи (58°23'12.631" с.ш. 33°54'12.229" в.д.) до деревни Пристань без права выхода в притоки</w:t>
            </w:r>
          </w:p>
        </w:tc>
      </w:tr>
      <w:tr w:rsidR="00435E10">
        <w:tc>
          <w:tcPr>
            <w:tcW w:w="2438" w:type="dxa"/>
          </w:tcPr>
          <w:p w:rsidR="00435E10" w:rsidRDefault="00435E10">
            <w:pPr>
              <w:pStyle w:val="ConsPlusNormal"/>
              <w:jc w:val="both"/>
            </w:pPr>
            <w:r>
              <w:t>Кересть (Чудовский район)</w:t>
            </w:r>
          </w:p>
        </w:tc>
        <w:tc>
          <w:tcPr>
            <w:tcW w:w="6633" w:type="dxa"/>
          </w:tcPr>
          <w:p w:rsidR="00435E10" w:rsidRDefault="00435E10">
            <w:pPr>
              <w:pStyle w:val="ConsPlusNormal"/>
              <w:jc w:val="both"/>
            </w:pPr>
            <w:r>
              <w:t>От плотины в городе Чудово до выхода в реку Волхов</w:t>
            </w:r>
          </w:p>
        </w:tc>
      </w:tr>
      <w:tr w:rsidR="00435E10">
        <w:tc>
          <w:tcPr>
            <w:tcW w:w="2438" w:type="dxa"/>
          </w:tcPr>
          <w:p w:rsidR="00435E10" w:rsidRDefault="00435E10">
            <w:pPr>
              <w:pStyle w:val="ConsPlusNormal"/>
              <w:jc w:val="both"/>
            </w:pPr>
            <w:r>
              <w:t>Шелонь (Солецкий и Шимский районы)</w:t>
            </w:r>
          </w:p>
        </w:tc>
        <w:tc>
          <w:tcPr>
            <w:tcW w:w="6633" w:type="dxa"/>
          </w:tcPr>
          <w:p w:rsidR="00435E10" w:rsidRDefault="00435E10">
            <w:pPr>
              <w:pStyle w:val="ConsPlusNormal"/>
            </w:pPr>
            <w:r>
              <w:t>От моста в городе Сольцы (58°6'57.773" с.ш. 30°18'54.076" в.д.) вниз по течению до озера Ильмень без права выхода на пойму и притоки</w:t>
            </w:r>
          </w:p>
        </w:tc>
      </w:tr>
      <w:tr w:rsidR="00435E10">
        <w:tc>
          <w:tcPr>
            <w:tcW w:w="2438" w:type="dxa"/>
          </w:tcPr>
          <w:p w:rsidR="00435E10" w:rsidRDefault="00435E10">
            <w:pPr>
              <w:pStyle w:val="ConsPlusNormal"/>
              <w:jc w:val="both"/>
            </w:pPr>
            <w:r>
              <w:t>Ловать (Парфинский район)</w:t>
            </w:r>
          </w:p>
        </w:tc>
        <w:tc>
          <w:tcPr>
            <w:tcW w:w="6633" w:type="dxa"/>
          </w:tcPr>
          <w:p w:rsidR="00435E10" w:rsidRDefault="00435E10">
            <w:pPr>
              <w:pStyle w:val="ConsPlusNormal"/>
              <w:jc w:val="both"/>
            </w:pPr>
            <w:r>
              <w:t>От поселка Парфино до выхода в озеро Ильмень без права выхода в притоки, рукава, пойменные озера</w:t>
            </w:r>
          </w:p>
        </w:tc>
      </w:tr>
      <w:tr w:rsidR="00435E10">
        <w:tc>
          <w:tcPr>
            <w:tcW w:w="2438" w:type="dxa"/>
          </w:tcPr>
          <w:p w:rsidR="00435E10" w:rsidRDefault="00435E10">
            <w:pPr>
              <w:pStyle w:val="ConsPlusNormal"/>
              <w:jc w:val="both"/>
            </w:pPr>
            <w:r>
              <w:t>Ловать (Поддорский район)</w:t>
            </w:r>
          </w:p>
        </w:tc>
        <w:tc>
          <w:tcPr>
            <w:tcW w:w="6633" w:type="dxa"/>
          </w:tcPr>
          <w:p w:rsidR="00435E10" w:rsidRDefault="00435E10">
            <w:pPr>
              <w:pStyle w:val="ConsPlusNormal"/>
              <w:jc w:val="both"/>
            </w:pPr>
            <w:r>
              <w:t>От деревни Селеево вниз в пределах района без права захода в притоки</w:t>
            </w:r>
          </w:p>
        </w:tc>
      </w:tr>
      <w:tr w:rsidR="00435E10">
        <w:tc>
          <w:tcPr>
            <w:tcW w:w="2438" w:type="dxa"/>
          </w:tcPr>
          <w:p w:rsidR="00435E10" w:rsidRDefault="00435E10">
            <w:pPr>
              <w:pStyle w:val="ConsPlusNormal"/>
              <w:jc w:val="both"/>
            </w:pPr>
            <w:r>
              <w:t>Полнеть (Старорусский район)</w:t>
            </w:r>
          </w:p>
        </w:tc>
        <w:tc>
          <w:tcPr>
            <w:tcW w:w="6633" w:type="dxa"/>
          </w:tcPr>
          <w:p w:rsidR="00435E10" w:rsidRDefault="00435E10">
            <w:pPr>
              <w:pStyle w:val="ConsPlusNormal"/>
              <w:jc w:val="both"/>
            </w:pPr>
            <w:r>
              <w:t>От города Старая Русса до выхода в реку Ловать без права выхода в притоки</w:t>
            </w:r>
          </w:p>
        </w:tc>
      </w:tr>
      <w:tr w:rsidR="00435E10">
        <w:tc>
          <w:tcPr>
            <w:tcW w:w="2438" w:type="dxa"/>
          </w:tcPr>
          <w:p w:rsidR="00435E10" w:rsidRDefault="00435E10">
            <w:pPr>
              <w:pStyle w:val="ConsPlusNormal"/>
              <w:jc w:val="both"/>
            </w:pPr>
            <w:r>
              <w:t>Молога (Пестовский район)</w:t>
            </w:r>
          </w:p>
        </w:tc>
        <w:tc>
          <w:tcPr>
            <w:tcW w:w="6633" w:type="dxa"/>
          </w:tcPr>
          <w:p w:rsidR="00435E10" w:rsidRDefault="00435E10">
            <w:pPr>
              <w:pStyle w:val="ConsPlusNormal"/>
              <w:jc w:val="both"/>
            </w:pPr>
            <w:r>
              <w:t>На территории Пестовского района без права захода в притоки</w:t>
            </w:r>
          </w:p>
        </w:tc>
      </w:tr>
      <w:tr w:rsidR="00435E10">
        <w:tc>
          <w:tcPr>
            <w:tcW w:w="2438" w:type="dxa"/>
          </w:tcPr>
          <w:p w:rsidR="00435E10" w:rsidRDefault="00435E10">
            <w:pPr>
              <w:pStyle w:val="ConsPlusNormal"/>
              <w:jc w:val="both"/>
            </w:pPr>
            <w:r>
              <w:t>Оскуя (Чудовский район)</w:t>
            </w:r>
          </w:p>
        </w:tc>
        <w:tc>
          <w:tcPr>
            <w:tcW w:w="6633" w:type="dxa"/>
          </w:tcPr>
          <w:p w:rsidR="00435E10" w:rsidRDefault="00435E10">
            <w:pPr>
              <w:pStyle w:val="ConsPlusNormal"/>
              <w:jc w:val="both"/>
            </w:pPr>
            <w:r>
              <w:t>От поселка Оскуй вниз до впадения в реку Волхов без права захода в притоки</w:t>
            </w:r>
          </w:p>
        </w:tc>
      </w:tr>
      <w:tr w:rsidR="00435E10">
        <w:tc>
          <w:tcPr>
            <w:tcW w:w="2438" w:type="dxa"/>
          </w:tcPr>
          <w:p w:rsidR="00435E10" w:rsidRDefault="00435E10">
            <w:pPr>
              <w:pStyle w:val="ConsPlusNormal"/>
              <w:jc w:val="both"/>
            </w:pPr>
            <w:r>
              <w:t>Полисть (Старорусский район)</w:t>
            </w:r>
          </w:p>
        </w:tc>
        <w:tc>
          <w:tcPr>
            <w:tcW w:w="6633" w:type="dxa"/>
          </w:tcPr>
          <w:p w:rsidR="00435E10" w:rsidRDefault="00435E10">
            <w:pPr>
              <w:pStyle w:val="ConsPlusNormal"/>
              <w:jc w:val="both"/>
            </w:pPr>
            <w:r>
              <w:t>От города Старая Русса до выхода в реку Ловать без права выхода в притоки</w:t>
            </w:r>
          </w:p>
        </w:tc>
      </w:tr>
      <w:tr w:rsidR="00435E10">
        <w:tc>
          <w:tcPr>
            <w:tcW w:w="2438" w:type="dxa"/>
          </w:tcPr>
          <w:p w:rsidR="00435E10" w:rsidRDefault="00435E10">
            <w:pPr>
              <w:pStyle w:val="ConsPlusNormal"/>
              <w:jc w:val="both"/>
            </w:pPr>
            <w:r>
              <w:t>Молога (Пестовский район)</w:t>
            </w:r>
          </w:p>
        </w:tc>
        <w:tc>
          <w:tcPr>
            <w:tcW w:w="6633" w:type="dxa"/>
          </w:tcPr>
          <w:p w:rsidR="00435E10" w:rsidRDefault="00435E10">
            <w:pPr>
              <w:pStyle w:val="ConsPlusNormal"/>
              <w:jc w:val="both"/>
            </w:pPr>
            <w:r>
              <w:t>На территории Пестовского района без права захода в притоки</w:t>
            </w:r>
          </w:p>
        </w:tc>
      </w:tr>
    </w:tbl>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right"/>
        <w:outlineLvl w:val="1"/>
      </w:pPr>
      <w:r>
        <w:t>Приложение N 2</w:t>
      </w:r>
    </w:p>
    <w:p w:rsidR="00435E10" w:rsidRDefault="00435E10">
      <w:pPr>
        <w:pStyle w:val="ConsPlusNormal"/>
        <w:jc w:val="right"/>
      </w:pPr>
      <w:r>
        <w:t>к правилам</w:t>
      </w:r>
    </w:p>
    <w:p w:rsidR="00435E10" w:rsidRDefault="00435E10">
      <w:pPr>
        <w:pStyle w:val="ConsPlusNormal"/>
        <w:jc w:val="right"/>
      </w:pPr>
      <w:r>
        <w:t>рыболовства для Западного</w:t>
      </w:r>
    </w:p>
    <w:p w:rsidR="00435E10" w:rsidRDefault="00435E10">
      <w:pPr>
        <w:pStyle w:val="ConsPlusNormal"/>
        <w:jc w:val="right"/>
      </w:pPr>
      <w:r>
        <w:t>рыбохозяйственного бассейна</w:t>
      </w:r>
    </w:p>
    <w:p w:rsidR="00435E10" w:rsidRDefault="00435E10">
      <w:pPr>
        <w:pStyle w:val="ConsPlusNormal"/>
        <w:jc w:val="both"/>
      </w:pPr>
    </w:p>
    <w:p w:rsidR="00435E10" w:rsidRDefault="00435E10">
      <w:pPr>
        <w:pStyle w:val="ConsPlusTitle"/>
        <w:jc w:val="center"/>
      </w:pPr>
      <w:bookmarkStart w:id="41" w:name="P2810"/>
      <w:bookmarkEnd w:id="41"/>
      <w:r>
        <w:t>ПРОМЫСЛОВЫЕ КВАДРАТЫ ОЗЕРА ВИШТЫНЕЦКОЕ</w:t>
      </w:r>
    </w:p>
    <w:p w:rsidR="00435E10" w:rsidRDefault="00435E10">
      <w:pPr>
        <w:pStyle w:val="ConsPlusNormal"/>
        <w:jc w:val="both"/>
      </w:pPr>
    </w:p>
    <w:p w:rsidR="00435E10" w:rsidRDefault="00435E10">
      <w:pPr>
        <w:pStyle w:val="ConsPlusTitle"/>
        <w:jc w:val="center"/>
        <w:outlineLvl w:val="2"/>
      </w:pPr>
      <w:r>
        <w:t>Схема промысловых квадратов озера Виштынецкое</w:t>
      </w:r>
    </w:p>
    <w:p w:rsidR="00435E10" w:rsidRDefault="00435E10">
      <w:pPr>
        <w:pStyle w:val="ConsPlusTitle"/>
        <w:jc w:val="center"/>
      </w:pPr>
      <w:r>
        <w:t>(не приводится)</w:t>
      </w:r>
    </w:p>
    <w:p w:rsidR="00435E10" w:rsidRDefault="00435E10">
      <w:pPr>
        <w:pStyle w:val="ConsPlusNormal"/>
        <w:jc w:val="both"/>
      </w:pPr>
    </w:p>
    <w:p w:rsidR="00435E10" w:rsidRDefault="00435E10">
      <w:pPr>
        <w:pStyle w:val="ConsPlusTitle"/>
        <w:jc w:val="center"/>
        <w:outlineLvl w:val="2"/>
      </w:pPr>
      <w:r>
        <w:t>Координаты промысловых квадратов озера Виштынецкое</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941"/>
        <w:gridCol w:w="1941"/>
        <w:gridCol w:w="1941"/>
        <w:gridCol w:w="1942"/>
      </w:tblGrid>
      <w:tr w:rsidR="00435E10">
        <w:tc>
          <w:tcPr>
            <w:tcW w:w="1304" w:type="dxa"/>
          </w:tcPr>
          <w:p w:rsidR="00435E10" w:rsidRDefault="00435E10">
            <w:pPr>
              <w:pStyle w:val="ConsPlusNormal"/>
              <w:jc w:val="center"/>
            </w:pPr>
            <w:r>
              <w:t>Квадрат</w:t>
            </w:r>
          </w:p>
        </w:tc>
        <w:tc>
          <w:tcPr>
            <w:tcW w:w="3882" w:type="dxa"/>
            <w:gridSpan w:val="2"/>
          </w:tcPr>
          <w:p w:rsidR="00435E10" w:rsidRDefault="00435E10">
            <w:pPr>
              <w:pStyle w:val="ConsPlusNormal"/>
              <w:jc w:val="center"/>
            </w:pPr>
            <w:r>
              <w:t>Координаты левой верхней точки промыслового квадрата</w:t>
            </w:r>
          </w:p>
        </w:tc>
        <w:tc>
          <w:tcPr>
            <w:tcW w:w="3883" w:type="dxa"/>
            <w:gridSpan w:val="2"/>
          </w:tcPr>
          <w:p w:rsidR="00435E10" w:rsidRDefault="00435E10">
            <w:pPr>
              <w:pStyle w:val="ConsPlusNormal"/>
              <w:jc w:val="center"/>
            </w:pPr>
            <w:r>
              <w:t>Координаты правой нижней точки промыслового квадрата</w:t>
            </w:r>
          </w:p>
        </w:tc>
      </w:tr>
      <w:tr w:rsidR="00435E10">
        <w:tc>
          <w:tcPr>
            <w:tcW w:w="1304" w:type="dxa"/>
          </w:tcPr>
          <w:p w:rsidR="00435E10" w:rsidRDefault="00435E10">
            <w:pPr>
              <w:pStyle w:val="ConsPlusNormal"/>
            </w:pPr>
          </w:p>
        </w:tc>
        <w:tc>
          <w:tcPr>
            <w:tcW w:w="1941" w:type="dxa"/>
          </w:tcPr>
          <w:p w:rsidR="00435E10" w:rsidRDefault="00435E10">
            <w:pPr>
              <w:pStyle w:val="ConsPlusNormal"/>
              <w:jc w:val="center"/>
            </w:pPr>
            <w:r>
              <w:t>Широта</w:t>
            </w:r>
          </w:p>
        </w:tc>
        <w:tc>
          <w:tcPr>
            <w:tcW w:w="1941" w:type="dxa"/>
          </w:tcPr>
          <w:p w:rsidR="00435E10" w:rsidRDefault="00435E10">
            <w:pPr>
              <w:pStyle w:val="ConsPlusNormal"/>
              <w:jc w:val="center"/>
            </w:pPr>
            <w:r>
              <w:t>Долгота</w:t>
            </w:r>
          </w:p>
        </w:tc>
        <w:tc>
          <w:tcPr>
            <w:tcW w:w="1941" w:type="dxa"/>
          </w:tcPr>
          <w:p w:rsidR="00435E10" w:rsidRDefault="00435E10">
            <w:pPr>
              <w:pStyle w:val="ConsPlusNormal"/>
              <w:jc w:val="center"/>
            </w:pPr>
            <w:r>
              <w:t>Широта</w:t>
            </w:r>
          </w:p>
        </w:tc>
        <w:tc>
          <w:tcPr>
            <w:tcW w:w="1942" w:type="dxa"/>
          </w:tcPr>
          <w:p w:rsidR="00435E10" w:rsidRDefault="00435E10">
            <w:pPr>
              <w:pStyle w:val="ConsPlusNormal"/>
              <w:jc w:val="center"/>
            </w:pPr>
            <w:r>
              <w:t>Долгота</w:t>
            </w:r>
          </w:p>
        </w:tc>
      </w:tr>
      <w:tr w:rsidR="00435E10">
        <w:tc>
          <w:tcPr>
            <w:tcW w:w="1304" w:type="dxa"/>
          </w:tcPr>
          <w:p w:rsidR="00435E10" w:rsidRDefault="00435E10">
            <w:pPr>
              <w:pStyle w:val="ConsPlusNormal"/>
              <w:jc w:val="center"/>
            </w:pPr>
            <w:bookmarkStart w:id="42" w:name="P2825"/>
            <w:bookmarkEnd w:id="42"/>
            <w:r>
              <w:t>1</w:t>
            </w:r>
          </w:p>
        </w:tc>
        <w:tc>
          <w:tcPr>
            <w:tcW w:w="1941" w:type="dxa"/>
          </w:tcPr>
          <w:p w:rsidR="00435E10" w:rsidRDefault="00435E10">
            <w:pPr>
              <w:pStyle w:val="ConsPlusNormal"/>
              <w:jc w:val="center"/>
            </w:pPr>
            <w:r>
              <w:t>54°27'20"</w:t>
            </w:r>
          </w:p>
        </w:tc>
        <w:tc>
          <w:tcPr>
            <w:tcW w:w="1941" w:type="dxa"/>
          </w:tcPr>
          <w:p w:rsidR="00435E10" w:rsidRDefault="00435E10">
            <w:pPr>
              <w:pStyle w:val="ConsPlusNormal"/>
              <w:jc w:val="center"/>
            </w:pPr>
            <w:r>
              <w:t>22°41'40"</w:t>
            </w:r>
          </w:p>
        </w:tc>
        <w:tc>
          <w:tcPr>
            <w:tcW w:w="1941" w:type="dxa"/>
          </w:tcPr>
          <w:p w:rsidR="00435E10" w:rsidRDefault="00435E10">
            <w:pPr>
              <w:pStyle w:val="ConsPlusNormal"/>
              <w:jc w:val="center"/>
            </w:pPr>
            <w:r>
              <w:t>54°27'00"</w:t>
            </w:r>
          </w:p>
        </w:tc>
        <w:tc>
          <w:tcPr>
            <w:tcW w:w="1942" w:type="dxa"/>
          </w:tcPr>
          <w:p w:rsidR="00435E10" w:rsidRDefault="00435E10">
            <w:pPr>
              <w:pStyle w:val="ConsPlusNormal"/>
              <w:jc w:val="center"/>
            </w:pPr>
            <w:r>
              <w:t>22°42'00"</w:t>
            </w:r>
          </w:p>
        </w:tc>
      </w:tr>
      <w:tr w:rsidR="00435E10">
        <w:tc>
          <w:tcPr>
            <w:tcW w:w="1304" w:type="dxa"/>
          </w:tcPr>
          <w:p w:rsidR="00435E10" w:rsidRDefault="00435E10">
            <w:pPr>
              <w:pStyle w:val="ConsPlusNormal"/>
              <w:jc w:val="center"/>
            </w:pPr>
            <w:bookmarkStart w:id="43" w:name="P2830"/>
            <w:bookmarkEnd w:id="43"/>
            <w:r>
              <w:t>2</w:t>
            </w:r>
          </w:p>
        </w:tc>
        <w:tc>
          <w:tcPr>
            <w:tcW w:w="1941" w:type="dxa"/>
          </w:tcPr>
          <w:p w:rsidR="00435E10" w:rsidRDefault="00435E10">
            <w:pPr>
              <w:pStyle w:val="ConsPlusNormal"/>
              <w:jc w:val="center"/>
            </w:pPr>
            <w:r>
              <w:t>54°27'20"</w:t>
            </w:r>
          </w:p>
        </w:tc>
        <w:tc>
          <w:tcPr>
            <w:tcW w:w="1941" w:type="dxa"/>
          </w:tcPr>
          <w:p w:rsidR="00435E10" w:rsidRDefault="00435E10">
            <w:pPr>
              <w:pStyle w:val="ConsPlusNormal"/>
              <w:jc w:val="center"/>
            </w:pPr>
            <w:r>
              <w:t>22°42'00"</w:t>
            </w:r>
          </w:p>
        </w:tc>
        <w:tc>
          <w:tcPr>
            <w:tcW w:w="1941" w:type="dxa"/>
          </w:tcPr>
          <w:p w:rsidR="00435E10" w:rsidRDefault="00435E10">
            <w:pPr>
              <w:pStyle w:val="ConsPlusNormal"/>
              <w:jc w:val="center"/>
            </w:pPr>
            <w:r>
              <w:t>54°27'00"</w:t>
            </w:r>
          </w:p>
        </w:tc>
        <w:tc>
          <w:tcPr>
            <w:tcW w:w="1942" w:type="dxa"/>
          </w:tcPr>
          <w:p w:rsidR="00435E10" w:rsidRDefault="00435E10">
            <w:pPr>
              <w:pStyle w:val="ConsPlusNormal"/>
              <w:jc w:val="center"/>
            </w:pPr>
            <w:r>
              <w:t>22°42'20"</w:t>
            </w:r>
          </w:p>
        </w:tc>
      </w:tr>
      <w:tr w:rsidR="00435E10">
        <w:tc>
          <w:tcPr>
            <w:tcW w:w="1304" w:type="dxa"/>
          </w:tcPr>
          <w:p w:rsidR="00435E10" w:rsidRDefault="00435E10">
            <w:pPr>
              <w:pStyle w:val="ConsPlusNormal"/>
              <w:jc w:val="center"/>
            </w:pPr>
            <w:r>
              <w:t>3</w:t>
            </w:r>
          </w:p>
        </w:tc>
        <w:tc>
          <w:tcPr>
            <w:tcW w:w="1941" w:type="dxa"/>
          </w:tcPr>
          <w:p w:rsidR="00435E10" w:rsidRDefault="00435E10">
            <w:pPr>
              <w:pStyle w:val="ConsPlusNormal"/>
              <w:jc w:val="center"/>
            </w:pPr>
            <w:r>
              <w:t>54°27'20"</w:t>
            </w:r>
          </w:p>
        </w:tc>
        <w:tc>
          <w:tcPr>
            <w:tcW w:w="1941" w:type="dxa"/>
          </w:tcPr>
          <w:p w:rsidR="00435E10" w:rsidRDefault="00435E10">
            <w:pPr>
              <w:pStyle w:val="ConsPlusNormal"/>
              <w:jc w:val="center"/>
            </w:pPr>
            <w:r>
              <w:t>22°42'20"</w:t>
            </w:r>
          </w:p>
        </w:tc>
        <w:tc>
          <w:tcPr>
            <w:tcW w:w="1941" w:type="dxa"/>
          </w:tcPr>
          <w:p w:rsidR="00435E10" w:rsidRDefault="00435E10">
            <w:pPr>
              <w:pStyle w:val="ConsPlusNormal"/>
              <w:jc w:val="center"/>
            </w:pPr>
            <w:r>
              <w:t>54°27'00"</w:t>
            </w:r>
          </w:p>
        </w:tc>
        <w:tc>
          <w:tcPr>
            <w:tcW w:w="1942" w:type="dxa"/>
          </w:tcPr>
          <w:p w:rsidR="00435E10" w:rsidRDefault="00435E10">
            <w:pPr>
              <w:pStyle w:val="ConsPlusNormal"/>
              <w:jc w:val="center"/>
            </w:pPr>
            <w:r>
              <w:t>22°42'40"</w:t>
            </w:r>
          </w:p>
        </w:tc>
      </w:tr>
      <w:tr w:rsidR="00435E10">
        <w:tc>
          <w:tcPr>
            <w:tcW w:w="1304" w:type="dxa"/>
          </w:tcPr>
          <w:p w:rsidR="00435E10" w:rsidRDefault="00435E10">
            <w:pPr>
              <w:pStyle w:val="ConsPlusNormal"/>
              <w:jc w:val="center"/>
            </w:pPr>
            <w:r>
              <w:t>4</w:t>
            </w:r>
          </w:p>
        </w:tc>
        <w:tc>
          <w:tcPr>
            <w:tcW w:w="1941" w:type="dxa"/>
          </w:tcPr>
          <w:p w:rsidR="00435E10" w:rsidRDefault="00435E10">
            <w:pPr>
              <w:pStyle w:val="ConsPlusNormal"/>
              <w:jc w:val="center"/>
            </w:pPr>
            <w:r>
              <w:t>54°27'20"</w:t>
            </w:r>
          </w:p>
        </w:tc>
        <w:tc>
          <w:tcPr>
            <w:tcW w:w="1941" w:type="dxa"/>
          </w:tcPr>
          <w:p w:rsidR="00435E10" w:rsidRDefault="00435E10">
            <w:pPr>
              <w:pStyle w:val="ConsPlusNormal"/>
              <w:jc w:val="center"/>
            </w:pPr>
            <w:r>
              <w:t>22°42'40"</w:t>
            </w:r>
          </w:p>
        </w:tc>
        <w:tc>
          <w:tcPr>
            <w:tcW w:w="1941" w:type="dxa"/>
          </w:tcPr>
          <w:p w:rsidR="00435E10" w:rsidRDefault="00435E10">
            <w:pPr>
              <w:pStyle w:val="ConsPlusNormal"/>
              <w:jc w:val="center"/>
            </w:pPr>
            <w:r>
              <w:t>54°27'00"</w:t>
            </w:r>
          </w:p>
        </w:tc>
        <w:tc>
          <w:tcPr>
            <w:tcW w:w="1942" w:type="dxa"/>
          </w:tcPr>
          <w:p w:rsidR="00435E10" w:rsidRDefault="00435E10">
            <w:pPr>
              <w:pStyle w:val="ConsPlusNormal"/>
              <w:jc w:val="center"/>
            </w:pPr>
            <w:r>
              <w:t>22°43'00"</w:t>
            </w:r>
          </w:p>
        </w:tc>
      </w:tr>
      <w:tr w:rsidR="00435E10">
        <w:tc>
          <w:tcPr>
            <w:tcW w:w="1304" w:type="dxa"/>
          </w:tcPr>
          <w:p w:rsidR="00435E10" w:rsidRDefault="00435E10">
            <w:pPr>
              <w:pStyle w:val="ConsPlusNormal"/>
              <w:jc w:val="center"/>
            </w:pPr>
            <w:r>
              <w:t>5</w:t>
            </w:r>
          </w:p>
        </w:tc>
        <w:tc>
          <w:tcPr>
            <w:tcW w:w="1941" w:type="dxa"/>
          </w:tcPr>
          <w:p w:rsidR="00435E10" w:rsidRDefault="00435E10">
            <w:pPr>
              <w:pStyle w:val="ConsPlusNormal"/>
              <w:jc w:val="center"/>
            </w:pPr>
            <w:r>
              <w:t>54°27'20"</w:t>
            </w:r>
          </w:p>
        </w:tc>
        <w:tc>
          <w:tcPr>
            <w:tcW w:w="1941" w:type="dxa"/>
          </w:tcPr>
          <w:p w:rsidR="00435E10" w:rsidRDefault="00435E10">
            <w:pPr>
              <w:pStyle w:val="ConsPlusNormal"/>
              <w:jc w:val="center"/>
            </w:pPr>
            <w:r>
              <w:t>22°43'00"</w:t>
            </w:r>
          </w:p>
        </w:tc>
        <w:tc>
          <w:tcPr>
            <w:tcW w:w="1941" w:type="dxa"/>
          </w:tcPr>
          <w:p w:rsidR="00435E10" w:rsidRDefault="00435E10">
            <w:pPr>
              <w:pStyle w:val="ConsPlusNormal"/>
              <w:jc w:val="center"/>
            </w:pPr>
            <w:r>
              <w:t>54°27'00"</w:t>
            </w:r>
          </w:p>
        </w:tc>
        <w:tc>
          <w:tcPr>
            <w:tcW w:w="1942" w:type="dxa"/>
          </w:tcPr>
          <w:p w:rsidR="00435E10" w:rsidRDefault="00435E10">
            <w:pPr>
              <w:pStyle w:val="ConsPlusNormal"/>
              <w:jc w:val="center"/>
            </w:pPr>
            <w:r>
              <w:t>22°43'20"</w:t>
            </w:r>
          </w:p>
        </w:tc>
      </w:tr>
      <w:tr w:rsidR="00435E10">
        <w:tc>
          <w:tcPr>
            <w:tcW w:w="1304" w:type="dxa"/>
          </w:tcPr>
          <w:p w:rsidR="00435E10" w:rsidRDefault="00435E10">
            <w:pPr>
              <w:pStyle w:val="ConsPlusNormal"/>
              <w:jc w:val="center"/>
            </w:pPr>
            <w:r>
              <w:t>6</w:t>
            </w:r>
          </w:p>
        </w:tc>
        <w:tc>
          <w:tcPr>
            <w:tcW w:w="1941" w:type="dxa"/>
          </w:tcPr>
          <w:p w:rsidR="00435E10" w:rsidRDefault="00435E10">
            <w:pPr>
              <w:pStyle w:val="ConsPlusNormal"/>
              <w:jc w:val="center"/>
            </w:pPr>
            <w:r>
              <w:t>54°27'20"</w:t>
            </w:r>
          </w:p>
        </w:tc>
        <w:tc>
          <w:tcPr>
            <w:tcW w:w="1941" w:type="dxa"/>
          </w:tcPr>
          <w:p w:rsidR="00435E10" w:rsidRDefault="00435E10">
            <w:pPr>
              <w:pStyle w:val="ConsPlusNormal"/>
              <w:jc w:val="center"/>
            </w:pPr>
            <w:r>
              <w:t>22°43'20"</w:t>
            </w:r>
          </w:p>
        </w:tc>
        <w:tc>
          <w:tcPr>
            <w:tcW w:w="1941" w:type="dxa"/>
          </w:tcPr>
          <w:p w:rsidR="00435E10" w:rsidRDefault="00435E10">
            <w:pPr>
              <w:pStyle w:val="ConsPlusNormal"/>
              <w:jc w:val="center"/>
            </w:pPr>
            <w:r>
              <w:t>54°27'00"</w:t>
            </w:r>
          </w:p>
        </w:tc>
        <w:tc>
          <w:tcPr>
            <w:tcW w:w="1942" w:type="dxa"/>
          </w:tcPr>
          <w:p w:rsidR="00435E10" w:rsidRDefault="00435E10">
            <w:pPr>
              <w:pStyle w:val="ConsPlusNormal"/>
              <w:jc w:val="center"/>
            </w:pPr>
            <w:r>
              <w:t>22°43'40"</w:t>
            </w:r>
          </w:p>
        </w:tc>
      </w:tr>
      <w:tr w:rsidR="00435E10">
        <w:tc>
          <w:tcPr>
            <w:tcW w:w="1304" w:type="dxa"/>
          </w:tcPr>
          <w:p w:rsidR="00435E10" w:rsidRDefault="00435E10">
            <w:pPr>
              <w:pStyle w:val="ConsPlusNormal"/>
              <w:jc w:val="center"/>
            </w:pPr>
            <w:r>
              <w:t>7</w:t>
            </w:r>
          </w:p>
        </w:tc>
        <w:tc>
          <w:tcPr>
            <w:tcW w:w="1941" w:type="dxa"/>
          </w:tcPr>
          <w:p w:rsidR="00435E10" w:rsidRDefault="00435E10">
            <w:pPr>
              <w:pStyle w:val="ConsPlusNormal"/>
              <w:jc w:val="center"/>
            </w:pPr>
            <w:r>
              <w:t>54°27'20"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54°27'00"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8</w:t>
            </w:r>
          </w:p>
        </w:tc>
        <w:tc>
          <w:tcPr>
            <w:tcW w:w="1941" w:type="dxa"/>
          </w:tcPr>
          <w:p w:rsidR="00435E10" w:rsidRDefault="00435E10">
            <w:pPr>
              <w:pStyle w:val="ConsPlusNormal"/>
              <w:jc w:val="center"/>
            </w:pPr>
            <w:r>
              <w:t>54°27'20"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54°27'00"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bookmarkStart w:id="44" w:name="P2865"/>
            <w:bookmarkEnd w:id="44"/>
            <w:r>
              <w:t>9</w:t>
            </w:r>
          </w:p>
        </w:tc>
        <w:tc>
          <w:tcPr>
            <w:tcW w:w="1941" w:type="dxa"/>
          </w:tcPr>
          <w:p w:rsidR="00435E10" w:rsidRDefault="00435E10">
            <w:pPr>
              <w:pStyle w:val="ConsPlusNormal"/>
              <w:jc w:val="center"/>
            </w:pPr>
            <w:r>
              <w:t>54°27'00"</w:t>
            </w:r>
          </w:p>
        </w:tc>
        <w:tc>
          <w:tcPr>
            <w:tcW w:w="1941" w:type="dxa"/>
          </w:tcPr>
          <w:p w:rsidR="00435E10" w:rsidRDefault="00435E10">
            <w:pPr>
              <w:pStyle w:val="ConsPlusNormal"/>
              <w:jc w:val="center"/>
            </w:pPr>
            <w:r>
              <w:t>22°41'40"</w:t>
            </w:r>
          </w:p>
        </w:tc>
        <w:tc>
          <w:tcPr>
            <w:tcW w:w="1941" w:type="dxa"/>
          </w:tcPr>
          <w:p w:rsidR="00435E10" w:rsidRDefault="00435E10">
            <w:pPr>
              <w:pStyle w:val="ConsPlusNormal"/>
              <w:jc w:val="center"/>
            </w:pPr>
            <w:r>
              <w:t>54°26'40"</w:t>
            </w:r>
          </w:p>
        </w:tc>
        <w:tc>
          <w:tcPr>
            <w:tcW w:w="1942" w:type="dxa"/>
          </w:tcPr>
          <w:p w:rsidR="00435E10" w:rsidRDefault="00435E10">
            <w:pPr>
              <w:pStyle w:val="ConsPlusNormal"/>
              <w:jc w:val="center"/>
            </w:pPr>
            <w:r>
              <w:t>22°42'00"</w:t>
            </w:r>
          </w:p>
        </w:tc>
      </w:tr>
      <w:tr w:rsidR="00435E10">
        <w:tc>
          <w:tcPr>
            <w:tcW w:w="1304" w:type="dxa"/>
          </w:tcPr>
          <w:p w:rsidR="00435E10" w:rsidRDefault="00435E10">
            <w:pPr>
              <w:pStyle w:val="ConsPlusNormal"/>
              <w:jc w:val="center"/>
            </w:pPr>
            <w:r>
              <w:t>10</w:t>
            </w:r>
          </w:p>
        </w:tc>
        <w:tc>
          <w:tcPr>
            <w:tcW w:w="1941" w:type="dxa"/>
          </w:tcPr>
          <w:p w:rsidR="00435E10" w:rsidRDefault="00435E10">
            <w:pPr>
              <w:pStyle w:val="ConsPlusNormal"/>
              <w:jc w:val="center"/>
            </w:pPr>
            <w:r>
              <w:t>54°27'00"</w:t>
            </w:r>
          </w:p>
        </w:tc>
        <w:tc>
          <w:tcPr>
            <w:tcW w:w="1941" w:type="dxa"/>
          </w:tcPr>
          <w:p w:rsidR="00435E10" w:rsidRDefault="00435E10">
            <w:pPr>
              <w:pStyle w:val="ConsPlusNormal"/>
              <w:jc w:val="center"/>
            </w:pPr>
            <w:r>
              <w:t>22°42'00"</w:t>
            </w:r>
          </w:p>
        </w:tc>
        <w:tc>
          <w:tcPr>
            <w:tcW w:w="1941" w:type="dxa"/>
          </w:tcPr>
          <w:p w:rsidR="00435E10" w:rsidRDefault="00435E10">
            <w:pPr>
              <w:pStyle w:val="ConsPlusNormal"/>
              <w:jc w:val="center"/>
            </w:pPr>
            <w:r>
              <w:t>54°26'40"</w:t>
            </w:r>
          </w:p>
        </w:tc>
        <w:tc>
          <w:tcPr>
            <w:tcW w:w="1942" w:type="dxa"/>
          </w:tcPr>
          <w:p w:rsidR="00435E10" w:rsidRDefault="00435E10">
            <w:pPr>
              <w:pStyle w:val="ConsPlusNormal"/>
              <w:jc w:val="center"/>
            </w:pPr>
            <w:r>
              <w:t>22°42'20"</w:t>
            </w:r>
          </w:p>
        </w:tc>
      </w:tr>
      <w:tr w:rsidR="00435E10">
        <w:tc>
          <w:tcPr>
            <w:tcW w:w="1304" w:type="dxa"/>
          </w:tcPr>
          <w:p w:rsidR="00435E10" w:rsidRDefault="00435E10">
            <w:pPr>
              <w:pStyle w:val="ConsPlusNormal"/>
              <w:jc w:val="center"/>
            </w:pPr>
            <w:r>
              <w:t>11</w:t>
            </w:r>
          </w:p>
        </w:tc>
        <w:tc>
          <w:tcPr>
            <w:tcW w:w="1941" w:type="dxa"/>
          </w:tcPr>
          <w:p w:rsidR="00435E10" w:rsidRDefault="00435E10">
            <w:pPr>
              <w:pStyle w:val="ConsPlusNormal"/>
              <w:jc w:val="center"/>
            </w:pPr>
            <w:r>
              <w:t>54°27'00"</w:t>
            </w:r>
          </w:p>
        </w:tc>
        <w:tc>
          <w:tcPr>
            <w:tcW w:w="1941" w:type="dxa"/>
          </w:tcPr>
          <w:p w:rsidR="00435E10" w:rsidRDefault="00435E10">
            <w:pPr>
              <w:pStyle w:val="ConsPlusNormal"/>
              <w:jc w:val="center"/>
            </w:pPr>
            <w:r>
              <w:t>22°42'20"</w:t>
            </w:r>
          </w:p>
        </w:tc>
        <w:tc>
          <w:tcPr>
            <w:tcW w:w="1941" w:type="dxa"/>
          </w:tcPr>
          <w:p w:rsidR="00435E10" w:rsidRDefault="00435E10">
            <w:pPr>
              <w:pStyle w:val="ConsPlusNormal"/>
              <w:jc w:val="center"/>
            </w:pPr>
            <w:r>
              <w:t>54°26'40"</w:t>
            </w:r>
          </w:p>
        </w:tc>
        <w:tc>
          <w:tcPr>
            <w:tcW w:w="1942" w:type="dxa"/>
          </w:tcPr>
          <w:p w:rsidR="00435E10" w:rsidRDefault="00435E10">
            <w:pPr>
              <w:pStyle w:val="ConsPlusNormal"/>
              <w:jc w:val="center"/>
            </w:pPr>
            <w:r>
              <w:t>22°42'40"</w:t>
            </w:r>
          </w:p>
        </w:tc>
      </w:tr>
      <w:tr w:rsidR="00435E10">
        <w:tc>
          <w:tcPr>
            <w:tcW w:w="1304" w:type="dxa"/>
          </w:tcPr>
          <w:p w:rsidR="00435E10" w:rsidRDefault="00435E10">
            <w:pPr>
              <w:pStyle w:val="ConsPlusNormal"/>
              <w:jc w:val="center"/>
            </w:pPr>
            <w:r>
              <w:t>12</w:t>
            </w:r>
          </w:p>
        </w:tc>
        <w:tc>
          <w:tcPr>
            <w:tcW w:w="1941" w:type="dxa"/>
          </w:tcPr>
          <w:p w:rsidR="00435E10" w:rsidRDefault="00435E10">
            <w:pPr>
              <w:pStyle w:val="ConsPlusNormal"/>
              <w:jc w:val="center"/>
            </w:pPr>
            <w:r>
              <w:t>54°27'00"</w:t>
            </w:r>
          </w:p>
        </w:tc>
        <w:tc>
          <w:tcPr>
            <w:tcW w:w="1941" w:type="dxa"/>
          </w:tcPr>
          <w:p w:rsidR="00435E10" w:rsidRDefault="00435E10">
            <w:pPr>
              <w:pStyle w:val="ConsPlusNormal"/>
              <w:jc w:val="center"/>
            </w:pPr>
            <w:r>
              <w:t>22°42'40"</w:t>
            </w:r>
          </w:p>
        </w:tc>
        <w:tc>
          <w:tcPr>
            <w:tcW w:w="1941" w:type="dxa"/>
          </w:tcPr>
          <w:p w:rsidR="00435E10" w:rsidRDefault="00435E10">
            <w:pPr>
              <w:pStyle w:val="ConsPlusNormal"/>
              <w:jc w:val="center"/>
            </w:pPr>
            <w:r>
              <w:t>54°26'40"</w:t>
            </w:r>
          </w:p>
        </w:tc>
        <w:tc>
          <w:tcPr>
            <w:tcW w:w="1942" w:type="dxa"/>
          </w:tcPr>
          <w:p w:rsidR="00435E10" w:rsidRDefault="00435E10">
            <w:pPr>
              <w:pStyle w:val="ConsPlusNormal"/>
              <w:jc w:val="center"/>
            </w:pPr>
            <w:r>
              <w:t>22°43'00"</w:t>
            </w:r>
          </w:p>
        </w:tc>
      </w:tr>
      <w:tr w:rsidR="00435E10">
        <w:tc>
          <w:tcPr>
            <w:tcW w:w="1304" w:type="dxa"/>
          </w:tcPr>
          <w:p w:rsidR="00435E10" w:rsidRDefault="00435E10">
            <w:pPr>
              <w:pStyle w:val="ConsPlusNormal"/>
              <w:jc w:val="center"/>
            </w:pPr>
            <w:r>
              <w:t>13</w:t>
            </w:r>
          </w:p>
        </w:tc>
        <w:tc>
          <w:tcPr>
            <w:tcW w:w="1941" w:type="dxa"/>
          </w:tcPr>
          <w:p w:rsidR="00435E10" w:rsidRDefault="00435E10">
            <w:pPr>
              <w:pStyle w:val="ConsPlusNormal"/>
              <w:jc w:val="center"/>
            </w:pPr>
            <w:r>
              <w:t>54°27'00"</w:t>
            </w:r>
          </w:p>
        </w:tc>
        <w:tc>
          <w:tcPr>
            <w:tcW w:w="1941" w:type="dxa"/>
          </w:tcPr>
          <w:p w:rsidR="00435E10" w:rsidRDefault="00435E10">
            <w:pPr>
              <w:pStyle w:val="ConsPlusNormal"/>
              <w:jc w:val="center"/>
            </w:pPr>
            <w:r>
              <w:t>22°43'00"</w:t>
            </w:r>
          </w:p>
        </w:tc>
        <w:tc>
          <w:tcPr>
            <w:tcW w:w="1941" w:type="dxa"/>
          </w:tcPr>
          <w:p w:rsidR="00435E10" w:rsidRDefault="00435E10">
            <w:pPr>
              <w:pStyle w:val="ConsPlusNormal"/>
              <w:jc w:val="center"/>
            </w:pPr>
            <w:r>
              <w:t>54°26'40"</w:t>
            </w:r>
          </w:p>
        </w:tc>
        <w:tc>
          <w:tcPr>
            <w:tcW w:w="1942" w:type="dxa"/>
          </w:tcPr>
          <w:p w:rsidR="00435E10" w:rsidRDefault="00435E10">
            <w:pPr>
              <w:pStyle w:val="ConsPlusNormal"/>
              <w:jc w:val="center"/>
            </w:pPr>
            <w:r>
              <w:t>22°43'20"</w:t>
            </w:r>
          </w:p>
        </w:tc>
      </w:tr>
      <w:tr w:rsidR="00435E10">
        <w:tc>
          <w:tcPr>
            <w:tcW w:w="1304" w:type="dxa"/>
          </w:tcPr>
          <w:p w:rsidR="00435E10" w:rsidRDefault="00435E10">
            <w:pPr>
              <w:pStyle w:val="ConsPlusNormal"/>
              <w:jc w:val="center"/>
            </w:pPr>
            <w:r>
              <w:t>14</w:t>
            </w:r>
          </w:p>
        </w:tc>
        <w:tc>
          <w:tcPr>
            <w:tcW w:w="1941" w:type="dxa"/>
          </w:tcPr>
          <w:p w:rsidR="00435E10" w:rsidRDefault="00435E10">
            <w:pPr>
              <w:pStyle w:val="ConsPlusNormal"/>
              <w:jc w:val="center"/>
            </w:pPr>
            <w:r>
              <w:t>54°27'00"</w:t>
            </w:r>
          </w:p>
        </w:tc>
        <w:tc>
          <w:tcPr>
            <w:tcW w:w="1941" w:type="dxa"/>
          </w:tcPr>
          <w:p w:rsidR="00435E10" w:rsidRDefault="00435E10">
            <w:pPr>
              <w:pStyle w:val="ConsPlusNormal"/>
              <w:jc w:val="center"/>
            </w:pPr>
            <w:r>
              <w:t>22°43'20"</w:t>
            </w:r>
          </w:p>
        </w:tc>
        <w:tc>
          <w:tcPr>
            <w:tcW w:w="1941" w:type="dxa"/>
          </w:tcPr>
          <w:p w:rsidR="00435E10" w:rsidRDefault="00435E10">
            <w:pPr>
              <w:pStyle w:val="ConsPlusNormal"/>
              <w:jc w:val="center"/>
            </w:pPr>
            <w:r>
              <w:t>54°26'40"</w:t>
            </w:r>
          </w:p>
        </w:tc>
        <w:tc>
          <w:tcPr>
            <w:tcW w:w="1942" w:type="dxa"/>
          </w:tcPr>
          <w:p w:rsidR="00435E10" w:rsidRDefault="00435E10">
            <w:pPr>
              <w:pStyle w:val="ConsPlusNormal"/>
              <w:jc w:val="center"/>
            </w:pPr>
            <w:r>
              <w:t>22°43'40"</w:t>
            </w:r>
          </w:p>
        </w:tc>
      </w:tr>
      <w:tr w:rsidR="00435E10">
        <w:tc>
          <w:tcPr>
            <w:tcW w:w="1304" w:type="dxa"/>
          </w:tcPr>
          <w:p w:rsidR="00435E10" w:rsidRDefault="00435E10">
            <w:pPr>
              <w:pStyle w:val="ConsPlusNormal"/>
              <w:jc w:val="center"/>
            </w:pPr>
            <w:r>
              <w:t>15</w:t>
            </w:r>
          </w:p>
        </w:tc>
        <w:tc>
          <w:tcPr>
            <w:tcW w:w="1941" w:type="dxa"/>
          </w:tcPr>
          <w:p w:rsidR="00435E10" w:rsidRDefault="00435E10">
            <w:pPr>
              <w:pStyle w:val="ConsPlusNormal"/>
              <w:jc w:val="center"/>
            </w:pPr>
            <w:r>
              <w:t>54°27'00"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54°26'40"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16</w:t>
            </w:r>
          </w:p>
        </w:tc>
        <w:tc>
          <w:tcPr>
            <w:tcW w:w="1941" w:type="dxa"/>
          </w:tcPr>
          <w:p w:rsidR="00435E10" w:rsidRDefault="00435E10">
            <w:pPr>
              <w:pStyle w:val="ConsPlusNormal"/>
              <w:jc w:val="center"/>
            </w:pPr>
            <w:r>
              <w:t>54°27'00"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54°26'40"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r>
              <w:t>17</w:t>
            </w:r>
          </w:p>
        </w:tc>
        <w:tc>
          <w:tcPr>
            <w:tcW w:w="1941" w:type="dxa"/>
          </w:tcPr>
          <w:p w:rsidR="00435E10" w:rsidRDefault="00435E10">
            <w:pPr>
              <w:pStyle w:val="ConsPlusNormal"/>
              <w:jc w:val="center"/>
            </w:pPr>
            <w:r>
              <w:t>54°27'00"</w:t>
            </w:r>
          </w:p>
        </w:tc>
        <w:tc>
          <w:tcPr>
            <w:tcW w:w="1941" w:type="dxa"/>
          </w:tcPr>
          <w:p w:rsidR="00435E10" w:rsidRDefault="00435E10">
            <w:pPr>
              <w:pStyle w:val="ConsPlusNormal"/>
              <w:jc w:val="center"/>
            </w:pPr>
            <w:r>
              <w:t>22°44'20"</w:t>
            </w:r>
          </w:p>
        </w:tc>
        <w:tc>
          <w:tcPr>
            <w:tcW w:w="1941" w:type="dxa"/>
          </w:tcPr>
          <w:p w:rsidR="00435E10" w:rsidRDefault="00435E10">
            <w:pPr>
              <w:pStyle w:val="ConsPlusNormal"/>
              <w:jc w:val="center"/>
            </w:pPr>
            <w:r>
              <w:t>54°26'40"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bookmarkStart w:id="45" w:name="P2910"/>
            <w:bookmarkEnd w:id="45"/>
            <w:r>
              <w:t>18</w:t>
            </w:r>
          </w:p>
        </w:tc>
        <w:tc>
          <w:tcPr>
            <w:tcW w:w="1941" w:type="dxa"/>
          </w:tcPr>
          <w:p w:rsidR="00435E10" w:rsidRDefault="00435E10">
            <w:pPr>
              <w:pStyle w:val="ConsPlusNormal"/>
              <w:jc w:val="center"/>
            </w:pPr>
            <w:r>
              <w:t>54°26'40"</w:t>
            </w:r>
          </w:p>
        </w:tc>
        <w:tc>
          <w:tcPr>
            <w:tcW w:w="1941" w:type="dxa"/>
          </w:tcPr>
          <w:p w:rsidR="00435E10" w:rsidRDefault="00435E10">
            <w:pPr>
              <w:pStyle w:val="ConsPlusNormal"/>
              <w:jc w:val="center"/>
            </w:pPr>
            <w:r>
              <w:t>22°42'00"</w:t>
            </w:r>
          </w:p>
        </w:tc>
        <w:tc>
          <w:tcPr>
            <w:tcW w:w="1941" w:type="dxa"/>
          </w:tcPr>
          <w:p w:rsidR="00435E10" w:rsidRDefault="00435E10">
            <w:pPr>
              <w:pStyle w:val="ConsPlusNormal"/>
              <w:jc w:val="center"/>
            </w:pPr>
            <w:r>
              <w:t>54°26'20"</w:t>
            </w:r>
          </w:p>
        </w:tc>
        <w:tc>
          <w:tcPr>
            <w:tcW w:w="1942" w:type="dxa"/>
          </w:tcPr>
          <w:p w:rsidR="00435E10" w:rsidRDefault="00435E10">
            <w:pPr>
              <w:pStyle w:val="ConsPlusNormal"/>
              <w:jc w:val="center"/>
            </w:pPr>
            <w:r>
              <w:t>22°42'20"</w:t>
            </w:r>
          </w:p>
        </w:tc>
      </w:tr>
      <w:tr w:rsidR="00435E10">
        <w:tc>
          <w:tcPr>
            <w:tcW w:w="1304" w:type="dxa"/>
          </w:tcPr>
          <w:p w:rsidR="00435E10" w:rsidRDefault="00435E10">
            <w:pPr>
              <w:pStyle w:val="ConsPlusNormal"/>
              <w:jc w:val="center"/>
            </w:pPr>
            <w:r>
              <w:lastRenderedPageBreak/>
              <w:t>19</w:t>
            </w:r>
          </w:p>
        </w:tc>
        <w:tc>
          <w:tcPr>
            <w:tcW w:w="1941" w:type="dxa"/>
          </w:tcPr>
          <w:p w:rsidR="00435E10" w:rsidRDefault="00435E10">
            <w:pPr>
              <w:pStyle w:val="ConsPlusNormal"/>
              <w:jc w:val="center"/>
            </w:pPr>
            <w:r>
              <w:t>54°26'40"</w:t>
            </w:r>
          </w:p>
        </w:tc>
        <w:tc>
          <w:tcPr>
            <w:tcW w:w="1941" w:type="dxa"/>
          </w:tcPr>
          <w:p w:rsidR="00435E10" w:rsidRDefault="00435E10">
            <w:pPr>
              <w:pStyle w:val="ConsPlusNormal"/>
              <w:jc w:val="center"/>
            </w:pPr>
            <w:r>
              <w:t>22°42'20"</w:t>
            </w:r>
          </w:p>
        </w:tc>
        <w:tc>
          <w:tcPr>
            <w:tcW w:w="1941" w:type="dxa"/>
          </w:tcPr>
          <w:p w:rsidR="00435E10" w:rsidRDefault="00435E10">
            <w:pPr>
              <w:pStyle w:val="ConsPlusNormal"/>
              <w:jc w:val="center"/>
            </w:pPr>
            <w:r>
              <w:t>54°26'20"</w:t>
            </w:r>
          </w:p>
        </w:tc>
        <w:tc>
          <w:tcPr>
            <w:tcW w:w="1942" w:type="dxa"/>
          </w:tcPr>
          <w:p w:rsidR="00435E10" w:rsidRDefault="00435E10">
            <w:pPr>
              <w:pStyle w:val="ConsPlusNormal"/>
              <w:jc w:val="center"/>
            </w:pPr>
            <w:r>
              <w:t>22°42'40"</w:t>
            </w:r>
          </w:p>
        </w:tc>
      </w:tr>
      <w:tr w:rsidR="00435E10">
        <w:tc>
          <w:tcPr>
            <w:tcW w:w="1304" w:type="dxa"/>
          </w:tcPr>
          <w:p w:rsidR="00435E10" w:rsidRDefault="00435E10">
            <w:pPr>
              <w:pStyle w:val="ConsPlusNormal"/>
              <w:jc w:val="center"/>
            </w:pPr>
            <w:r>
              <w:t>20</w:t>
            </w:r>
          </w:p>
        </w:tc>
        <w:tc>
          <w:tcPr>
            <w:tcW w:w="1941" w:type="dxa"/>
          </w:tcPr>
          <w:p w:rsidR="00435E10" w:rsidRDefault="00435E10">
            <w:pPr>
              <w:pStyle w:val="ConsPlusNormal"/>
              <w:jc w:val="center"/>
            </w:pPr>
            <w:r>
              <w:t>54°26'40"</w:t>
            </w:r>
          </w:p>
        </w:tc>
        <w:tc>
          <w:tcPr>
            <w:tcW w:w="1941" w:type="dxa"/>
          </w:tcPr>
          <w:p w:rsidR="00435E10" w:rsidRDefault="00435E10">
            <w:pPr>
              <w:pStyle w:val="ConsPlusNormal"/>
              <w:jc w:val="center"/>
            </w:pPr>
            <w:r>
              <w:t>22°42'40"</w:t>
            </w:r>
          </w:p>
        </w:tc>
        <w:tc>
          <w:tcPr>
            <w:tcW w:w="1941" w:type="dxa"/>
          </w:tcPr>
          <w:p w:rsidR="00435E10" w:rsidRDefault="00435E10">
            <w:pPr>
              <w:pStyle w:val="ConsPlusNormal"/>
              <w:jc w:val="center"/>
            </w:pPr>
            <w:r>
              <w:t>54°26'20"</w:t>
            </w:r>
          </w:p>
        </w:tc>
        <w:tc>
          <w:tcPr>
            <w:tcW w:w="1942" w:type="dxa"/>
          </w:tcPr>
          <w:p w:rsidR="00435E10" w:rsidRDefault="00435E10">
            <w:pPr>
              <w:pStyle w:val="ConsPlusNormal"/>
              <w:jc w:val="center"/>
            </w:pPr>
            <w:r>
              <w:t>22°43'00"</w:t>
            </w:r>
          </w:p>
        </w:tc>
      </w:tr>
      <w:tr w:rsidR="00435E10">
        <w:tc>
          <w:tcPr>
            <w:tcW w:w="1304" w:type="dxa"/>
          </w:tcPr>
          <w:p w:rsidR="00435E10" w:rsidRDefault="00435E10">
            <w:pPr>
              <w:pStyle w:val="ConsPlusNormal"/>
              <w:jc w:val="center"/>
            </w:pPr>
            <w:r>
              <w:t>21</w:t>
            </w:r>
          </w:p>
        </w:tc>
        <w:tc>
          <w:tcPr>
            <w:tcW w:w="1941" w:type="dxa"/>
          </w:tcPr>
          <w:p w:rsidR="00435E10" w:rsidRDefault="00435E10">
            <w:pPr>
              <w:pStyle w:val="ConsPlusNormal"/>
              <w:jc w:val="center"/>
            </w:pPr>
            <w:r>
              <w:t>54°26'40"</w:t>
            </w:r>
          </w:p>
        </w:tc>
        <w:tc>
          <w:tcPr>
            <w:tcW w:w="1941" w:type="dxa"/>
          </w:tcPr>
          <w:p w:rsidR="00435E10" w:rsidRDefault="00435E10">
            <w:pPr>
              <w:pStyle w:val="ConsPlusNormal"/>
              <w:jc w:val="center"/>
            </w:pPr>
            <w:r>
              <w:t>22°43'00"</w:t>
            </w:r>
          </w:p>
        </w:tc>
        <w:tc>
          <w:tcPr>
            <w:tcW w:w="1941" w:type="dxa"/>
          </w:tcPr>
          <w:p w:rsidR="00435E10" w:rsidRDefault="00435E10">
            <w:pPr>
              <w:pStyle w:val="ConsPlusNormal"/>
              <w:jc w:val="center"/>
            </w:pPr>
            <w:r>
              <w:t>54°26'20"</w:t>
            </w:r>
          </w:p>
        </w:tc>
        <w:tc>
          <w:tcPr>
            <w:tcW w:w="1942" w:type="dxa"/>
          </w:tcPr>
          <w:p w:rsidR="00435E10" w:rsidRDefault="00435E10">
            <w:pPr>
              <w:pStyle w:val="ConsPlusNormal"/>
              <w:jc w:val="center"/>
            </w:pPr>
            <w:r>
              <w:t>22°43'20"</w:t>
            </w:r>
          </w:p>
        </w:tc>
      </w:tr>
      <w:tr w:rsidR="00435E10">
        <w:tc>
          <w:tcPr>
            <w:tcW w:w="1304" w:type="dxa"/>
          </w:tcPr>
          <w:p w:rsidR="00435E10" w:rsidRDefault="00435E10">
            <w:pPr>
              <w:pStyle w:val="ConsPlusNormal"/>
              <w:jc w:val="center"/>
            </w:pPr>
            <w:r>
              <w:t>22</w:t>
            </w:r>
          </w:p>
        </w:tc>
        <w:tc>
          <w:tcPr>
            <w:tcW w:w="1941" w:type="dxa"/>
          </w:tcPr>
          <w:p w:rsidR="00435E10" w:rsidRDefault="00435E10">
            <w:pPr>
              <w:pStyle w:val="ConsPlusNormal"/>
              <w:jc w:val="center"/>
            </w:pPr>
            <w:r>
              <w:t>54°26'40"</w:t>
            </w:r>
          </w:p>
        </w:tc>
        <w:tc>
          <w:tcPr>
            <w:tcW w:w="1941" w:type="dxa"/>
          </w:tcPr>
          <w:p w:rsidR="00435E10" w:rsidRDefault="00435E10">
            <w:pPr>
              <w:pStyle w:val="ConsPlusNormal"/>
              <w:jc w:val="center"/>
            </w:pPr>
            <w:r>
              <w:t>22°43'20"</w:t>
            </w:r>
          </w:p>
        </w:tc>
        <w:tc>
          <w:tcPr>
            <w:tcW w:w="1941" w:type="dxa"/>
          </w:tcPr>
          <w:p w:rsidR="00435E10" w:rsidRDefault="00435E10">
            <w:pPr>
              <w:pStyle w:val="ConsPlusNormal"/>
              <w:jc w:val="center"/>
            </w:pPr>
            <w:r>
              <w:t>54°26'20"</w:t>
            </w:r>
          </w:p>
        </w:tc>
        <w:tc>
          <w:tcPr>
            <w:tcW w:w="1942" w:type="dxa"/>
          </w:tcPr>
          <w:p w:rsidR="00435E10" w:rsidRDefault="00435E10">
            <w:pPr>
              <w:pStyle w:val="ConsPlusNormal"/>
              <w:jc w:val="center"/>
            </w:pPr>
            <w:r>
              <w:t>22°43'40"</w:t>
            </w:r>
          </w:p>
        </w:tc>
      </w:tr>
      <w:tr w:rsidR="00435E10">
        <w:tc>
          <w:tcPr>
            <w:tcW w:w="1304" w:type="dxa"/>
          </w:tcPr>
          <w:p w:rsidR="00435E10" w:rsidRDefault="00435E10">
            <w:pPr>
              <w:pStyle w:val="ConsPlusNormal"/>
              <w:jc w:val="center"/>
            </w:pPr>
            <w:r>
              <w:t>23</w:t>
            </w:r>
          </w:p>
        </w:tc>
        <w:tc>
          <w:tcPr>
            <w:tcW w:w="1941" w:type="dxa"/>
          </w:tcPr>
          <w:p w:rsidR="00435E10" w:rsidRDefault="00435E10">
            <w:pPr>
              <w:pStyle w:val="ConsPlusNormal"/>
              <w:jc w:val="center"/>
            </w:pPr>
            <w:r>
              <w:t>54°26'40"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54°26'20"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24</w:t>
            </w:r>
          </w:p>
        </w:tc>
        <w:tc>
          <w:tcPr>
            <w:tcW w:w="1941" w:type="dxa"/>
          </w:tcPr>
          <w:p w:rsidR="00435E10" w:rsidRDefault="00435E10">
            <w:pPr>
              <w:pStyle w:val="ConsPlusNormal"/>
              <w:jc w:val="center"/>
            </w:pPr>
            <w:r>
              <w:t>54°26'40"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54°26'20"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r>
              <w:t>25</w:t>
            </w:r>
          </w:p>
        </w:tc>
        <w:tc>
          <w:tcPr>
            <w:tcW w:w="1941" w:type="dxa"/>
          </w:tcPr>
          <w:p w:rsidR="00435E10" w:rsidRDefault="00435E10">
            <w:pPr>
              <w:pStyle w:val="ConsPlusNormal"/>
              <w:jc w:val="center"/>
            </w:pPr>
            <w:r>
              <w:t>54°26'40"</w:t>
            </w:r>
          </w:p>
        </w:tc>
        <w:tc>
          <w:tcPr>
            <w:tcW w:w="1941" w:type="dxa"/>
          </w:tcPr>
          <w:p w:rsidR="00435E10" w:rsidRDefault="00435E10">
            <w:pPr>
              <w:pStyle w:val="ConsPlusNormal"/>
              <w:jc w:val="center"/>
            </w:pPr>
            <w:r>
              <w:t>22°44'20"</w:t>
            </w:r>
          </w:p>
        </w:tc>
        <w:tc>
          <w:tcPr>
            <w:tcW w:w="1941" w:type="dxa"/>
          </w:tcPr>
          <w:p w:rsidR="00435E10" w:rsidRDefault="00435E10">
            <w:pPr>
              <w:pStyle w:val="ConsPlusNormal"/>
              <w:jc w:val="center"/>
            </w:pPr>
            <w:r>
              <w:t>54°26'20"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bookmarkStart w:id="46" w:name="P2950"/>
            <w:bookmarkEnd w:id="46"/>
            <w:r>
              <w:t>26</w:t>
            </w:r>
          </w:p>
        </w:tc>
        <w:tc>
          <w:tcPr>
            <w:tcW w:w="1941" w:type="dxa"/>
          </w:tcPr>
          <w:p w:rsidR="00435E10" w:rsidRDefault="00435E10">
            <w:pPr>
              <w:pStyle w:val="ConsPlusNormal"/>
              <w:jc w:val="center"/>
            </w:pPr>
            <w:r>
              <w:t>54°26'20"</w:t>
            </w:r>
          </w:p>
        </w:tc>
        <w:tc>
          <w:tcPr>
            <w:tcW w:w="1941" w:type="dxa"/>
          </w:tcPr>
          <w:p w:rsidR="00435E10" w:rsidRDefault="00435E10">
            <w:pPr>
              <w:pStyle w:val="ConsPlusNormal"/>
              <w:jc w:val="center"/>
            </w:pPr>
            <w:r>
              <w:t>22°42'00"</w:t>
            </w:r>
          </w:p>
        </w:tc>
        <w:tc>
          <w:tcPr>
            <w:tcW w:w="1941" w:type="dxa"/>
          </w:tcPr>
          <w:p w:rsidR="00435E10" w:rsidRDefault="00435E10">
            <w:pPr>
              <w:pStyle w:val="ConsPlusNormal"/>
              <w:jc w:val="center"/>
            </w:pPr>
            <w:r>
              <w:t>54°26'00"</w:t>
            </w:r>
          </w:p>
        </w:tc>
        <w:tc>
          <w:tcPr>
            <w:tcW w:w="1942" w:type="dxa"/>
          </w:tcPr>
          <w:p w:rsidR="00435E10" w:rsidRDefault="00435E10">
            <w:pPr>
              <w:pStyle w:val="ConsPlusNormal"/>
              <w:jc w:val="center"/>
            </w:pPr>
            <w:r>
              <w:t>22°42'20"</w:t>
            </w:r>
          </w:p>
        </w:tc>
      </w:tr>
      <w:tr w:rsidR="00435E10">
        <w:tc>
          <w:tcPr>
            <w:tcW w:w="1304" w:type="dxa"/>
          </w:tcPr>
          <w:p w:rsidR="00435E10" w:rsidRDefault="00435E10">
            <w:pPr>
              <w:pStyle w:val="ConsPlusNormal"/>
              <w:jc w:val="center"/>
            </w:pPr>
            <w:r>
              <w:t>27</w:t>
            </w:r>
          </w:p>
        </w:tc>
        <w:tc>
          <w:tcPr>
            <w:tcW w:w="1941" w:type="dxa"/>
          </w:tcPr>
          <w:p w:rsidR="00435E10" w:rsidRDefault="00435E10">
            <w:pPr>
              <w:pStyle w:val="ConsPlusNormal"/>
              <w:jc w:val="center"/>
            </w:pPr>
            <w:r>
              <w:t>54°26'20"</w:t>
            </w:r>
          </w:p>
        </w:tc>
        <w:tc>
          <w:tcPr>
            <w:tcW w:w="1941" w:type="dxa"/>
          </w:tcPr>
          <w:p w:rsidR="00435E10" w:rsidRDefault="00435E10">
            <w:pPr>
              <w:pStyle w:val="ConsPlusNormal"/>
              <w:jc w:val="center"/>
            </w:pPr>
            <w:r>
              <w:t>22°42'20"</w:t>
            </w:r>
          </w:p>
        </w:tc>
        <w:tc>
          <w:tcPr>
            <w:tcW w:w="1941" w:type="dxa"/>
          </w:tcPr>
          <w:p w:rsidR="00435E10" w:rsidRDefault="00435E10">
            <w:pPr>
              <w:pStyle w:val="ConsPlusNormal"/>
              <w:jc w:val="center"/>
            </w:pPr>
            <w:r>
              <w:t>54°26'00"</w:t>
            </w:r>
          </w:p>
        </w:tc>
        <w:tc>
          <w:tcPr>
            <w:tcW w:w="1942" w:type="dxa"/>
          </w:tcPr>
          <w:p w:rsidR="00435E10" w:rsidRDefault="00435E10">
            <w:pPr>
              <w:pStyle w:val="ConsPlusNormal"/>
              <w:jc w:val="center"/>
            </w:pPr>
            <w:r>
              <w:t>22°42'40"</w:t>
            </w:r>
          </w:p>
        </w:tc>
      </w:tr>
      <w:tr w:rsidR="00435E10">
        <w:tc>
          <w:tcPr>
            <w:tcW w:w="1304" w:type="dxa"/>
          </w:tcPr>
          <w:p w:rsidR="00435E10" w:rsidRDefault="00435E10">
            <w:pPr>
              <w:pStyle w:val="ConsPlusNormal"/>
              <w:jc w:val="center"/>
            </w:pPr>
            <w:r>
              <w:t>28</w:t>
            </w:r>
          </w:p>
        </w:tc>
        <w:tc>
          <w:tcPr>
            <w:tcW w:w="1941" w:type="dxa"/>
          </w:tcPr>
          <w:p w:rsidR="00435E10" w:rsidRDefault="00435E10">
            <w:pPr>
              <w:pStyle w:val="ConsPlusNormal"/>
              <w:jc w:val="center"/>
            </w:pPr>
            <w:r>
              <w:t>54°26'20"</w:t>
            </w:r>
          </w:p>
        </w:tc>
        <w:tc>
          <w:tcPr>
            <w:tcW w:w="1941" w:type="dxa"/>
          </w:tcPr>
          <w:p w:rsidR="00435E10" w:rsidRDefault="00435E10">
            <w:pPr>
              <w:pStyle w:val="ConsPlusNormal"/>
              <w:jc w:val="center"/>
            </w:pPr>
            <w:r>
              <w:t>22°42'40"</w:t>
            </w:r>
          </w:p>
        </w:tc>
        <w:tc>
          <w:tcPr>
            <w:tcW w:w="1941" w:type="dxa"/>
          </w:tcPr>
          <w:p w:rsidR="00435E10" w:rsidRDefault="00435E10">
            <w:pPr>
              <w:pStyle w:val="ConsPlusNormal"/>
              <w:jc w:val="center"/>
            </w:pPr>
            <w:r>
              <w:t>54°26'00"</w:t>
            </w:r>
          </w:p>
        </w:tc>
        <w:tc>
          <w:tcPr>
            <w:tcW w:w="1942" w:type="dxa"/>
          </w:tcPr>
          <w:p w:rsidR="00435E10" w:rsidRDefault="00435E10">
            <w:pPr>
              <w:pStyle w:val="ConsPlusNormal"/>
              <w:jc w:val="center"/>
            </w:pPr>
            <w:r>
              <w:t>22°43'00"</w:t>
            </w:r>
          </w:p>
        </w:tc>
      </w:tr>
      <w:tr w:rsidR="00435E10">
        <w:tc>
          <w:tcPr>
            <w:tcW w:w="1304" w:type="dxa"/>
          </w:tcPr>
          <w:p w:rsidR="00435E10" w:rsidRDefault="00435E10">
            <w:pPr>
              <w:pStyle w:val="ConsPlusNormal"/>
              <w:jc w:val="center"/>
            </w:pPr>
            <w:r>
              <w:t>29</w:t>
            </w:r>
          </w:p>
        </w:tc>
        <w:tc>
          <w:tcPr>
            <w:tcW w:w="1941" w:type="dxa"/>
          </w:tcPr>
          <w:p w:rsidR="00435E10" w:rsidRDefault="00435E10">
            <w:pPr>
              <w:pStyle w:val="ConsPlusNormal"/>
              <w:jc w:val="center"/>
            </w:pPr>
            <w:r>
              <w:t>54°26'20"</w:t>
            </w:r>
          </w:p>
        </w:tc>
        <w:tc>
          <w:tcPr>
            <w:tcW w:w="1941" w:type="dxa"/>
          </w:tcPr>
          <w:p w:rsidR="00435E10" w:rsidRDefault="00435E10">
            <w:pPr>
              <w:pStyle w:val="ConsPlusNormal"/>
              <w:jc w:val="center"/>
            </w:pPr>
            <w:r>
              <w:t>22°43'00"</w:t>
            </w:r>
          </w:p>
        </w:tc>
        <w:tc>
          <w:tcPr>
            <w:tcW w:w="1941" w:type="dxa"/>
          </w:tcPr>
          <w:p w:rsidR="00435E10" w:rsidRDefault="00435E10">
            <w:pPr>
              <w:pStyle w:val="ConsPlusNormal"/>
              <w:jc w:val="center"/>
            </w:pPr>
            <w:r>
              <w:t>54°26'00"</w:t>
            </w:r>
          </w:p>
        </w:tc>
        <w:tc>
          <w:tcPr>
            <w:tcW w:w="1942" w:type="dxa"/>
          </w:tcPr>
          <w:p w:rsidR="00435E10" w:rsidRDefault="00435E10">
            <w:pPr>
              <w:pStyle w:val="ConsPlusNormal"/>
              <w:jc w:val="center"/>
            </w:pPr>
            <w:r>
              <w:t>22°43'20"</w:t>
            </w:r>
          </w:p>
        </w:tc>
      </w:tr>
      <w:tr w:rsidR="00435E10">
        <w:tc>
          <w:tcPr>
            <w:tcW w:w="1304" w:type="dxa"/>
          </w:tcPr>
          <w:p w:rsidR="00435E10" w:rsidRDefault="00435E10">
            <w:pPr>
              <w:pStyle w:val="ConsPlusNormal"/>
              <w:jc w:val="center"/>
            </w:pPr>
            <w:r>
              <w:t>30</w:t>
            </w:r>
          </w:p>
        </w:tc>
        <w:tc>
          <w:tcPr>
            <w:tcW w:w="1941" w:type="dxa"/>
          </w:tcPr>
          <w:p w:rsidR="00435E10" w:rsidRDefault="00435E10">
            <w:pPr>
              <w:pStyle w:val="ConsPlusNormal"/>
              <w:jc w:val="center"/>
            </w:pPr>
            <w:r>
              <w:t>54°26'20"</w:t>
            </w:r>
          </w:p>
        </w:tc>
        <w:tc>
          <w:tcPr>
            <w:tcW w:w="1941" w:type="dxa"/>
          </w:tcPr>
          <w:p w:rsidR="00435E10" w:rsidRDefault="00435E10">
            <w:pPr>
              <w:pStyle w:val="ConsPlusNormal"/>
              <w:jc w:val="center"/>
            </w:pPr>
            <w:r>
              <w:t>22°43'20"</w:t>
            </w:r>
          </w:p>
        </w:tc>
        <w:tc>
          <w:tcPr>
            <w:tcW w:w="1941" w:type="dxa"/>
          </w:tcPr>
          <w:p w:rsidR="00435E10" w:rsidRDefault="00435E10">
            <w:pPr>
              <w:pStyle w:val="ConsPlusNormal"/>
              <w:jc w:val="center"/>
            </w:pPr>
            <w:r>
              <w:t>54°26'00"</w:t>
            </w:r>
          </w:p>
        </w:tc>
        <w:tc>
          <w:tcPr>
            <w:tcW w:w="1942" w:type="dxa"/>
          </w:tcPr>
          <w:p w:rsidR="00435E10" w:rsidRDefault="00435E10">
            <w:pPr>
              <w:pStyle w:val="ConsPlusNormal"/>
              <w:jc w:val="center"/>
            </w:pPr>
            <w:r>
              <w:t>22°43'40"</w:t>
            </w:r>
          </w:p>
        </w:tc>
      </w:tr>
      <w:tr w:rsidR="00435E10">
        <w:tc>
          <w:tcPr>
            <w:tcW w:w="1304" w:type="dxa"/>
          </w:tcPr>
          <w:p w:rsidR="00435E10" w:rsidRDefault="00435E10">
            <w:pPr>
              <w:pStyle w:val="ConsPlusNormal"/>
              <w:jc w:val="center"/>
            </w:pPr>
            <w:r>
              <w:t>31</w:t>
            </w:r>
          </w:p>
        </w:tc>
        <w:tc>
          <w:tcPr>
            <w:tcW w:w="1941" w:type="dxa"/>
          </w:tcPr>
          <w:p w:rsidR="00435E10" w:rsidRDefault="00435E10">
            <w:pPr>
              <w:pStyle w:val="ConsPlusNormal"/>
              <w:jc w:val="center"/>
            </w:pPr>
            <w:r>
              <w:t>54°26'20"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54°26'00"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32</w:t>
            </w:r>
          </w:p>
        </w:tc>
        <w:tc>
          <w:tcPr>
            <w:tcW w:w="1941" w:type="dxa"/>
          </w:tcPr>
          <w:p w:rsidR="00435E10" w:rsidRDefault="00435E10">
            <w:pPr>
              <w:pStyle w:val="ConsPlusNormal"/>
              <w:jc w:val="center"/>
            </w:pPr>
            <w:r>
              <w:t>54°26'20"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54°26'00"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r>
              <w:t>33</w:t>
            </w:r>
          </w:p>
        </w:tc>
        <w:tc>
          <w:tcPr>
            <w:tcW w:w="1941" w:type="dxa"/>
          </w:tcPr>
          <w:p w:rsidR="00435E10" w:rsidRDefault="00435E10">
            <w:pPr>
              <w:pStyle w:val="ConsPlusNormal"/>
              <w:jc w:val="center"/>
            </w:pPr>
            <w:r>
              <w:t>54°26'20"</w:t>
            </w:r>
          </w:p>
        </w:tc>
        <w:tc>
          <w:tcPr>
            <w:tcW w:w="1941" w:type="dxa"/>
          </w:tcPr>
          <w:p w:rsidR="00435E10" w:rsidRDefault="00435E10">
            <w:pPr>
              <w:pStyle w:val="ConsPlusNormal"/>
              <w:jc w:val="center"/>
            </w:pPr>
            <w:r>
              <w:t>22°44'20"</w:t>
            </w:r>
          </w:p>
        </w:tc>
        <w:tc>
          <w:tcPr>
            <w:tcW w:w="1941" w:type="dxa"/>
          </w:tcPr>
          <w:p w:rsidR="00435E10" w:rsidRDefault="00435E10">
            <w:pPr>
              <w:pStyle w:val="ConsPlusNormal"/>
              <w:jc w:val="center"/>
            </w:pPr>
            <w:r>
              <w:t>54°26'00"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r>
              <w:t>34</w:t>
            </w:r>
          </w:p>
        </w:tc>
        <w:tc>
          <w:tcPr>
            <w:tcW w:w="1941" w:type="dxa"/>
          </w:tcPr>
          <w:p w:rsidR="00435E10" w:rsidRDefault="00435E10">
            <w:pPr>
              <w:pStyle w:val="ConsPlusNormal"/>
              <w:jc w:val="center"/>
            </w:pPr>
            <w:r>
              <w:t>54°26'20"</w:t>
            </w:r>
          </w:p>
        </w:tc>
        <w:tc>
          <w:tcPr>
            <w:tcW w:w="1941" w:type="dxa"/>
          </w:tcPr>
          <w:p w:rsidR="00435E10" w:rsidRDefault="00435E10">
            <w:pPr>
              <w:pStyle w:val="ConsPlusNormal"/>
              <w:jc w:val="center"/>
            </w:pPr>
            <w:r>
              <w:t>22°44'40"</w:t>
            </w:r>
          </w:p>
        </w:tc>
        <w:tc>
          <w:tcPr>
            <w:tcW w:w="1941" w:type="dxa"/>
          </w:tcPr>
          <w:p w:rsidR="00435E10" w:rsidRDefault="00435E10">
            <w:pPr>
              <w:pStyle w:val="ConsPlusNormal"/>
              <w:jc w:val="center"/>
            </w:pPr>
            <w:r>
              <w:t>54°26'00"</w:t>
            </w:r>
          </w:p>
        </w:tc>
        <w:tc>
          <w:tcPr>
            <w:tcW w:w="1942" w:type="dxa"/>
          </w:tcPr>
          <w:p w:rsidR="00435E10" w:rsidRDefault="00435E10">
            <w:pPr>
              <w:pStyle w:val="ConsPlusNormal"/>
              <w:jc w:val="center"/>
            </w:pPr>
            <w:r>
              <w:t>22°45'00"</w:t>
            </w:r>
          </w:p>
        </w:tc>
      </w:tr>
      <w:tr w:rsidR="00435E10">
        <w:tc>
          <w:tcPr>
            <w:tcW w:w="1304" w:type="dxa"/>
          </w:tcPr>
          <w:p w:rsidR="00435E10" w:rsidRDefault="00435E10">
            <w:pPr>
              <w:pStyle w:val="ConsPlusNormal"/>
              <w:jc w:val="center"/>
            </w:pPr>
            <w:r>
              <w:t>35</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22°42'00"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22°42'20"</w:t>
            </w:r>
          </w:p>
        </w:tc>
      </w:tr>
      <w:tr w:rsidR="00435E10">
        <w:tc>
          <w:tcPr>
            <w:tcW w:w="1304" w:type="dxa"/>
          </w:tcPr>
          <w:p w:rsidR="00435E10" w:rsidRDefault="00435E10">
            <w:pPr>
              <w:pStyle w:val="ConsPlusNormal"/>
              <w:jc w:val="center"/>
            </w:pPr>
            <w:r>
              <w:t>36</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22°42'20"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22°42'40"</w:t>
            </w:r>
          </w:p>
        </w:tc>
      </w:tr>
      <w:tr w:rsidR="00435E10">
        <w:tc>
          <w:tcPr>
            <w:tcW w:w="1304" w:type="dxa"/>
          </w:tcPr>
          <w:p w:rsidR="00435E10" w:rsidRDefault="00435E10">
            <w:pPr>
              <w:pStyle w:val="ConsPlusNormal"/>
              <w:jc w:val="center"/>
            </w:pPr>
            <w:r>
              <w:t>37</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22°42'40"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22°43'00"</w:t>
            </w:r>
          </w:p>
        </w:tc>
      </w:tr>
      <w:tr w:rsidR="00435E10">
        <w:tc>
          <w:tcPr>
            <w:tcW w:w="1304" w:type="dxa"/>
          </w:tcPr>
          <w:p w:rsidR="00435E10" w:rsidRDefault="00435E10">
            <w:pPr>
              <w:pStyle w:val="ConsPlusNormal"/>
              <w:jc w:val="center"/>
            </w:pPr>
            <w:r>
              <w:t>38</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22°43'00"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22°43'20"</w:t>
            </w:r>
          </w:p>
        </w:tc>
      </w:tr>
      <w:tr w:rsidR="00435E10">
        <w:tc>
          <w:tcPr>
            <w:tcW w:w="1304" w:type="dxa"/>
          </w:tcPr>
          <w:p w:rsidR="00435E10" w:rsidRDefault="00435E10">
            <w:pPr>
              <w:pStyle w:val="ConsPlusNormal"/>
              <w:jc w:val="center"/>
            </w:pPr>
            <w:r>
              <w:t>39</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22°43'20"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22°43'40"</w:t>
            </w:r>
          </w:p>
        </w:tc>
      </w:tr>
      <w:tr w:rsidR="00435E10">
        <w:tc>
          <w:tcPr>
            <w:tcW w:w="1304" w:type="dxa"/>
          </w:tcPr>
          <w:p w:rsidR="00435E10" w:rsidRDefault="00435E10">
            <w:pPr>
              <w:pStyle w:val="ConsPlusNormal"/>
              <w:jc w:val="center"/>
            </w:pPr>
            <w:r>
              <w:t>40</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41</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r>
              <w:t>42</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22°44'20"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r>
              <w:t>43</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22°44'40"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22°45'00"</w:t>
            </w:r>
          </w:p>
        </w:tc>
      </w:tr>
      <w:tr w:rsidR="00435E10">
        <w:tc>
          <w:tcPr>
            <w:tcW w:w="1304" w:type="dxa"/>
          </w:tcPr>
          <w:p w:rsidR="00435E10" w:rsidRDefault="00435E10">
            <w:pPr>
              <w:pStyle w:val="ConsPlusNormal"/>
              <w:jc w:val="center"/>
            </w:pPr>
            <w:r>
              <w:t>44</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22°40'10"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45</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22°41'00"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22°41'20"</w:t>
            </w:r>
          </w:p>
        </w:tc>
      </w:tr>
      <w:tr w:rsidR="00435E10">
        <w:tc>
          <w:tcPr>
            <w:tcW w:w="1304" w:type="dxa"/>
          </w:tcPr>
          <w:p w:rsidR="00435E10" w:rsidRDefault="00435E10">
            <w:pPr>
              <w:pStyle w:val="ConsPlusNormal"/>
              <w:jc w:val="center"/>
            </w:pPr>
            <w:r>
              <w:t>46</w:t>
            </w:r>
          </w:p>
        </w:tc>
        <w:tc>
          <w:tcPr>
            <w:tcW w:w="1941" w:type="dxa"/>
          </w:tcPr>
          <w:p w:rsidR="00435E10" w:rsidRDefault="00435E10">
            <w:pPr>
              <w:pStyle w:val="ConsPlusNormal"/>
              <w:jc w:val="center"/>
            </w:pPr>
            <w:r>
              <w:t>54°26'00"</w:t>
            </w:r>
          </w:p>
        </w:tc>
        <w:tc>
          <w:tcPr>
            <w:tcW w:w="1941" w:type="dxa"/>
          </w:tcPr>
          <w:p w:rsidR="00435E10" w:rsidRDefault="00435E10">
            <w:pPr>
              <w:pStyle w:val="ConsPlusNormal"/>
              <w:jc w:val="center"/>
            </w:pPr>
            <w:r>
              <w:t>22°41'20"</w:t>
            </w:r>
          </w:p>
        </w:tc>
        <w:tc>
          <w:tcPr>
            <w:tcW w:w="1941" w:type="dxa"/>
          </w:tcPr>
          <w:p w:rsidR="00435E10" w:rsidRDefault="00435E10">
            <w:pPr>
              <w:pStyle w:val="ConsPlusNormal"/>
              <w:jc w:val="center"/>
            </w:pPr>
            <w:r>
              <w:t>54°25'40"</w:t>
            </w:r>
          </w:p>
        </w:tc>
        <w:tc>
          <w:tcPr>
            <w:tcW w:w="1942" w:type="dxa"/>
          </w:tcPr>
          <w:p w:rsidR="00435E10" w:rsidRDefault="00435E10">
            <w:pPr>
              <w:pStyle w:val="ConsPlusNormal"/>
              <w:jc w:val="center"/>
            </w:pPr>
            <w:r>
              <w:t>22°41'40"</w:t>
            </w:r>
          </w:p>
        </w:tc>
      </w:tr>
      <w:tr w:rsidR="00435E10">
        <w:tc>
          <w:tcPr>
            <w:tcW w:w="1304" w:type="dxa"/>
          </w:tcPr>
          <w:p w:rsidR="00435E10" w:rsidRDefault="00435E10">
            <w:pPr>
              <w:pStyle w:val="ConsPlusNormal"/>
              <w:jc w:val="center"/>
            </w:pPr>
            <w:r>
              <w:t>47</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22°41'00"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22°41'20"</w:t>
            </w:r>
          </w:p>
        </w:tc>
      </w:tr>
      <w:tr w:rsidR="00435E10">
        <w:tc>
          <w:tcPr>
            <w:tcW w:w="1304" w:type="dxa"/>
          </w:tcPr>
          <w:p w:rsidR="00435E10" w:rsidRDefault="00435E10">
            <w:pPr>
              <w:pStyle w:val="ConsPlusNormal"/>
              <w:jc w:val="center"/>
            </w:pPr>
            <w:r>
              <w:t>48</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22°41'00"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22°41'20"</w:t>
            </w:r>
          </w:p>
        </w:tc>
      </w:tr>
      <w:tr w:rsidR="00435E10">
        <w:tc>
          <w:tcPr>
            <w:tcW w:w="1304" w:type="dxa"/>
          </w:tcPr>
          <w:p w:rsidR="00435E10" w:rsidRDefault="00435E10">
            <w:pPr>
              <w:pStyle w:val="ConsPlusNormal"/>
              <w:jc w:val="center"/>
            </w:pPr>
            <w:r>
              <w:lastRenderedPageBreak/>
              <w:t>49</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22°41'20"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22°41'40"</w:t>
            </w:r>
          </w:p>
        </w:tc>
      </w:tr>
      <w:tr w:rsidR="00435E10">
        <w:tc>
          <w:tcPr>
            <w:tcW w:w="1304" w:type="dxa"/>
          </w:tcPr>
          <w:p w:rsidR="00435E10" w:rsidRDefault="00435E10">
            <w:pPr>
              <w:pStyle w:val="ConsPlusNormal"/>
              <w:jc w:val="center"/>
            </w:pPr>
            <w:r>
              <w:t>50</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22°42'00"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22°42'00"</w:t>
            </w:r>
          </w:p>
        </w:tc>
      </w:tr>
      <w:tr w:rsidR="00435E10">
        <w:tc>
          <w:tcPr>
            <w:tcW w:w="1304" w:type="dxa"/>
          </w:tcPr>
          <w:p w:rsidR="00435E10" w:rsidRDefault="00435E10">
            <w:pPr>
              <w:pStyle w:val="ConsPlusNormal"/>
              <w:jc w:val="center"/>
            </w:pPr>
            <w:bookmarkStart w:id="47" w:name="P3075"/>
            <w:bookmarkEnd w:id="47"/>
            <w:r>
              <w:t>51</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22°42'20"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22°42'20"</w:t>
            </w:r>
          </w:p>
        </w:tc>
      </w:tr>
      <w:tr w:rsidR="00435E10">
        <w:tc>
          <w:tcPr>
            <w:tcW w:w="1304" w:type="dxa"/>
          </w:tcPr>
          <w:p w:rsidR="00435E10" w:rsidRDefault="00435E10">
            <w:pPr>
              <w:pStyle w:val="ConsPlusNormal"/>
              <w:jc w:val="center"/>
            </w:pPr>
            <w:r>
              <w:t>52</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22°42'20"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22°42'40"</w:t>
            </w:r>
          </w:p>
        </w:tc>
      </w:tr>
      <w:tr w:rsidR="00435E10">
        <w:tc>
          <w:tcPr>
            <w:tcW w:w="1304" w:type="dxa"/>
          </w:tcPr>
          <w:p w:rsidR="00435E10" w:rsidRDefault="00435E10">
            <w:pPr>
              <w:pStyle w:val="ConsPlusNormal"/>
              <w:jc w:val="center"/>
            </w:pPr>
            <w:r>
              <w:t>53</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22°42'40"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22°43'00"</w:t>
            </w:r>
          </w:p>
        </w:tc>
      </w:tr>
      <w:tr w:rsidR="00435E10">
        <w:tc>
          <w:tcPr>
            <w:tcW w:w="1304" w:type="dxa"/>
          </w:tcPr>
          <w:p w:rsidR="00435E10" w:rsidRDefault="00435E10">
            <w:pPr>
              <w:pStyle w:val="ConsPlusNormal"/>
              <w:jc w:val="center"/>
            </w:pPr>
            <w:r>
              <w:t>54</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22°43'00"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22°43'20"</w:t>
            </w:r>
          </w:p>
        </w:tc>
      </w:tr>
      <w:tr w:rsidR="00435E10">
        <w:tc>
          <w:tcPr>
            <w:tcW w:w="1304" w:type="dxa"/>
          </w:tcPr>
          <w:p w:rsidR="00435E10" w:rsidRDefault="00435E10">
            <w:pPr>
              <w:pStyle w:val="ConsPlusNormal"/>
              <w:jc w:val="center"/>
            </w:pPr>
            <w:r>
              <w:t>55</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22°43'20"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22°43'40"</w:t>
            </w:r>
          </w:p>
        </w:tc>
      </w:tr>
      <w:tr w:rsidR="00435E10">
        <w:tc>
          <w:tcPr>
            <w:tcW w:w="1304" w:type="dxa"/>
          </w:tcPr>
          <w:p w:rsidR="00435E10" w:rsidRDefault="00435E10">
            <w:pPr>
              <w:pStyle w:val="ConsPlusNormal"/>
              <w:jc w:val="center"/>
            </w:pPr>
            <w:r>
              <w:t>56</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57</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r>
              <w:t>58</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22°44'20"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r>
              <w:t>59</w:t>
            </w:r>
          </w:p>
        </w:tc>
        <w:tc>
          <w:tcPr>
            <w:tcW w:w="1941" w:type="dxa"/>
          </w:tcPr>
          <w:p w:rsidR="00435E10" w:rsidRDefault="00435E10">
            <w:pPr>
              <w:pStyle w:val="ConsPlusNormal"/>
              <w:jc w:val="center"/>
            </w:pPr>
            <w:r>
              <w:t>54°25'40"</w:t>
            </w:r>
          </w:p>
        </w:tc>
        <w:tc>
          <w:tcPr>
            <w:tcW w:w="1941" w:type="dxa"/>
          </w:tcPr>
          <w:p w:rsidR="00435E10" w:rsidRDefault="00435E10">
            <w:pPr>
              <w:pStyle w:val="ConsPlusNormal"/>
              <w:jc w:val="center"/>
            </w:pPr>
            <w:r>
              <w:t>22°44'40"</w:t>
            </w:r>
          </w:p>
        </w:tc>
        <w:tc>
          <w:tcPr>
            <w:tcW w:w="1941" w:type="dxa"/>
          </w:tcPr>
          <w:p w:rsidR="00435E10" w:rsidRDefault="00435E10">
            <w:pPr>
              <w:pStyle w:val="ConsPlusNormal"/>
              <w:jc w:val="center"/>
            </w:pPr>
            <w:r>
              <w:t>54°25'20"</w:t>
            </w:r>
          </w:p>
        </w:tc>
        <w:tc>
          <w:tcPr>
            <w:tcW w:w="1942" w:type="dxa"/>
          </w:tcPr>
          <w:p w:rsidR="00435E10" w:rsidRDefault="00435E10">
            <w:pPr>
              <w:pStyle w:val="ConsPlusNormal"/>
              <w:jc w:val="center"/>
            </w:pPr>
            <w:r>
              <w:t>22°45'00"</w:t>
            </w:r>
          </w:p>
        </w:tc>
      </w:tr>
      <w:tr w:rsidR="00435E10">
        <w:tc>
          <w:tcPr>
            <w:tcW w:w="1304" w:type="dxa"/>
          </w:tcPr>
          <w:p w:rsidR="00435E10" w:rsidRDefault="00435E10">
            <w:pPr>
              <w:pStyle w:val="ConsPlusNormal"/>
              <w:jc w:val="center"/>
            </w:pPr>
            <w:r>
              <w:t>60</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22°41'00"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22°41'20"</w:t>
            </w:r>
          </w:p>
        </w:tc>
      </w:tr>
      <w:tr w:rsidR="00435E10">
        <w:tc>
          <w:tcPr>
            <w:tcW w:w="1304" w:type="dxa"/>
          </w:tcPr>
          <w:p w:rsidR="00435E10" w:rsidRDefault="00435E10">
            <w:pPr>
              <w:pStyle w:val="ConsPlusNormal"/>
              <w:jc w:val="center"/>
            </w:pPr>
            <w:r>
              <w:t>61</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22°41'20"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22°41'40"</w:t>
            </w:r>
          </w:p>
        </w:tc>
      </w:tr>
      <w:tr w:rsidR="00435E10">
        <w:tc>
          <w:tcPr>
            <w:tcW w:w="1304" w:type="dxa"/>
          </w:tcPr>
          <w:p w:rsidR="00435E10" w:rsidRDefault="00435E10">
            <w:pPr>
              <w:pStyle w:val="ConsPlusNormal"/>
              <w:jc w:val="center"/>
            </w:pPr>
            <w:r>
              <w:t>62</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22°41'40"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22°42'00"</w:t>
            </w:r>
          </w:p>
        </w:tc>
      </w:tr>
      <w:tr w:rsidR="00435E10">
        <w:tc>
          <w:tcPr>
            <w:tcW w:w="1304" w:type="dxa"/>
          </w:tcPr>
          <w:p w:rsidR="00435E10" w:rsidRDefault="00435E10">
            <w:pPr>
              <w:pStyle w:val="ConsPlusNormal"/>
              <w:jc w:val="center"/>
            </w:pPr>
            <w:bookmarkStart w:id="48" w:name="P3135"/>
            <w:bookmarkEnd w:id="48"/>
            <w:r>
              <w:t>63</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22°42'00"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22°42'20"</w:t>
            </w:r>
          </w:p>
        </w:tc>
      </w:tr>
      <w:tr w:rsidR="00435E10">
        <w:tc>
          <w:tcPr>
            <w:tcW w:w="1304" w:type="dxa"/>
          </w:tcPr>
          <w:p w:rsidR="00435E10" w:rsidRDefault="00435E10">
            <w:pPr>
              <w:pStyle w:val="ConsPlusNormal"/>
              <w:jc w:val="center"/>
            </w:pPr>
            <w:bookmarkStart w:id="49" w:name="P3140"/>
            <w:bookmarkEnd w:id="49"/>
            <w:r>
              <w:t>64</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22°42'20"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22°42'40"</w:t>
            </w:r>
          </w:p>
        </w:tc>
      </w:tr>
      <w:tr w:rsidR="00435E10">
        <w:tc>
          <w:tcPr>
            <w:tcW w:w="1304" w:type="dxa"/>
          </w:tcPr>
          <w:p w:rsidR="00435E10" w:rsidRDefault="00435E10">
            <w:pPr>
              <w:pStyle w:val="ConsPlusNormal"/>
              <w:jc w:val="center"/>
            </w:pPr>
            <w:r>
              <w:t>65</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22°42'40"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22°43'00"</w:t>
            </w:r>
          </w:p>
        </w:tc>
      </w:tr>
      <w:tr w:rsidR="00435E10">
        <w:tc>
          <w:tcPr>
            <w:tcW w:w="1304" w:type="dxa"/>
          </w:tcPr>
          <w:p w:rsidR="00435E10" w:rsidRDefault="00435E10">
            <w:pPr>
              <w:pStyle w:val="ConsPlusNormal"/>
              <w:jc w:val="center"/>
            </w:pPr>
            <w:r>
              <w:t>66</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22°43'00"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22°43'20"</w:t>
            </w:r>
          </w:p>
        </w:tc>
      </w:tr>
      <w:tr w:rsidR="00435E10">
        <w:tc>
          <w:tcPr>
            <w:tcW w:w="1304" w:type="dxa"/>
          </w:tcPr>
          <w:p w:rsidR="00435E10" w:rsidRDefault="00435E10">
            <w:pPr>
              <w:pStyle w:val="ConsPlusNormal"/>
              <w:jc w:val="center"/>
            </w:pPr>
            <w:r>
              <w:t>67</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22°43'20"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22°43'40"</w:t>
            </w:r>
          </w:p>
        </w:tc>
      </w:tr>
      <w:tr w:rsidR="00435E10">
        <w:tc>
          <w:tcPr>
            <w:tcW w:w="1304" w:type="dxa"/>
          </w:tcPr>
          <w:p w:rsidR="00435E10" w:rsidRDefault="00435E10">
            <w:pPr>
              <w:pStyle w:val="ConsPlusNormal"/>
              <w:jc w:val="center"/>
            </w:pPr>
            <w:r>
              <w:t>68</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69</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r>
              <w:t>70</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22°44'20"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r>
              <w:t>71</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22°44'40"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22°45'00"</w:t>
            </w:r>
          </w:p>
        </w:tc>
      </w:tr>
      <w:tr w:rsidR="00435E10">
        <w:tc>
          <w:tcPr>
            <w:tcW w:w="1304" w:type="dxa"/>
          </w:tcPr>
          <w:p w:rsidR="00435E10" w:rsidRDefault="00435E10">
            <w:pPr>
              <w:pStyle w:val="ConsPlusNormal"/>
              <w:jc w:val="center"/>
            </w:pPr>
            <w:r>
              <w:t>72</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22°45'00"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22°45'20"</w:t>
            </w:r>
          </w:p>
        </w:tc>
      </w:tr>
      <w:tr w:rsidR="00435E10">
        <w:tc>
          <w:tcPr>
            <w:tcW w:w="1304" w:type="dxa"/>
          </w:tcPr>
          <w:p w:rsidR="00435E10" w:rsidRDefault="00435E10">
            <w:pPr>
              <w:pStyle w:val="ConsPlusNormal"/>
              <w:jc w:val="center"/>
            </w:pPr>
            <w:r>
              <w:t>73</w:t>
            </w:r>
          </w:p>
        </w:tc>
        <w:tc>
          <w:tcPr>
            <w:tcW w:w="1941" w:type="dxa"/>
          </w:tcPr>
          <w:p w:rsidR="00435E10" w:rsidRDefault="00435E10">
            <w:pPr>
              <w:pStyle w:val="ConsPlusNormal"/>
              <w:jc w:val="center"/>
            </w:pPr>
            <w:r>
              <w:t>54°25'20"</w:t>
            </w:r>
          </w:p>
        </w:tc>
        <w:tc>
          <w:tcPr>
            <w:tcW w:w="1941" w:type="dxa"/>
          </w:tcPr>
          <w:p w:rsidR="00435E10" w:rsidRDefault="00435E10">
            <w:pPr>
              <w:pStyle w:val="ConsPlusNormal"/>
              <w:jc w:val="center"/>
            </w:pPr>
            <w:r>
              <w:t>22°45'20"</w:t>
            </w:r>
          </w:p>
        </w:tc>
        <w:tc>
          <w:tcPr>
            <w:tcW w:w="1941" w:type="dxa"/>
          </w:tcPr>
          <w:p w:rsidR="00435E10" w:rsidRDefault="00435E10">
            <w:pPr>
              <w:pStyle w:val="ConsPlusNormal"/>
              <w:jc w:val="center"/>
            </w:pPr>
            <w:r>
              <w:t>54°25'00"</w:t>
            </w:r>
          </w:p>
        </w:tc>
        <w:tc>
          <w:tcPr>
            <w:tcW w:w="1942" w:type="dxa"/>
          </w:tcPr>
          <w:p w:rsidR="00435E10" w:rsidRDefault="00435E10">
            <w:pPr>
              <w:pStyle w:val="ConsPlusNormal"/>
              <w:jc w:val="center"/>
            </w:pPr>
            <w:r>
              <w:t>22°45'40"</w:t>
            </w:r>
          </w:p>
        </w:tc>
      </w:tr>
      <w:tr w:rsidR="00435E10">
        <w:tc>
          <w:tcPr>
            <w:tcW w:w="1304" w:type="dxa"/>
          </w:tcPr>
          <w:p w:rsidR="00435E10" w:rsidRDefault="00435E10">
            <w:pPr>
              <w:pStyle w:val="ConsPlusNormal"/>
              <w:jc w:val="center"/>
            </w:pPr>
            <w:r>
              <w:t>74</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22°41'20"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22°41'40"</w:t>
            </w:r>
          </w:p>
        </w:tc>
      </w:tr>
      <w:tr w:rsidR="00435E10">
        <w:tc>
          <w:tcPr>
            <w:tcW w:w="1304" w:type="dxa"/>
          </w:tcPr>
          <w:p w:rsidR="00435E10" w:rsidRDefault="00435E10">
            <w:pPr>
              <w:pStyle w:val="ConsPlusNormal"/>
              <w:jc w:val="center"/>
            </w:pPr>
            <w:r>
              <w:t>75</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22°41'40"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22°42'00"</w:t>
            </w:r>
          </w:p>
        </w:tc>
      </w:tr>
      <w:tr w:rsidR="00435E10">
        <w:tc>
          <w:tcPr>
            <w:tcW w:w="1304" w:type="dxa"/>
          </w:tcPr>
          <w:p w:rsidR="00435E10" w:rsidRDefault="00435E10">
            <w:pPr>
              <w:pStyle w:val="ConsPlusNormal"/>
              <w:jc w:val="center"/>
            </w:pPr>
            <w:r>
              <w:t>76</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22°42'00"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22°42'20"</w:t>
            </w:r>
          </w:p>
        </w:tc>
      </w:tr>
      <w:tr w:rsidR="00435E10">
        <w:tc>
          <w:tcPr>
            <w:tcW w:w="1304" w:type="dxa"/>
          </w:tcPr>
          <w:p w:rsidR="00435E10" w:rsidRDefault="00435E10">
            <w:pPr>
              <w:pStyle w:val="ConsPlusNormal"/>
              <w:jc w:val="center"/>
            </w:pPr>
            <w:bookmarkStart w:id="50" w:name="P3205"/>
            <w:bookmarkEnd w:id="50"/>
            <w:r>
              <w:t>77</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22°42'20"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22°42'40"</w:t>
            </w:r>
          </w:p>
        </w:tc>
      </w:tr>
      <w:tr w:rsidR="00435E10">
        <w:tc>
          <w:tcPr>
            <w:tcW w:w="1304" w:type="dxa"/>
          </w:tcPr>
          <w:p w:rsidR="00435E10" w:rsidRDefault="00435E10">
            <w:pPr>
              <w:pStyle w:val="ConsPlusNormal"/>
              <w:jc w:val="center"/>
            </w:pPr>
            <w:r>
              <w:t>78</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22°42'40"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22°43'00"</w:t>
            </w:r>
          </w:p>
        </w:tc>
      </w:tr>
      <w:tr w:rsidR="00435E10">
        <w:tc>
          <w:tcPr>
            <w:tcW w:w="1304" w:type="dxa"/>
          </w:tcPr>
          <w:p w:rsidR="00435E10" w:rsidRDefault="00435E10">
            <w:pPr>
              <w:pStyle w:val="ConsPlusNormal"/>
              <w:jc w:val="center"/>
            </w:pPr>
            <w:r>
              <w:lastRenderedPageBreak/>
              <w:t>79</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22°43'00"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22°43'20"</w:t>
            </w:r>
          </w:p>
        </w:tc>
      </w:tr>
      <w:tr w:rsidR="00435E10">
        <w:tc>
          <w:tcPr>
            <w:tcW w:w="1304" w:type="dxa"/>
          </w:tcPr>
          <w:p w:rsidR="00435E10" w:rsidRDefault="00435E10">
            <w:pPr>
              <w:pStyle w:val="ConsPlusNormal"/>
              <w:jc w:val="center"/>
            </w:pPr>
            <w:r>
              <w:t>80</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22°43'20"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22°43'40"</w:t>
            </w:r>
          </w:p>
        </w:tc>
      </w:tr>
      <w:tr w:rsidR="00435E10">
        <w:tc>
          <w:tcPr>
            <w:tcW w:w="1304" w:type="dxa"/>
          </w:tcPr>
          <w:p w:rsidR="00435E10" w:rsidRDefault="00435E10">
            <w:pPr>
              <w:pStyle w:val="ConsPlusNormal"/>
              <w:jc w:val="center"/>
            </w:pPr>
            <w:r>
              <w:t>81</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82</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r>
              <w:t>83</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22°44'20"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r>
              <w:t>84</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22°44'40"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22°45'00"</w:t>
            </w:r>
          </w:p>
        </w:tc>
      </w:tr>
      <w:tr w:rsidR="00435E10">
        <w:tc>
          <w:tcPr>
            <w:tcW w:w="1304" w:type="dxa"/>
          </w:tcPr>
          <w:p w:rsidR="00435E10" w:rsidRDefault="00435E10">
            <w:pPr>
              <w:pStyle w:val="ConsPlusNormal"/>
              <w:jc w:val="center"/>
            </w:pPr>
            <w:r>
              <w:t>85</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22°45'00"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22°45'20"</w:t>
            </w:r>
          </w:p>
        </w:tc>
      </w:tr>
      <w:tr w:rsidR="00435E10">
        <w:tc>
          <w:tcPr>
            <w:tcW w:w="1304" w:type="dxa"/>
          </w:tcPr>
          <w:p w:rsidR="00435E10" w:rsidRDefault="00435E10">
            <w:pPr>
              <w:pStyle w:val="ConsPlusNormal"/>
              <w:jc w:val="center"/>
            </w:pPr>
            <w:r>
              <w:t>86</w:t>
            </w:r>
          </w:p>
        </w:tc>
        <w:tc>
          <w:tcPr>
            <w:tcW w:w="1941" w:type="dxa"/>
          </w:tcPr>
          <w:p w:rsidR="00435E10" w:rsidRDefault="00435E10">
            <w:pPr>
              <w:pStyle w:val="ConsPlusNormal"/>
              <w:jc w:val="center"/>
            </w:pPr>
            <w:r>
              <w:t>54°25'00"</w:t>
            </w:r>
          </w:p>
        </w:tc>
        <w:tc>
          <w:tcPr>
            <w:tcW w:w="1941" w:type="dxa"/>
          </w:tcPr>
          <w:p w:rsidR="00435E10" w:rsidRDefault="00435E10">
            <w:pPr>
              <w:pStyle w:val="ConsPlusNormal"/>
              <w:jc w:val="center"/>
            </w:pPr>
            <w:r>
              <w:t>22°45'20"</w:t>
            </w:r>
          </w:p>
        </w:tc>
        <w:tc>
          <w:tcPr>
            <w:tcW w:w="1941" w:type="dxa"/>
          </w:tcPr>
          <w:p w:rsidR="00435E10" w:rsidRDefault="00435E10">
            <w:pPr>
              <w:pStyle w:val="ConsPlusNormal"/>
              <w:jc w:val="center"/>
            </w:pPr>
            <w:r>
              <w:t>54°24'40"</w:t>
            </w:r>
          </w:p>
        </w:tc>
        <w:tc>
          <w:tcPr>
            <w:tcW w:w="1942" w:type="dxa"/>
          </w:tcPr>
          <w:p w:rsidR="00435E10" w:rsidRDefault="00435E10">
            <w:pPr>
              <w:pStyle w:val="ConsPlusNormal"/>
              <w:jc w:val="center"/>
            </w:pPr>
            <w:r>
              <w:t>22°45'40"</w:t>
            </w:r>
          </w:p>
        </w:tc>
      </w:tr>
      <w:tr w:rsidR="00435E10">
        <w:tc>
          <w:tcPr>
            <w:tcW w:w="1304" w:type="dxa"/>
          </w:tcPr>
          <w:p w:rsidR="00435E10" w:rsidRDefault="00435E10">
            <w:pPr>
              <w:pStyle w:val="ConsPlusNormal"/>
              <w:jc w:val="center"/>
            </w:pPr>
            <w:r>
              <w:t>87</w:t>
            </w:r>
          </w:p>
        </w:tc>
        <w:tc>
          <w:tcPr>
            <w:tcW w:w="1941" w:type="dxa"/>
          </w:tcPr>
          <w:p w:rsidR="00435E10" w:rsidRDefault="00435E10">
            <w:pPr>
              <w:pStyle w:val="ConsPlusNormal"/>
              <w:jc w:val="center"/>
            </w:pPr>
            <w:r>
              <w:t>54°24'40"</w:t>
            </w:r>
          </w:p>
        </w:tc>
        <w:tc>
          <w:tcPr>
            <w:tcW w:w="1941" w:type="dxa"/>
          </w:tcPr>
          <w:p w:rsidR="00435E10" w:rsidRDefault="00435E10">
            <w:pPr>
              <w:pStyle w:val="ConsPlusNormal"/>
              <w:jc w:val="center"/>
            </w:pPr>
            <w:r>
              <w:t>22°43'20"</w:t>
            </w:r>
          </w:p>
        </w:tc>
        <w:tc>
          <w:tcPr>
            <w:tcW w:w="1941" w:type="dxa"/>
          </w:tcPr>
          <w:p w:rsidR="00435E10" w:rsidRDefault="00435E10">
            <w:pPr>
              <w:pStyle w:val="ConsPlusNormal"/>
              <w:jc w:val="center"/>
            </w:pPr>
            <w:r>
              <w:t>54°24'20"</w:t>
            </w:r>
          </w:p>
        </w:tc>
        <w:tc>
          <w:tcPr>
            <w:tcW w:w="1942" w:type="dxa"/>
          </w:tcPr>
          <w:p w:rsidR="00435E10" w:rsidRDefault="00435E10">
            <w:pPr>
              <w:pStyle w:val="ConsPlusNormal"/>
              <w:jc w:val="center"/>
            </w:pPr>
            <w:r>
              <w:t>22°43'40"</w:t>
            </w:r>
          </w:p>
        </w:tc>
      </w:tr>
      <w:tr w:rsidR="00435E10">
        <w:tc>
          <w:tcPr>
            <w:tcW w:w="1304" w:type="dxa"/>
          </w:tcPr>
          <w:p w:rsidR="00435E10" w:rsidRDefault="00435E10">
            <w:pPr>
              <w:pStyle w:val="ConsPlusNormal"/>
              <w:jc w:val="center"/>
            </w:pPr>
            <w:bookmarkStart w:id="51" w:name="P3260"/>
            <w:bookmarkEnd w:id="51"/>
            <w:r>
              <w:t>88</w:t>
            </w:r>
          </w:p>
        </w:tc>
        <w:tc>
          <w:tcPr>
            <w:tcW w:w="1941" w:type="dxa"/>
          </w:tcPr>
          <w:p w:rsidR="00435E10" w:rsidRDefault="00435E10">
            <w:pPr>
              <w:pStyle w:val="ConsPlusNormal"/>
              <w:jc w:val="center"/>
            </w:pPr>
            <w:r>
              <w:t>54°24'40"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54°24'20"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89</w:t>
            </w:r>
          </w:p>
        </w:tc>
        <w:tc>
          <w:tcPr>
            <w:tcW w:w="1941" w:type="dxa"/>
          </w:tcPr>
          <w:p w:rsidR="00435E10" w:rsidRDefault="00435E10">
            <w:pPr>
              <w:pStyle w:val="ConsPlusNormal"/>
              <w:jc w:val="center"/>
            </w:pPr>
            <w:r>
              <w:t>54°24'40"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54°24'20"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r>
              <w:t>90</w:t>
            </w:r>
          </w:p>
        </w:tc>
        <w:tc>
          <w:tcPr>
            <w:tcW w:w="1941" w:type="dxa"/>
          </w:tcPr>
          <w:p w:rsidR="00435E10" w:rsidRDefault="00435E10">
            <w:pPr>
              <w:pStyle w:val="ConsPlusNormal"/>
              <w:jc w:val="center"/>
            </w:pPr>
            <w:r>
              <w:t>54°24'40"</w:t>
            </w:r>
          </w:p>
        </w:tc>
        <w:tc>
          <w:tcPr>
            <w:tcW w:w="1941" w:type="dxa"/>
          </w:tcPr>
          <w:p w:rsidR="00435E10" w:rsidRDefault="00435E10">
            <w:pPr>
              <w:pStyle w:val="ConsPlusNormal"/>
              <w:jc w:val="center"/>
            </w:pPr>
            <w:r>
              <w:t>22°44'20"</w:t>
            </w:r>
          </w:p>
        </w:tc>
        <w:tc>
          <w:tcPr>
            <w:tcW w:w="1941" w:type="dxa"/>
          </w:tcPr>
          <w:p w:rsidR="00435E10" w:rsidRDefault="00435E10">
            <w:pPr>
              <w:pStyle w:val="ConsPlusNormal"/>
              <w:jc w:val="center"/>
            </w:pPr>
            <w:r>
              <w:t>54°24'20"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r>
              <w:t>91</w:t>
            </w:r>
          </w:p>
        </w:tc>
        <w:tc>
          <w:tcPr>
            <w:tcW w:w="1941" w:type="dxa"/>
          </w:tcPr>
          <w:p w:rsidR="00435E10" w:rsidRDefault="00435E10">
            <w:pPr>
              <w:pStyle w:val="ConsPlusNormal"/>
              <w:jc w:val="center"/>
            </w:pPr>
            <w:r>
              <w:t>54°24'40"</w:t>
            </w:r>
          </w:p>
        </w:tc>
        <w:tc>
          <w:tcPr>
            <w:tcW w:w="1941" w:type="dxa"/>
          </w:tcPr>
          <w:p w:rsidR="00435E10" w:rsidRDefault="00435E10">
            <w:pPr>
              <w:pStyle w:val="ConsPlusNormal"/>
              <w:jc w:val="center"/>
            </w:pPr>
            <w:r>
              <w:t>22°44'40"</w:t>
            </w:r>
          </w:p>
        </w:tc>
        <w:tc>
          <w:tcPr>
            <w:tcW w:w="1941" w:type="dxa"/>
          </w:tcPr>
          <w:p w:rsidR="00435E10" w:rsidRDefault="00435E10">
            <w:pPr>
              <w:pStyle w:val="ConsPlusNormal"/>
              <w:jc w:val="center"/>
            </w:pPr>
            <w:r>
              <w:t>54°24'20"</w:t>
            </w:r>
          </w:p>
        </w:tc>
        <w:tc>
          <w:tcPr>
            <w:tcW w:w="1942" w:type="dxa"/>
          </w:tcPr>
          <w:p w:rsidR="00435E10" w:rsidRDefault="00435E10">
            <w:pPr>
              <w:pStyle w:val="ConsPlusNormal"/>
              <w:jc w:val="center"/>
            </w:pPr>
            <w:r>
              <w:t>22°45'00"</w:t>
            </w:r>
          </w:p>
        </w:tc>
      </w:tr>
      <w:tr w:rsidR="00435E10">
        <w:tc>
          <w:tcPr>
            <w:tcW w:w="1304" w:type="dxa"/>
          </w:tcPr>
          <w:p w:rsidR="00435E10" w:rsidRDefault="00435E10">
            <w:pPr>
              <w:pStyle w:val="ConsPlusNormal"/>
              <w:jc w:val="center"/>
            </w:pPr>
            <w:r>
              <w:t>92</w:t>
            </w:r>
          </w:p>
        </w:tc>
        <w:tc>
          <w:tcPr>
            <w:tcW w:w="1941" w:type="dxa"/>
          </w:tcPr>
          <w:p w:rsidR="00435E10" w:rsidRDefault="00435E10">
            <w:pPr>
              <w:pStyle w:val="ConsPlusNormal"/>
              <w:jc w:val="center"/>
            </w:pPr>
            <w:r>
              <w:t>54°24'40"</w:t>
            </w:r>
          </w:p>
        </w:tc>
        <w:tc>
          <w:tcPr>
            <w:tcW w:w="1941" w:type="dxa"/>
          </w:tcPr>
          <w:p w:rsidR="00435E10" w:rsidRDefault="00435E10">
            <w:pPr>
              <w:pStyle w:val="ConsPlusNormal"/>
              <w:jc w:val="center"/>
            </w:pPr>
            <w:r>
              <w:t>22°45'00"</w:t>
            </w:r>
          </w:p>
        </w:tc>
        <w:tc>
          <w:tcPr>
            <w:tcW w:w="1941" w:type="dxa"/>
          </w:tcPr>
          <w:p w:rsidR="00435E10" w:rsidRDefault="00435E10">
            <w:pPr>
              <w:pStyle w:val="ConsPlusNormal"/>
              <w:jc w:val="center"/>
            </w:pPr>
            <w:r>
              <w:t>54°24'20"</w:t>
            </w:r>
          </w:p>
        </w:tc>
        <w:tc>
          <w:tcPr>
            <w:tcW w:w="1942" w:type="dxa"/>
          </w:tcPr>
          <w:p w:rsidR="00435E10" w:rsidRDefault="00435E10">
            <w:pPr>
              <w:pStyle w:val="ConsPlusNormal"/>
              <w:jc w:val="center"/>
            </w:pPr>
            <w:r>
              <w:t>22°45'20"</w:t>
            </w:r>
          </w:p>
        </w:tc>
      </w:tr>
      <w:tr w:rsidR="00435E10">
        <w:tc>
          <w:tcPr>
            <w:tcW w:w="1304" w:type="dxa"/>
          </w:tcPr>
          <w:p w:rsidR="00435E10" w:rsidRDefault="00435E10">
            <w:pPr>
              <w:pStyle w:val="ConsPlusNormal"/>
              <w:jc w:val="center"/>
            </w:pPr>
            <w:r>
              <w:t>93</w:t>
            </w:r>
          </w:p>
        </w:tc>
        <w:tc>
          <w:tcPr>
            <w:tcW w:w="1941" w:type="dxa"/>
          </w:tcPr>
          <w:p w:rsidR="00435E10" w:rsidRDefault="00435E10">
            <w:pPr>
              <w:pStyle w:val="ConsPlusNormal"/>
              <w:jc w:val="center"/>
            </w:pPr>
            <w:r>
              <w:t>54°24'40"</w:t>
            </w:r>
          </w:p>
        </w:tc>
        <w:tc>
          <w:tcPr>
            <w:tcW w:w="1941" w:type="dxa"/>
          </w:tcPr>
          <w:p w:rsidR="00435E10" w:rsidRDefault="00435E10">
            <w:pPr>
              <w:pStyle w:val="ConsPlusNormal"/>
              <w:jc w:val="center"/>
            </w:pPr>
            <w:r>
              <w:t>22°45'20"</w:t>
            </w:r>
          </w:p>
        </w:tc>
        <w:tc>
          <w:tcPr>
            <w:tcW w:w="1941" w:type="dxa"/>
          </w:tcPr>
          <w:p w:rsidR="00435E10" w:rsidRDefault="00435E10">
            <w:pPr>
              <w:pStyle w:val="ConsPlusNormal"/>
              <w:jc w:val="center"/>
            </w:pPr>
            <w:r>
              <w:t>54°24'20"</w:t>
            </w:r>
          </w:p>
        </w:tc>
        <w:tc>
          <w:tcPr>
            <w:tcW w:w="1942" w:type="dxa"/>
          </w:tcPr>
          <w:p w:rsidR="00435E10" w:rsidRDefault="00435E10">
            <w:pPr>
              <w:pStyle w:val="ConsPlusNormal"/>
              <w:jc w:val="center"/>
            </w:pPr>
            <w:r>
              <w:t>22°45'40"</w:t>
            </w:r>
          </w:p>
        </w:tc>
      </w:tr>
      <w:tr w:rsidR="00435E10">
        <w:tc>
          <w:tcPr>
            <w:tcW w:w="1304" w:type="dxa"/>
          </w:tcPr>
          <w:p w:rsidR="00435E10" w:rsidRDefault="00435E10">
            <w:pPr>
              <w:pStyle w:val="ConsPlusNormal"/>
              <w:jc w:val="center"/>
            </w:pPr>
            <w:bookmarkStart w:id="52" w:name="P3290"/>
            <w:bookmarkEnd w:id="52"/>
            <w:r>
              <w:t>94</w:t>
            </w:r>
          </w:p>
        </w:tc>
        <w:tc>
          <w:tcPr>
            <w:tcW w:w="1941" w:type="dxa"/>
          </w:tcPr>
          <w:p w:rsidR="00435E10" w:rsidRDefault="00435E10">
            <w:pPr>
              <w:pStyle w:val="ConsPlusNormal"/>
              <w:jc w:val="center"/>
            </w:pPr>
            <w:r>
              <w:t>54°24'20"</w:t>
            </w:r>
          </w:p>
        </w:tc>
        <w:tc>
          <w:tcPr>
            <w:tcW w:w="1941" w:type="dxa"/>
          </w:tcPr>
          <w:p w:rsidR="00435E10" w:rsidRDefault="00435E10">
            <w:pPr>
              <w:pStyle w:val="ConsPlusNormal"/>
              <w:jc w:val="center"/>
            </w:pPr>
            <w:r>
              <w:t>22°43'40"</w:t>
            </w:r>
          </w:p>
        </w:tc>
        <w:tc>
          <w:tcPr>
            <w:tcW w:w="1941" w:type="dxa"/>
          </w:tcPr>
          <w:p w:rsidR="00435E10" w:rsidRDefault="00435E10">
            <w:pPr>
              <w:pStyle w:val="ConsPlusNormal"/>
              <w:jc w:val="center"/>
            </w:pPr>
            <w:r>
              <w:t>54°24'00"</w:t>
            </w:r>
          </w:p>
        </w:tc>
        <w:tc>
          <w:tcPr>
            <w:tcW w:w="1942" w:type="dxa"/>
          </w:tcPr>
          <w:p w:rsidR="00435E10" w:rsidRDefault="00435E10">
            <w:pPr>
              <w:pStyle w:val="ConsPlusNormal"/>
              <w:jc w:val="center"/>
            </w:pPr>
            <w:r>
              <w:t>22°44'00"</w:t>
            </w:r>
          </w:p>
        </w:tc>
      </w:tr>
      <w:tr w:rsidR="00435E10">
        <w:tc>
          <w:tcPr>
            <w:tcW w:w="1304" w:type="dxa"/>
          </w:tcPr>
          <w:p w:rsidR="00435E10" w:rsidRDefault="00435E10">
            <w:pPr>
              <w:pStyle w:val="ConsPlusNormal"/>
              <w:jc w:val="center"/>
            </w:pPr>
            <w:r>
              <w:t>95</w:t>
            </w:r>
          </w:p>
        </w:tc>
        <w:tc>
          <w:tcPr>
            <w:tcW w:w="1941" w:type="dxa"/>
          </w:tcPr>
          <w:p w:rsidR="00435E10" w:rsidRDefault="00435E10">
            <w:pPr>
              <w:pStyle w:val="ConsPlusNormal"/>
              <w:jc w:val="center"/>
            </w:pPr>
            <w:r>
              <w:t>54°24'20"</w:t>
            </w:r>
          </w:p>
        </w:tc>
        <w:tc>
          <w:tcPr>
            <w:tcW w:w="1941" w:type="dxa"/>
          </w:tcPr>
          <w:p w:rsidR="00435E10" w:rsidRDefault="00435E10">
            <w:pPr>
              <w:pStyle w:val="ConsPlusNormal"/>
              <w:jc w:val="center"/>
            </w:pPr>
            <w:r>
              <w:t>22°44'00"</w:t>
            </w:r>
          </w:p>
        </w:tc>
        <w:tc>
          <w:tcPr>
            <w:tcW w:w="1941" w:type="dxa"/>
          </w:tcPr>
          <w:p w:rsidR="00435E10" w:rsidRDefault="00435E10">
            <w:pPr>
              <w:pStyle w:val="ConsPlusNormal"/>
              <w:jc w:val="center"/>
            </w:pPr>
            <w:r>
              <w:t>54°24'00"</w:t>
            </w:r>
          </w:p>
        </w:tc>
        <w:tc>
          <w:tcPr>
            <w:tcW w:w="1942" w:type="dxa"/>
          </w:tcPr>
          <w:p w:rsidR="00435E10" w:rsidRDefault="00435E10">
            <w:pPr>
              <w:pStyle w:val="ConsPlusNormal"/>
              <w:jc w:val="center"/>
            </w:pPr>
            <w:r>
              <w:t>22°44'20"</w:t>
            </w:r>
          </w:p>
        </w:tc>
      </w:tr>
      <w:tr w:rsidR="00435E10">
        <w:tc>
          <w:tcPr>
            <w:tcW w:w="1304" w:type="dxa"/>
          </w:tcPr>
          <w:p w:rsidR="00435E10" w:rsidRDefault="00435E10">
            <w:pPr>
              <w:pStyle w:val="ConsPlusNormal"/>
              <w:jc w:val="center"/>
            </w:pPr>
            <w:r>
              <w:t>96</w:t>
            </w:r>
          </w:p>
        </w:tc>
        <w:tc>
          <w:tcPr>
            <w:tcW w:w="1941" w:type="dxa"/>
          </w:tcPr>
          <w:p w:rsidR="00435E10" w:rsidRDefault="00435E10">
            <w:pPr>
              <w:pStyle w:val="ConsPlusNormal"/>
              <w:jc w:val="center"/>
            </w:pPr>
            <w:r>
              <w:t>54°24'20"</w:t>
            </w:r>
          </w:p>
        </w:tc>
        <w:tc>
          <w:tcPr>
            <w:tcW w:w="1941" w:type="dxa"/>
          </w:tcPr>
          <w:p w:rsidR="00435E10" w:rsidRDefault="00435E10">
            <w:pPr>
              <w:pStyle w:val="ConsPlusNormal"/>
              <w:jc w:val="center"/>
            </w:pPr>
            <w:r>
              <w:t>22°44'20"</w:t>
            </w:r>
          </w:p>
        </w:tc>
        <w:tc>
          <w:tcPr>
            <w:tcW w:w="1941" w:type="dxa"/>
          </w:tcPr>
          <w:p w:rsidR="00435E10" w:rsidRDefault="00435E10">
            <w:pPr>
              <w:pStyle w:val="ConsPlusNormal"/>
              <w:jc w:val="center"/>
            </w:pPr>
            <w:r>
              <w:t>54°24'00"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bookmarkStart w:id="53" w:name="P3305"/>
            <w:bookmarkEnd w:id="53"/>
            <w:r>
              <w:t>97</w:t>
            </w:r>
          </w:p>
        </w:tc>
        <w:tc>
          <w:tcPr>
            <w:tcW w:w="1941" w:type="dxa"/>
          </w:tcPr>
          <w:p w:rsidR="00435E10" w:rsidRDefault="00435E10">
            <w:pPr>
              <w:pStyle w:val="ConsPlusNormal"/>
              <w:jc w:val="center"/>
            </w:pPr>
            <w:r>
              <w:t>54°24'20"</w:t>
            </w:r>
          </w:p>
        </w:tc>
        <w:tc>
          <w:tcPr>
            <w:tcW w:w="1941" w:type="dxa"/>
          </w:tcPr>
          <w:p w:rsidR="00435E10" w:rsidRDefault="00435E10">
            <w:pPr>
              <w:pStyle w:val="ConsPlusNormal"/>
              <w:jc w:val="center"/>
            </w:pPr>
            <w:r>
              <w:t>22°44'40"</w:t>
            </w:r>
          </w:p>
        </w:tc>
        <w:tc>
          <w:tcPr>
            <w:tcW w:w="1941" w:type="dxa"/>
          </w:tcPr>
          <w:p w:rsidR="00435E10" w:rsidRDefault="00435E10">
            <w:pPr>
              <w:pStyle w:val="ConsPlusNormal"/>
              <w:jc w:val="center"/>
            </w:pPr>
            <w:r>
              <w:t>54°24'00"</w:t>
            </w:r>
          </w:p>
        </w:tc>
        <w:tc>
          <w:tcPr>
            <w:tcW w:w="1942" w:type="dxa"/>
          </w:tcPr>
          <w:p w:rsidR="00435E10" w:rsidRDefault="00435E10">
            <w:pPr>
              <w:pStyle w:val="ConsPlusNormal"/>
              <w:jc w:val="center"/>
            </w:pPr>
            <w:r>
              <w:t>22°45'00"</w:t>
            </w:r>
          </w:p>
        </w:tc>
      </w:tr>
      <w:tr w:rsidR="00435E10">
        <w:tc>
          <w:tcPr>
            <w:tcW w:w="1304" w:type="dxa"/>
          </w:tcPr>
          <w:p w:rsidR="00435E10" w:rsidRDefault="00435E10">
            <w:pPr>
              <w:pStyle w:val="ConsPlusNormal"/>
              <w:jc w:val="center"/>
            </w:pPr>
            <w:r>
              <w:t>98</w:t>
            </w:r>
          </w:p>
        </w:tc>
        <w:tc>
          <w:tcPr>
            <w:tcW w:w="1941" w:type="dxa"/>
          </w:tcPr>
          <w:p w:rsidR="00435E10" w:rsidRDefault="00435E10">
            <w:pPr>
              <w:pStyle w:val="ConsPlusNormal"/>
              <w:jc w:val="center"/>
            </w:pPr>
            <w:r>
              <w:t>54°24'20"</w:t>
            </w:r>
          </w:p>
        </w:tc>
        <w:tc>
          <w:tcPr>
            <w:tcW w:w="1941" w:type="dxa"/>
          </w:tcPr>
          <w:p w:rsidR="00435E10" w:rsidRDefault="00435E10">
            <w:pPr>
              <w:pStyle w:val="ConsPlusNormal"/>
              <w:jc w:val="center"/>
            </w:pPr>
            <w:r>
              <w:t>22°45'00"</w:t>
            </w:r>
          </w:p>
        </w:tc>
        <w:tc>
          <w:tcPr>
            <w:tcW w:w="1941" w:type="dxa"/>
          </w:tcPr>
          <w:p w:rsidR="00435E10" w:rsidRDefault="00435E10">
            <w:pPr>
              <w:pStyle w:val="ConsPlusNormal"/>
              <w:jc w:val="center"/>
            </w:pPr>
            <w:r>
              <w:t>54°24'00"</w:t>
            </w:r>
          </w:p>
        </w:tc>
        <w:tc>
          <w:tcPr>
            <w:tcW w:w="1942" w:type="dxa"/>
          </w:tcPr>
          <w:p w:rsidR="00435E10" w:rsidRDefault="00435E10">
            <w:pPr>
              <w:pStyle w:val="ConsPlusNormal"/>
              <w:jc w:val="center"/>
            </w:pPr>
            <w:r>
              <w:t>22°45'20"</w:t>
            </w:r>
          </w:p>
        </w:tc>
      </w:tr>
      <w:tr w:rsidR="00435E10">
        <w:tc>
          <w:tcPr>
            <w:tcW w:w="1304" w:type="dxa"/>
          </w:tcPr>
          <w:p w:rsidR="00435E10" w:rsidRDefault="00435E10">
            <w:pPr>
              <w:pStyle w:val="ConsPlusNormal"/>
              <w:jc w:val="center"/>
            </w:pPr>
            <w:r>
              <w:t>99</w:t>
            </w:r>
          </w:p>
        </w:tc>
        <w:tc>
          <w:tcPr>
            <w:tcW w:w="1941" w:type="dxa"/>
          </w:tcPr>
          <w:p w:rsidR="00435E10" w:rsidRDefault="00435E10">
            <w:pPr>
              <w:pStyle w:val="ConsPlusNormal"/>
              <w:jc w:val="center"/>
            </w:pPr>
            <w:r>
              <w:t>54°24'20"</w:t>
            </w:r>
          </w:p>
        </w:tc>
        <w:tc>
          <w:tcPr>
            <w:tcW w:w="1941" w:type="dxa"/>
          </w:tcPr>
          <w:p w:rsidR="00435E10" w:rsidRDefault="00435E10">
            <w:pPr>
              <w:pStyle w:val="ConsPlusNormal"/>
              <w:jc w:val="center"/>
            </w:pPr>
            <w:r>
              <w:t>22°45'20"</w:t>
            </w:r>
          </w:p>
        </w:tc>
        <w:tc>
          <w:tcPr>
            <w:tcW w:w="1941" w:type="dxa"/>
          </w:tcPr>
          <w:p w:rsidR="00435E10" w:rsidRDefault="00435E10">
            <w:pPr>
              <w:pStyle w:val="ConsPlusNormal"/>
              <w:jc w:val="center"/>
            </w:pPr>
            <w:r>
              <w:t>54°24'00"</w:t>
            </w:r>
          </w:p>
        </w:tc>
        <w:tc>
          <w:tcPr>
            <w:tcW w:w="1942" w:type="dxa"/>
          </w:tcPr>
          <w:p w:rsidR="00435E10" w:rsidRDefault="00435E10">
            <w:pPr>
              <w:pStyle w:val="ConsPlusNormal"/>
              <w:jc w:val="center"/>
            </w:pPr>
            <w:r>
              <w:t>22°45'40"</w:t>
            </w:r>
          </w:p>
        </w:tc>
      </w:tr>
      <w:tr w:rsidR="00435E10">
        <w:tc>
          <w:tcPr>
            <w:tcW w:w="1304" w:type="dxa"/>
          </w:tcPr>
          <w:p w:rsidR="00435E10" w:rsidRDefault="00435E10">
            <w:pPr>
              <w:pStyle w:val="ConsPlusNormal"/>
              <w:jc w:val="center"/>
            </w:pPr>
            <w:bookmarkStart w:id="54" w:name="P3320"/>
            <w:bookmarkEnd w:id="54"/>
            <w:r>
              <w:t>100</w:t>
            </w:r>
          </w:p>
        </w:tc>
        <w:tc>
          <w:tcPr>
            <w:tcW w:w="1941" w:type="dxa"/>
          </w:tcPr>
          <w:p w:rsidR="00435E10" w:rsidRDefault="00435E10">
            <w:pPr>
              <w:pStyle w:val="ConsPlusNormal"/>
              <w:jc w:val="center"/>
            </w:pPr>
            <w:r>
              <w:t>54°24'00"</w:t>
            </w:r>
          </w:p>
        </w:tc>
        <w:tc>
          <w:tcPr>
            <w:tcW w:w="1941" w:type="dxa"/>
          </w:tcPr>
          <w:p w:rsidR="00435E10" w:rsidRDefault="00435E10">
            <w:pPr>
              <w:pStyle w:val="ConsPlusNormal"/>
              <w:jc w:val="center"/>
            </w:pPr>
            <w:r>
              <w:t>22°44'40"</w:t>
            </w:r>
          </w:p>
        </w:tc>
        <w:tc>
          <w:tcPr>
            <w:tcW w:w="1941" w:type="dxa"/>
          </w:tcPr>
          <w:p w:rsidR="00435E10" w:rsidRDefault="00435E10">
            <w:pPr>
              <w:pStyle w:val="ConsPlusNormal"/>
              <w:jc w:val="center"/>
            </w:pPr>
            <w:r>
              <w:t>54°23'40"</w:t>
            </w:r>
          </w:p>
        </w:tc>
        <w:tc>
          <w:tcPr>
            <w:tcW w:w="1942" w:type="dxa"/>
          </w:tcPr>
          <w:p w:rsidR="00435E10" w:rsidRDefault="00435E10">
            <w:pPr>
              <w:pStyle w:val="ConsPlusNormal"/>
              <w:jc w:val="center"/>
            </w:pPr>
            <w:r>
              <w:t>22°44'40"</w:t>
            </w:r>
          </w:p>
        </w:tc>
      </w:tr>
      <w:tr w:rsidR="00435E10">
        <w:tc>
          <w:tcPr>
            <w:tcW w:w="1304" w:type="dxa"/>
          </w:tcPr>
          <w:p w:rsidR="00435E10" w:rsidRDefault="00435E10">
            <w:pPr>
              <w:pStyle w:val="ConsPlusNormal"/>
              <w:jc w:val="center"/>
            </w:pPr>
            <w:bookmarkStart w:id="55" w:name="P3325"/>
            <w:bookmarkEnd w:id="55"/>
            <w:r>
              <w:t>101</w:t>
            </w:r>
          </w:p>
        </w:tc>
        <w:tc>
          <w:tcPr>
            <w:tcW w:w="1941" w:type="dxa"/>
          </w:tcPr>
          <w:p w:rsidR="00435E10" w:rsidRDefault="00435E10">
            <w:pPr>
              <w:pStyle w:val="ConsPlusNormal"/>
              <w:jc w:val="center"/>
            </w:pPr>
            <w:r>
              <w:t>54°24'00"</w:t>
            </w:r>
          </w:p>
        </w:tc>
        <w:tc>
          <w:tcPr>
            <w:tcW w:w="1941" w:type="dxa"/>
          </w:tcPr>
          <w:p w:rsidR="00435E10" w:rsidRDefault="00435E10">
            <w:pPr>
              <w:pStyle w:val="ConsPlusNormal"/>
              <w:jc w:val="center"/>
            </w:pPr>
            <w:r>
              <w:t>22°45'00"</w:t>
            </w:r>
          </w:p>
        </w:tc>
        <w:tc>
          <w:tcPr>
            <w:tcW w:w="1941" w:type="dxa"/>
          </w:tcPr>
          <w:p w:rsidR="00435E10" w:rsidRDefault="00435E10">
            <w:pPr>
              <w:pStyle w:val="ConsPlusNormal"/>
              <w:jc w:val="center"/>
            </w:pPr>
            <w:r>
              <w:t>54°23'40"</w:t>
            </w:r>
          </w:p>
        </w:tc>
        <w:tc>
          <w:tcPr>
            <w:tcW w:w="1942" w:type="dxa"/>
          </w:tcPr>
          <w:p w:rsidR="00435E10" w:rsidRDefault="00435E10">
            <w:pPr>
              <w:pStyle w:val="ConsPlusNormal"/>
              <w:jc w:val="center"/>
            </w:pPr>
            <w:r>
              <w:t>22°45'00"</w:t>
            </w:r>
          </w:p>
        </w:tc>
      </w:tr>
      <w:tr w:rsidR="00435E10">
        <w:tc>
          <w:tcPr>
            <w:tcW w:w="1304" w:type="dxa"/>
          </w:tcPr>
          <w:p w:rsidR="00435E10" w:rsidRDefault="00435E10">
            <w:pPr>
              <w:pStyle w:val="ConsPlusNormal"/>
              <w:jc w:val="center"/>
            </w:pPr>
            <w:r>
              <w:t>102</w:t>
            </w:r>
          </w:p>
        </w:tc>
        <w:tc>
          <w:tcPr>
            <w:tcW w:w="1941" w:type="dxa"/>
          </w:tcPr>
          <w:p w:rsidR="00435E10" w:rsidRDefault="00435E10">
            <w:pPr>
              <w:pStyle w:val="ConsPlusNormal"/>
              <w:jc w:val="center"/>
            </w:pPr>
            <w:r>
              <w:t>54°24'00"</w:t>
            </w:r>
          </w:p>
        </w:tc>
        <w:tc>
          <w:tcPr>
            <w:tcW w:w="1941" w:type="dxa"/>
          </w:tcPr>
          <w:p w:rsidR="00435E10" w:rsidRDefault="00435E10">
            <w:pPr>
              <w:pStyle w:val="ConsPlusNormal"/>
              <w:jc w:val="center"/>
            </w:pPr>
            <w:r>
              <w:t>22°45'20"</w:t>
            </w:r>
          </w:p>
        </w:tc>
        <w:tc>
          <w:tcPr>
            <w:tcW w:w="1941" w:type="dxa"/>
          </w:tcPr>
          <w:p w:rsidR="00435E10" w:rsidRDefault="00435E10">
            <w:pPr>
              <w:pStyle w:val="ConsPlusNormal"/>
              <w:jc w:val="center"/>
            </w:pPr>
            <w:r>
              <w:t>54°23'40"</w:t>
            </w:r>
          </w:p>
        </w:tc>
        <w:tc>
          <w:tcPr>
            <w:tcW w:w="1942" w:type="dxa"/>
          </w:tcPr>
          <w:p w:rsidR="00435E10" w:rsidRDefault="00435E10">
            <w:pPr>
              <w:pStyle w:val="ConsPlusNormal"/>
              <w:jc w:val="center"/>
            </w:pPr>
            <w:r>
              <w:t>22°45'20"</w:t>
            </w:r>
          </w:p>
        </w:tc>
      </w:tr>
      <w:tr w:rsidR="00435E10">
        <w:tc>
          <w:tcPr>
            <w:tcW w:w="1304" w:type="dxa"/>
          </w:tcPr>
          <w:p w:rsidR="00435E10" w:rsidRDefault="00435E10">
            <w:pPr>
              <w:pStyle w:val="ConsPlusNormal"/>
              <w:jc w:val="center"/>
            </w:pPr>
            <w:r>
              <w:t>103</w:t>
            </w:r>
          </w:p>
        </w:tc>
        <w:tc>
          <w:tcPr>
            <w:tcW w:w="1941" w:type="dxa"/>
          </w:tcPr>
          <w:p w:rsidR="00435E10" w:rsidRDefault="00435E10">
            <w:pPr>
              <w:pStyle w:val="ConsPlusNormal"/>
              <w:jc w:val="center"/>
            </w:pPr>
            <w:r>
              <w:t>54°24'00"</w:t>
            </w:r>
          </w:p>
        </w:tc>
        <w:tc>
          <w:tcPr>
            <w:tcW w:w="1941" w:type="dxa"/>
          </w:tcPr>
          <w:p w:rsidR="00435E10" w:rsidRDefault="00435E10">
            <w:pPr>
              <w:pStyle w:val="ConsPlusNormal"/>
              <w:jc w:val="center"/>
            </w:pPr>
            <w:r>
              <w:t>22°45'40"</w:t>
            </w:r>
          </w:p>
        </w:tc>
        <w:tc>
          <w:tcPr>
            <w:tcW w:w="1941" w:type="dxa"/>
          </w:tcPr>
          <w:p w:rsidR="00435E10" w:rsidRDefault="00435E10">
            <w:pPr>
              <w:pStyle w:val="ConsPlusNormal"/>
              <w:jc w:val="center"/>
            </w:pPr>
            <w:r>
              <w:t>54°23'40"</w:t>
            </w:r>
          </w:p>
        </w:tc>
        <w:tc>
          <w:tcPr>
            <w:tcW w:w="1942" w:type="dxa"/>
          </w:tcPr>
          <w:p w:rsidR="00435E10" w:rsidRDefault="00435E10">
            <w:pPr>
              <w:pStyle w:val="ConsPlusNormal"/>
              <w:jc w:val="center"/>
            </w:pPr>
            <w:r>
              <w:t>22°45'40"</w:t>
            </w:r>
          </w:p>
        </w:tc>
      </w:tr>
      <w:tr w:rsidR="00435E10">
        <w:tc>
          <w:tcPr>
            <w:tcW w:w="1304" w:type="dxa"/>
          </w:tcPr>
          <w:p w:rsidR="00435E10" w:rsidRDefault="00435E10">
            <w:pPr>
              <w:pStyle w:val="ConsPlusNormal"/>
              <w:jc w:val="center"/>
            </w:pPr>
            <w:r>
              <w:t>104</w:t>
            </w:r>
          </w:p>
        </w:tc>
        <w:tc>
          <w:tcPr>
            <w:tcW w:w="1941" w:type="dxa"/>
          </w:tcPr>
          <w:p w:rsidR="00435E10" w:rsidRDefault="00435E10">
            <w:pPr>
              <w:pStyle w:val="ConsPlusNormal"/>
              <w:jc w:val="center"/>
            </w:pPr>
            <w:r>
              <w:t>54°24'00"</w:t>
            </w:r>
          </w:p>
        </w:tc>
        <w:tc>
          <w:tcPr>
            <w:tcW w:w="1941" w:type="dxa"/>
          </w:tcPr>
          <w:p w:rsidR="00435E10" w:rsidRDefault="00435E10">
            <w:pPr>
              <w:pStyle w:val="ConsPlusNormal"/>
              <w:jc w:val="center"/>
            </w:pPr>
            <w:r>
              <w:t>22°46'00"</w:t>
            </w:r>
          </w:p>
        </w:tc>
        <w:tc>
          <w:tcPr>
            <w:tcW w:w="1941" w:type="dxa"/>
          </w:tcPr>
          <w:p w:rsidR="00435E10" w:rsidRDefault="00435E10">
            <w:pPr>
              <w:pStyle w:val="ConsPlusNormal"/>
              <w:jc w:val="center"/>
            </w:pPr>
            <w:r>
              <w:t>54°23'40"</w:t>
            </w:r>
          </w:p>
        </w:tc>
        <w:tc>
          <w:tcPr>
            <w:tcW w:w="1942" w:type="dxa"/>
          </w:tcPr>
          <w:p w:rsidR="00435E10" w:rsidRDefault="00435E10">
            <w:pPr>
              <w:pStyle w:val="ConsPlusNormal"/>
              <w:jc w:val="center"/>
            </w:pPr>
            <w:r>
              <w:t>22°46'00"</w:t>
            </w:r>
          </w:p>
        </w:tc>
      </w:tr>
      <w:tr w:rsidR="00435E10">
        <w:tc>
          <w:tcPr>
            <w:tcW w:w="1304" w:type="dxa"/>
          </w:tcPr>
          <w:p w:rsidR="00435E10" w:rsidRDefault="00435E10">
            <w:pPr>
              <w:pStyle w:val="ConsPlusNormal"/>
              <w:jc w:val="center"/>
            </w:pPr>
            <w:bookmarkStart w:id="56" w:name="P3345"/>
            <w:bookmarkEnd w:id="56"/>
            <w:r>
              <w:t>105</w:t>
            </w:r>
          </w:p>
        </w:tc>
        <w:tc>
          <w:tcPr>
            <w:tcW w:w="1941" w:type="dxa"/>
          </w:tcPr>
          <w:p w:rsidR="00435E10" w:rsidRDefault="00435E10">
            <w:pPr>
              <w:pStyle w:val="ConsPlusNormal"/>
              <w:jc w:val="center"/>
            </w:pPr>
            <w:r>
              <w:t>54°23'40"</w:t>
            </w:r>
          </w:p>
        </w:tc>
        <w:tc>
          <w:tcPr>
            <w:tcW w:w="1941" w:type="dxa"/>
          </w:tcPr>
          <w:p w:rsidR="00435E10" w:rsidRDefault="00435E10">
            <w:pPr>
              <w:pStyle w:val="ConsPlusNormal"/>
              <w:jc w:val="center"/>
            </w:pPr>
            <w:r>
              <w:t>22°45'00"</w:t>
            </w:r>
          </w:p>
        </w:tc>
        <w:tc>
          <w:tcPr>
            <w:tcW w:w="1941" w:type="dxa"/>
          </w:tcPr>
          <w:p w:rsidR="00435E10" w:rsidRDefault="00435E10">
            <w:pPr>
              <w:pStyle w:val="ConsPlusNormal"/>
              <w:jc w:val="center"/>
            </w:pPr>
            <w:r>
              <w:t>54°23'20"</w:t>
            </w:r>
          </w:p>
        </w:tc>
        <w:tc>
          <w:tcPr>
            <w:tcW w:w="1942" w:type="dxa"/>
          </w:tcPr>
          <w:p w:rsidR="00435E10" w:rsidRDefault="00435E10">
            <w:pPr>
              <w:pStyle w:val="ConsPlusNormal"/>
              <w:jc w:val="center"/>
            </w:pPr>
            <w:r>
              <w:t>22°45'00"</w:t>
            </w:r>
          </w:p>
        </w:tc>
      </w:tr>
      <w:tr w:rsidR="00435E10">
        <w:tc>
          <w:tcPr>
            <w:tcW w:w="1304" w:type="dxa"/>
          </w:tcPr>
          <w:p w:rsidR="00435E10" w:rsidRDefault="00435E10">
            <w:pPr>
              <w:pStyle w:val="ConsPlusNormal"/>
              <w:jc w:val="center"/>
            </w:pPr>
            <w:bookmarkStart w:id="57" w:name="P3350"/>
            <w:bookmarkEnd w:id="57"/>
            <w:r>
              <w:t>106</w:t>
            </w:r>
          </w:p>
        </w:tc>
        <w:tc>
          <w:tcPr>
            <w:tcW w:w="1941" w:type="dxa"/>
          </w:tcPr>
          <w:p w:rsidR="00435E10" w:rsidRDefault="00435E10">
            <w:pPr>
              <w:pStyle w:val="ConsPlusNormal"/>
              <w:jc w:val="center"/>
            </w:pPr>
            <w:r>
              <w:t>54°23'40"</w:t>
            </w:r>
          </w:p>
        </w:tc>
        <w:tc>
          <w:tcPr>
            <w:tcW w:w="1941" w:type="dxa"/>
          </w:tcPr>
          <w:p w:rsidR="00435E10" w:rsidRDefault="00435E10">
            <w:pPr>
              <w:pStyle w:val="ConsPlusNormal"/>
              <w:jc w:val="center"/>
            </w:pPr>
            <w:r>
              <w:t>22°45'20"</w:t>
            </w:r>
          </w:p>
        </w:tc>
        <w:tc>
          <w:tcPr>
            <w:tcW w:w="1941" w:type="dxa"/>
          </w:tcPr>
          <w:p w:rsidR="00435E10" w:rsidRDefault="00435E10">
            <w:pPr>
              <w:pStyle w:val="ConsPlusNormal"/>
              <w:jc w:val="center"/>
            </w:pPr>
            <w:r>
              <w:t>54°23'20"</w:t>
            </w:r>
          </w:p>
        </w:tc>
        <w:tc>
          <w:tcPr>
            <w:tcW w:w="1942" w:type="dxa"/>
          </w:tcPr>
          <w:p w:rsidR="00435E10" w:rsidRDefault="00435E10">
            <w:pPr>
              <w:pStyle w:val="ConsPlusNormal"/>
              <w:jc w:val="center"/>
            </w:pPr>
            <w:r>
              <w:t>22°45'40"</w:t>
            </w:r>
          </w:p>
        </w:tc>
      </w:tr>
      <w:tr w:rsidR="00435E10">
        <w:tc>
          <w:tcPr>
            <w:tcW w:w="1304" w:type="dxa"/>
          </w:tcPr>
          <w:p w:rsidR="00435E10" w:rsidRDefault="00435E10">
            <w:pPr>
              <w:pStyle w:val="ConsPlusNormal"/>
              <w:jc w:val="center"/>
            </w:pPr>
            <w:r>
              <w:t>107</w:t>
            </w:r>
          </w:p>
        </w:tc>
        <w:tc>
          <w:tcPr>
            <w:tcW w:w="1941" w:type="dxa"/>
          </w:tcPr>
          <w:p w:rsidR="00435E10" w:rsidRDefault="00435E10">
            <w:pPr>
              <w:pStyle w:val="ConsPlusNormal"/>
              <w:jc w:val="center"/>
            </w:pPr>
            <w:r>
              <w:t>54°23'40"</w:t>
            </w:r>
          </w:p>
        </w:tc>
        <w:tc>
          <w:tcPr>
            <w:tcW w:w="1941" w:type="dxa"/>
          </w:tcPr>
          <w:p w:rsidR="00435E10" w:rsidRDefault="00435E10">
            <w:pPr>
              <w:pStyle w:val="ConsPlusNormal"/>
              <w:jc w:val="center"/>
            </w:pPr>
            <w:r>
              <w:t>22°45'40"</w:t>
            </w:r>
          </w:p>
        </w:tc>
        <w:tc>
          <w:tcPr>
            <w:tcW w:w="1941" w:type="dxa"/>
          </w:tcPr>
          <w:p w:rsidR="00435E10" w:rsidRDefault="00435E10">
            <w:pPr>
              <w:pStyle w:val="ConsPlusNormal"/>
              <w:jc w:val="center"/>
            </w:pPr>
            <w:r>
              <w:t>54°23'20"</w:t>
            </w:r>
          </w:p>
        </w:tc>
        <w:tc>
          <w:tcPr>
            <w:tcW w:w="1942" w:type="dxa"/>
          </w:tcPr>
          <w:p w:rsidR="00435E10" w:rsidRDefault="00435E10">
            <w:pPr>
              <w:pStyle w:val="ConsPlusNormal"/>
              <w:jc w:val="center"/>
            </w:pPr>
            <w:r>
              <w:t>22°46'00"</w:t>
            </w:r>
          </w:p>
        </w:tc>
      </w:tr>
      <w:tr w:rsidR="00435E10">
        <w:tc>
          <w:tcPr>
            <w:tcW w:w="1304" w:type="dxa"/>
          </w:tcPr>
          <w:p w:rsidR="00435E10" w:rsidRDefault="00435E10">
            <w:pPr>
              <w:pStyle w:val="ConsPlusNormal"/>
              <w:jc w:val="center"/>
            </w:pPr>
            <w:r>
              <w:t>108</w:t>
            </w:r>
          </w:p>
        </w:tc>
        <w:tc>
          <w:tcPr>
            <w:tcW w:w="1941" w:type="dxa"/>
          </w:tcPr>
          <w:p w:rsidR="00435E10" w:rsidRDefault="00435E10">
            <w:pPr>
              <w:pStyle w:val="ConsPlusNormal"/>
              <w:jc w:val="center"/>
            </w:pPr>
            <w:r>
              <w:t>54°23'40"</w:t>
            </w:r>
          </w:p>
        </w:tc>
        <w:tc>
          <w:tcPr>
            <w:tcW w:w="1941" w:type="dxa"/>
          </w:tcPr>
          <w:p w:rsidR="00435E10" w:rsidRDefault="00435E10">
            <w:pPr>
              <w:pStyle w:val="ConsPlusNormal"/>
              <w:jc w:val="center"/>
            </w:pPr>
            <w:r>
              <w:t>22°46'00"</w:t>
            </w:r>
          </w:p>
        </w:tc>
        <w:tc>
          <w:tcPr>
            <w:tcW w:w="1941" w:type="dxa"/>
          </w:tcPr>
          <w:p w:rsidR="00435E10" w:rsidRDefault="00435E10">
            <w:pPr>
              <w:pStyle w:val="ConsPlusNormal"/>
              <w:jc w:val="center"/>
            </w:pPr>
            <w:r>
              <w:t>54°23'20"</w:t>
            </w:r>
          </w:p>
        </w:tc>
        <w:tc>
          <w:tcPr>
            <w:tcW w:w="1942" w:type="dxa"/>
          </w:tcPr>
          <w:p w:rsidR="00435E10" w:rsidRDefault="00435E10">
            <w:pPr>
              <w:pStyle w:val="ConsPlusNormal"/>
              <w:jc w:val="center"/>
            </w:pPr>
            <w:r>
              <w:t>22°46'00"</w:t>
            </w:r>
          </w:p>
        </w:tc>
      </w:tr>
      <w:tr w:rsidR="00435E10">
        <w:tc>
          <w:tcPr>
            <w:tcW w:w="1304" w:type="dxa"/>
          </w:tcPr>
          <w:p w:rsidR="00435E10" w:rsidRDefault="00435E10">
            <w:pPr>
              <w:pStyle w:val="ConsPlusNormal"/>
              <w:jc w:val="center"/>
            </w:pPr>
            <w:bookmarkStart w:id="58" w:name="P3365"/>
            <w:bookmarkEnd w:id="58"/>
            <w:r>
              <w:lastRenderedPageBreak/>
              <w:t>109</w:t>
            </w:r>
          </w:p>
        </w:tc>
        <w:tc>
          <w:tcPr>
            <w:tcW w:w="1941" w:type="dxa"/>
          </w:tcPr>
          <w:p w:rsidR="00435E10" w:rsidRDefault="00435E10">
            <w:pPr>
              <w:pStyle w:val="ConsPlusNormal"/>
              <w:jc w:val="center"/>
            </w:pPr>
            <w:r>
              <w:t>54°23'20"</w:t>
            </w:r>
          </w:p>
        </w:tc>
        <w:tc>
          <w:tcPr>
            <w:tcW w:w="1941" w:type="dxa"/>
          </w:tcPr>
          <w:p w:rsidR="00435E10" w:rsidRDefault="00435E10">
            <w:pPr>
              <w:pStyle w:val="ConsPlusNormal"/>
              <w:jc w:val="center"/>
            </w:pPr>
            <w:r>
              <w:t>22°45'20"</w:t>
            </w:r>
          </w:p>
        </w:tc>
        <w:tc>
          <w:tcPr>
            <w:tcW w:w="1941" w:type="dxa"/>
          </w:tcPr>
          <w:p w:rsidR="00435E10" w:rsidRDefault="00435E10">
            <w:pPr>
              <w:pStyle w:val="ConsPlusNormal"/>
              <w:jc w:val="center"/>
            </w:pPr>
            <w:r>
              <w:t>54°23'00"</w:t>
            </w:r>
          </w:p>
        </w:tc>
        <w:tc>
          <w:tcPr>
            <w:tcW w:w="1942" w:type="dxa"/>
          </w:tcPr>
          <w:p w:rsidR="00435E10" w:rsidRDefault="00435E10">
            <w:pPr>
              <w:pStyle w:val="ConsPlusNormal"/>
              <w:jc w:val="center"/>
            </w:pPr>
            <w:r>
              <w:t>22°45'40"</w:t>
            </w:r>
          </w:p>
        </w:tc>
      </w:tr>
      <w:tr w:rsidR="00435E10">
        <w:tc>
          <w:tcPr>
            <w:tcW w:w="1304" w:type="dxa"/>
          </w:tcPr>
          <w:p w:rsidR="00435E10" w:rsidRDefault="00435E10">
            <w:pPr>
              <w:pStyle w:val="ConsPlusNormal"/>
              <w:jc w:val="center"/>
            </w:pPr>
            <w:r>
              <w:t>110</w:t>
            </w:r>
          </w:p>
        </w:tc>
        <w:tc>
          <w:tcPr>
            <w:tcW w:w="1941" w:type="dxa"/>
          </w:tcPr>
          <w:p w:rsidR="00435E10" w:rsidRDefault="00435E10">
            <w:pPr>
              <w:pStyle w:val="ConsPlusNormal"/>
              <w:jc w:val="center"/>
            </w:pPr>
            <w:r>
              <w:t>54°23'20"</w:t>
            </w:r>
          </w:p>
        </w:tc>
        <w:tc>
          <w:tcPr>
            <w:tcW w:w="1941" w:type="dxa"/>
          </w:tcPr>
          <w:p w:rsidR="00435E10" w:rsidRDefault="00435E10">
            <w:pPr>
              <w:pStyle w:val="ConsPlusNormal"/>
              <w:jc w:val="center"/>
            </w:pPr>
            <w:r>
              <w:t>22°45'40"</w:t>
            </w:r>
          </w:p>
        </w:tc>
        <w:tc>
          <w:tcPr>
            <w:tcW w:w="1941" w:type="dxa"/>
          </w:tcPr>
          <w:p w:rsidR="00435E10" w:rsidRDefault="00435E10">
            <w:pPr>
              <w:pStyle w:val="ConsPlusNormal"/>
              <w:jc w:val="center"/>
            </w:pPr>
            <w:r>
              <w:t>54°23'00"</w:t>
            </w:r>
          </w:p>
        </w:tc>
        <w:tc>
          <w:tcPr>
            <w:tcW w:w="1942" w:type="dxa"/>
          </w:tcPr>
          <w:p w:rsidR="00435E10" w:rsidRDefault="00435E10">
            <w:pPr>
              <w:pStyle w:val="ConsPlusNormal"/>
              <w:jc w:val="center"/>
            </w:pPr>
            <w:r>
              <w:t>22°46'00"</w:t>
            </w:r>
          </w:p>
        </w:tc>
      </w:tr>
    </w:tbl>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E10" w:rsidRDefault="00435E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E10" w:rsidRDefault="00435E10">
            <w:pPr>
              <w:pStyle w:val="ConsPlusNormal"/>
              <w:jc w:val="both"/>
            </w:pPr>
            <w:r>
              <w:rPr>
                <w:color w:val="392C69"/>
              </w:rPr>
              <w:t>КонсультантПлюс: примечание.</w:t>
            </w:r>
          </w:p>
          <w:p w:rsidR="00435E10" w:rsidRDefault="00435E10">
            <w:pPr>
              <w:pStyle w:val="ConsPlusNormal"/>
              <w:jc w:val="both"/>
            </w:pPr>
            <w:r>
              <w:rPr>
                <w:color w:val="392C69"/>
              </w:rPr>
              <w:t>С 01.09.2024 приложение N 3 излагается в новой редакции (</w:t>
            </w:r>
            <w:hyperlink r:id="rId223">
              <w:r>
                <w:rPr>
                  <w:color w:val="0000FF"/>
                </w:rPr>
                <w:t>Приказ</w:t>
              </w:r>
            </w:hyperlink>
            <w:r>
              <w:rPr>
                <w:color w:val="392C69"/>
              </w:rPr>
              <w:t xml:space="preserve"> Минсельхоза России от 21.09.2023 N 747).</w:t>
            </w:r>
          </w:p>
        </w:tc>
        <w:tc>
          <w:tcPr>
            <w:tcW w:w="113" w:type="dxa"/>
            <w:tcBorders>
              <w:top w:val="nil"/>
              <w:left w:val="nil"/>
              <w:bottom w:val="nil"/>
              <w:right w:val="nil"/>
            </w:tcBorders>
            <w:shd w:val="clear" w:color="auto" w:fill="F4F3F8"/>
            <w:tcMar>
              <w:top w:w="0" w:type="dxa"/>
              <w:left w:w="0" w:type="dxa"/>
              <w:bottom w:w="0" w:type="dxa"/>
              <w:right w:w="0" w:type="dxa"/>
            </w:tcMar>
          </w:tcPr>
          <w:p w:rsidR="00435E10" w:rsidRDefault="00435E10">
            <w:pPr>
              <w:pStyle w:val="ConsPlusNormal"/>
            </w:pPr>
          </w:p>
        </w:tc>
      </w:tr>
    </w:tbl>
    <w:p w:rsidR="00435E10" w:rsidRDefault="00435E10">
      <w:pPr>
        <w:pStyle w:val="ConsPlusNormal"/>
        <w:spacing w:before="280"/>
        <w:jc w:val="right"/>
        <w:outlineLvl w:val="1"/>
      </w:pPr>
      <w:r>
        <w:t>Приложение N 3</w:t>
      </w:r>
    </w:p>
    <w:p w:rsidR="00435E10" w:rsidRDefault="00435E10">
      <w:pPr>
        <w:pStyle w:val="ConsPlusNormal"/>
        <w:jc w:val="right"/>
      </w:pPr>
      <w:r>
        <w:t>к правилам</w:t>
      </w:r>
    </w:p>
    <w:p w:rsidR="00435E10" w:rsidRDefault="00435E10">
      <w:pPr>
        <w:pStyle w:val="ConsPlusNormal"/>
        <w:jc w:val="right"/>
      </w:pPr>
      <w:r>
        <w:t>рыболовства для Западного</w:t>
      </w:r>
    </w:p>
    <w:p w:rsidR="00435E10" w:rsidRDefault="00435E10">
      <w:pPr>
        <w:pStyle w:val="ConsPlusNormal"/>
        <w:jc w:val="right"/>
      </w:pPr>
      <w:r>
        <w:t>рыбохозяйственного бассейна</w:t>
      </w:r>
    </w:p>
    <w:p w:rsidR="00435E10" w:rsidRDefault="00435E10">
      <w:pPr>
        <w:pStyle w:val="ConsPlusNormal"/>
        <w:jc w:val="both"/>
      </w:pPr>
    </w:p>
    <w:p w:rsidR="00435E10" w:rsidRDefault="00435E10">
      <w:pPr>
        <w:pStyle w:val="ConsPlusTitle"/>
        <w:jc w:val="center"/>
      </w:pPr>
      <w:bookmarkStart w:id="59" w:name="P3387"/>
      <w:bookmarkEnd w:id="59"/>
      <w:r>
        <w:t>КООРДИНАТЫ КВАДРАТОВ ОЗЕРА ЧУДСКОЕ</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35E10">
        <w:tc>
          <w:tcPr>
            <w:tcW w:w="9071" w:type="dxa"/>
            <w:tcBorders>
              <w:left w:val="single" w:sz="4" w:space="0" w:color="auto"/>
              <w:right w:val="single" w:sz="4" w:space="0" w:color="auto"/>
            </w:tcBorders>
          </w:tcPr>
          <w:p w:rsidR="00435E10" w:rsidRDefault="00435E10">
            <w:pPr>
              <w:pStyle w:val="ConsPlusNormal"/>
              <w:jc w:val="center"/>
            </w:pPr>
            <w:r>
              <w:t>14-К</w:t>
            </w:r>
          </w:p>
        </w:tc>
      </w:tr>
      <w:tr w:rsidR="00435E10">
        <w:tc>
          <w:tcPr>
            <w:tcW w:w="9071" w:type="dxa"/>
            <w:tcBorders>
              <w:left w:val="single" w:sz="4" w:space="0" w:color="auto"/>
              <w:right w:val="single" w:sz="4" w:space="0" w:color="auto"/>
            </w:tcBorders>
          </w:tcPr>
          <w:p w:rsidR="00435E10" w:rsidRDefault="00435E10">
            <w:pPr>
              <w:pStyle w:val="ConsPlusNormal"/>
              <w:jc w:val="center"/>
            </w:pPr>
            <w:r>
              <w:t>58°27'12" с.ш.; 27°40'00" в.д.</w:t>
            </w:r>
          </w:p>
        </w:tc>
      </w:tr>
      <w:tr w:rsidR="00435E10">
        <w:tc>
          <w:tcPr>
            <w:tcW w:w="9071" w:type="dxa"/>
            <w:tcBorders>
              <w:left w:val="single" w:sz="4" w:space="0" w:color="auto"/>
              <w:right w:val="single" w:sz="4" w:space="0" w:color="auto"/>
            </w:tcBorders>
          </w:tcPr>
          <w:p w:rsidR="00435E10" w:rsidRDefault="00435E10">
            <w:pPr>
              <w:pStyle w:val="ConsPlusNormal"/>
              <w:jc w:val="center"/>
            </w:pPr>
            <w:r>
              <w:t>58°45'00" с.ш.; 27°27'12" в.д.</w:t>
            </w:r>
          </w:p>
        </w:tc>
      </w:tr>
      <w:tr w:rsidR="00435E10">
        <w:tc>
          <w:tcPr>
            <w:tcW w:w="9071" w:type="dxa"/>
            <w:tcBorders>
              <w:left w:val="single" w:sz="4" w:space="0" w:color="auto"/>
              <w:right w:val="single" w:sz="4" w:space="0" w:color="auto"/>
            </w:tcBorders>
          </w:tcPr>
          <w:p w:rsidR="00435E10" w:rsidRDefault="00435E10">
            <w:pPr>
              <w:pStyle w:val="ConsPlusNormal"/>
              <w:jc w:val="center"/>
            </w:pPr>
            <w:r>
              <w:t>58°25'12" с.ш.; 27°40'00" в.д.</w:t>
            </w:r>
          </w:p>
        </w:tc>
      </w:tr>
      <w:tr w:rsidR="00435E10">
        <w:tc>
          <w:tcPr>
            <w:tcW w:w="9071" w:type="dxa"/>
            <w:tcBorders>
              <w:left w:val="single" w:sz="4" w:space="0" w:color="auto"/>
              <w:right w:val="single" w:sz="4" w:space="0" w:color="auto"/>
            </w:tcBorders>
          </w:tcPr>
          <w:p w:rsidR="00435E10" w:rsidRDefault="00435E10">
            <w:pPr>
              <w:pStyle w:val="ConsPlusNormal"/>
              <w:jc w:val="center"/>
            </w:pPr>
            <w:r>
              <w:t>58°45'00" с.ш.; 27°25'00" в.д.</w:t>
            </w:r>
          </w:p>
        </w:tc>
      </w:tr>
    </w:tbl>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right"/>
        <w:outlineLvl w:val="1"/>
      </w:pPr>
      <w:r>
        <w:t>Приложение N 4</w:t>
      </w:r>
    </w:p>
    <w:p w:rsidR="00435E10" w:rsidRDefault="00435E10">
      <w:pPr>
        <w:pStyle w:val="ConsPlusNormal"/>
        <w:jc w:val="right"/>
      </w:pPr>
      <w:r>
        <w:t>к Правилам</w:t>
      </w:r>
    </w:p>
    <w:p w:rsidR="00435E10" w:rsidRDefault="00435E10">
      <w:pPr>
        <w:pStyle w:val="ConsPlusNormal"/>
        <w:jc w:val="right"/>
      </w:pPr>
      <w:r>
        <w:t>рыболовства для Западного</w:t>
      </w:r>
    </w:p>
    <w:p w:rsidR="00435E10" w:rsidRDefault="00435E10">
      <w:pPr>
        <w:pStyle w:val="ConsPlusNormal"/>
        <w:jc w:val="right"/>
      </w:pPr>
      <w:r>
        <w:t>рыбохозяйственного бассейна</w:t>
      </w:r>
    </w:p>
    <w:p w:rsidR="00435E10" w:rsidRDefault="00435E10">
      <w:pPr>
        <w:pStyle w:val="ConsPlusNormal"/>
        <w:jc w:val="both"/>
      </w:pPr>
    </w:p>
    <w:p w:rsidR="00435E10" w:rsidRDefault="00435E10">
      <w:pPr>
        <w:pStyle w:val="ConsPlusTitle"/>
        <w:jc w:val="center"/>
      </w:pPr>
      <w:bookmarkStart w:id="60" w:name="P3404"/>
      <w:bookmarkEnd w:id="60"/>
      <w:r>
        <w:t>ПЕРЕЧЕНЬ</w:t>
      </w:r>
    </w:p>
    <w:p w:rsidR="00435E10" w:rsidRDefault="00435E10">
      <w:pPr>
        <w:pStyle w:val="ConsPlusTitle"/>
        <w:jc w:val="center"/>
      </w:pPr>
      <w:r>
        <w:t>ЗИМОВАЛЬНЫХ ЯМ В ВОДНЫХ ОБЪЕКТАХ РЫБОХОЗЯЙСТВЕННОГО</w:t>
      </w:r>
    </w:p>
    <w:p w:rsidR="00435E10" w:rsidRDefault="00435E10">
      <w:pPr>
        <w:pStyle w:val="ConsPlusTitle"/>
        <w:jc w:val="center"/>
      </w:pPr>
      <w:r>
        <w:t>ЗНАЧЕНИЯ НОВГОРОДСКОЙ ОБЛАСТИ, НА КОТОРЫХ ЗАПРЕЩАЕТСЯ</w:t>
      </w:r>
    </w:p>
    <w:p w:rsidR="00435E10" w:rsidRDefault="00435E10">
      <w:pPr>
        <w:pStyle w:val="ConsPlusTitle"/>
        <w:jc w:val="center"/>
      </w:pPr>
      <w:r>
        <w:t>ДОБЫЧА (ВЫЛОВ) ВОДНЫХ БИОРЕСУРСОВ С 1 НОЯБРЯ</w:t>
      </w:r>
    </w:p>
    <w:p w:rsidR="00435E10" w:rsidRDefault="00435E10">
      <w:pPr>
        <w:pStyle w:val="ConsPlusTitle"/>
        <w:jc w:val="center"/>
      </w:pPr>
      <w:r>
        <w:t>ДО РАСПАЛЕНИЯ ЛЬДА</w:t>
      </w:r>
    </w:p>
    <w:p w:rsidR="00435E10" w:rsidRDefault="00435E10">
      <w:pPr>
        <w:pStyle w:val="ConsPlusNormal"/>
        <w:jc w:val="both"/>
      </w:pPr>
    </w:p>
    <w:p w:rsidR="00435E10" w:rsidRDefault="00435E10">
      <w:pPr>
        <w:pStyle w:val="ConsPlusNormal"/>
        <w:ind w:firstLine="540"/>
        <w:jc w:val="both"/>
      </w:pPr>
      <w:r>
        <w:t>Озеро Ильмень - в северо-западной части от деревни Козынево до деревни Курицко - карьерные подводные выработки, глубина - 5 - 8 метров, в границах координат:</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891"/>
        <w:gridCol w:w="357"/>
        <w:gridCol w:w="5272"/>
      </w:tblGrid>
      <w:tr w:rsidR="00435E10">
        <w:tc>
          <w:tcPr>
            <w:tcW w:w="552" w:type="dxa"/>
            <w:tcBorders>
              <w:top w:val="single" w:sz="4" w:space="0" w:color="auto"/>
              <w:bottom w:val="single" w:sz="4" w:space="0" w:color="auto"/>
            </w:tcBorders>
          </w:tcPr>
          <w:p w:rsidR="00435E10" w:rsidRDefault="00435E10">
            <w:pPr>
              <w:pStyle w:val="ConsPlusNormal"/>
            </w:pPr>
          </w:p>
        </w:tc>
        <w:tc>
          <w:tcPr>
            <w:tcW w:w="2891" w:type="dxa"/>
            <w:tcBorders>
              <w:top w:val="single" w:sz="4" w:space="0" w:color="auto"/>
              <w:bottom w:val="single" w:sz="4" w:space="0" w:color="auto"/>
            </w:tcBorders>
          </w:tcPr>
          <w:p w:rsidR="00435E10" w:rsidRDefault="00435E10">
            <w:pPr>
              <w:pStyle w:val="ConsPlusNormal"/>
              <w:jc w:val="center"/>
            </w:pPr>
            <w:r>
              <w:t>Зимовальная яма</w:t>
            </w:r>
          </w:p>
        </w:tc>
        <w:tc>
          <w:tcPr>
            <w:tcW w:w="5629" w:type="dxa"/>
            <w:gridSpan w:val="2"/>
            <w:tcBorders>
              <w:top w:val="single" w:sz="4" w:space="0" w:color="auto"/>
              <w:bottom w:val="single" w:sz="4" w:space="0" w:color="auto"/>
            </w:tcBorders>
          </w:tcPr>
          <w:p w:rsidR="00435E10" w:rsidRDefault="00435E10">
            <w:pPr>
              <w:pStyle w:val="ConsPlusNormal"/>
              <w:jc w:val="center"/>
            </w:pPr>
            <w:r>
              <w:t>Расположение</w:t>
            </w:r>
          </w:p>
        </w:tc>
      </w:tr>
      <w:tr w:rsidR="00435E10">
        <w:tc>
          <w:tcPr>
            <w:tcW w:w="552" w:type="dxa"/>
            <w:vMerge w:val="restart"/>
            <w:tcBorders>
              <w:top w:val="single" w:sz="4" w:space="0" w:color="auto"/>
              <w:bottom w:val="single" w:sz="4" w:space="0" w:color="auto"/>
            </w:tcBorders>
          </w:tcPr>
          <w:p w:rsidR="00435E10" w:rsidRDefault="00435E10">
            <w:pPr>
              <w:pStyle w:val="ConsPlusNormal"/>
              <w:jc w:val="center"/>
            </w:pPr>
            <w:r>
              <w:t>1</w:t>
            </w:r>
          </w:p>
        </w:tc>
        <w:tc>
          <w:tcPr>
            <w:tcW w:w="2891" w:type="dxa"/>
            <w:vMerge w:val="restart"/>
            <w:tcBorders>
              <w:top w:val="single" w:sz="4" w:space="0" w:color="auto"/>
              <w:bottom w:val="single" w:sz="4" w:space="0" w:color="auto"/>
            </w:tcBorders>
          </w:tcPr>
          <w:p w:rsidR="00435E10" w:rsidRDefault="00435E10">
            <w:pPr>
              <w:pStyle w:val="ConsPlusNormal"/>
              <w:jc w:val="center"/>
            </w:pPr>
            <w:r>
              <w:t>Озеро Ильмень</w:t>
            </w:r>
          </w:p>
        </w:tc>
        <w:tc>
          <w:tcPr>
            <w:tcW w:w="5629" w:type="dxa"/>
            <w:gridSpan w:val="2"/>
            <w:tcBorders>
              <w:top w:val="single" w:sz="4" w:space="0" w:color="auto"/>
              <w:bottom w:val="nil"/>
            </w:tcBorders>
          </w:tcPr>
          <w:p w:rsidR="00435E10" w:rsidRDefault="00435E10">
            <w:pPr>
              <w:pStyle w:val="ConsPlusNormal"/>
              <w:jc w:val="both"/>
            </w:pPr>
            <w:r>
              <w:t>В северо-западной части от деревни Козынево до деревни Курицко - карьерные подводные выработки, глубина - 5 - 8 метров, в границах координат:</w:t>
            </w:r>
          </w:p>
          <w:p w:rsidR="00435E10" w:rsidRDefault="00435E10">
            <w:pPr>
              <w:pStyle w:val="ConsPlusNormal"/>
            </w:pPr>
            <w:r>
              <w:lastRenderedPageBreak/>
              <w:t>58°24'15" с.ш. 31°14'11" в.д.</w:t>
            </w:r>
          </w:p>
          <w:p w:rsidR="00435E10" w:rsidRDefault="00435E10">
            <w:pPr>
              <w:pStyle w:val="ConsPlusNormal"/>
            </w:pPr>
            <w:r>
              <w:t>58°24'12" с.ш. 31°14'23" в.д.</w:t>
            </w:r>
          </w:p>
          <w:p w:rsidR="00435E10" w:rsidRDefault="00435E10">
            <w:pPr>
              <w:pStyle w:val="ConsPlusNormal"/>
            </w:pPr>
            <w:r>
              <w:t>58°23'43" с.ш. 31°13'57" в.д.</w:t>
            </w:r>
          </w:p>
          <w:p w:rsidR="00435E10" w:rsidRDefault="00435E10">
            <w:pPr>
              <w:pStyle w:val="ConsPlusNormal"/>
            </w:pPr>
            <w:r>
              <w:t>58°23'47" с.ш. 31°13'44"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58°23'28" с.ш. 31°13'19" в.д.</w:t>
            </w:r>
          </w:p>
          <w:p w:rsidR="00435E10" w:rsidRDefault="00435E10">
            <w:pPr>
              <w:pStyle w:val="ConsPlusNormal"/>
            </w:pPr>
            <w:r>
              <w:t>58°23'25" с.ш. 31°13'12" в.д.</w:t>
            </w:r>
          </w:p>
          <w:p w:rsidR="00435E10" w:rsidRDefault="00435E10">
            <w:pPr>
              <w:pStyle w:val="ConsPlusNormal"/>
            </w:pPr>
            <w:r>
              <w:t>58°22'56" с.ш. 31°13'06" в.д.</w:t>
            </w:r>
          </w:p>
          <w:p w:rsidR="00435E10" w:rsidRDefault="00435E10">
            <w:pPr>
              <w:pStyle w:val="ConsPlusNormal"/>
            </w:pPr>
            <w:r>
              <w:t>58°22'56" с.ш. 31°12'42"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58°22'40" с.ш. 31°12'28" в.д.</w:t>
            </w:r>
          </w:p>
          <w:p w:rsidR="00435E10" w:rsidRDefault="00435E10">
            <w:pPr>
              <w:pStyle w:val="ConsPlusNormal"/>
            </w:pPr>
            <w:r>
              <w:t>58°22'41" с.ш. 31°12'22" в.д.</w:t>
            </w:r>
          </w:p>
          <w:p w:rsidR="00435E10" w:rsidRDefault="00435E10">
            <w:pPr>
              <w:pStyle w:val="ConsPlusNormal"/>
            </w:pPr>
            <w:r>
              <w:t>58°22'31" с.ш. 31°12'16" в.д.</w:t>
            </w:r>
          </w:p>
          <w:p w:rsidR="00435E10" w:rsidRDefault="00435E10">
            <w:pPr>
              <w:pStyle w:val="ConsPlusNormal"/>
            </w:pPr>
            <w:r>
              <w:t>58°22'25" с.ш. 31°12'25"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58°22'31" с.ш. 31°12'54" в.д.</w:t>
            </w:r>
          </w:p>
          <w:p w:rsidR="00435E10" w:rsidRDefault="00435E10">
            <w:pPr>
              <w:pStyle w:val="ConsPlusNormal"/>
            </w:pPr>
            <w:r>
              <w:t>58°22'36" с.ш. 31°12'51" в.д.</w:t>
            </w:r>
          </w:p>
          <w:p w:rsidR="00435E10" w:rsidRDefault="00435E10">
            <w:pPr>
              <w:pStyle w:val="ConsPlusNormal"/>
            </w:pPr>
            <w:r>
              <w:t>58°22'01" с.ш. 31°12'19" в.д.</w:t>
            </w:r>
          </w:p>
          <w:p w:rsidR="00435E10" w:rsidRDefault="00435E10">
            <w:pPr>
              <w:pStyle w:val="ConsPlusNormal"/>
            </w:pPr>
            <w:r>
              <w:t>58°21'59" с.ш. 31°12'32" в.д.;</w:t>
            </w:r>
          </w:p>
        </w:tc>
      </w:tr>
      <w:tr w:rsidR="00435E10">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single" w:sz="4" w:space="0" w:color="auto"/>
            </w:tcBorders>
          </w:tcPr>
          <w:p w:rsidR="00435E10" w:rsidRDefault="00435E10">
            <w:pPr>
              <w:pStyle w:val="ConsPlusNormal"/>
            </w:pPr>
            <w:r>
              <w:t>58°22'00" с.ш. 31°11'50" в.д.</w:t>
            </w:r>
          </w:p>
          <w:p w:rsidR="00435E10" w:rsidRDefault="00435E10">
            <w:pPr>
              <w:pStyle w:val="ConsPlusNormal"/>
            </w:pPr>
            <w:r>
              <w:t>58°21'57" с.ш. 31°11'52" в.д.</w:t>
            </w:r>
          </w:p>
          <w:p w:rsidR="00435E10" w:rsidRDefault="00435E10">
            <w:pPr>
              <w:pStyle w:val="ConsPlusNormal"/>
            </w:pPr>
            <w:r>
              <w:t>58°21'56" с.ш. 31°11'49" в.д.</w:t>
            </w:r>
          </w:p>
          <w:p w:rsidR="00435E10" w:rsidRDefault="00435E10">
            <w:pPr>
              <w:pStyle w:val="ConsPlusNormal"/>
            </w:pPr>
            <w:r>
              <w:t>58°21'58" с.ш. 31°11'48" в.д.;</w:t>
            </w:r>
          </w:p>
        </w:tc>
      </w:tr>
      <w:tr w:rsidR="00435E10">
        <w:tc>
          <w:tcPr>
            <w:tcW w:w="552" w:type="dxa"/>
            <w:vMerge w:val="restart"/>
            <w:tcBorders>
              <w:top w:val="single" w:sz="4" w:space="0" w:color="auto"/>
              <w:bottom w:val="single" w:sz="4" w:space="0" w:color="auto"/>
            </w:tcBorders>
          </w:tcPr>
          <w:p w:rsidR="00435E10" w:rsidRDefault="00435E10">
            <w:pPr>
              <w:pStyle w:val="ConsPlusNormal"/>
              <w:jc w:val="center"/>
            </w:pPr>
            <w:r>
              <w:t>2</w:t>
            </w:r>
          </w:p>
        </w:tc>
        <w:tc>
          <w:tcPr>
            <w:tcW w:w="2891" w:type="dxa"/>
            <w:vMerge w:val="restart"/>
            <w:tcBorders>
              <w:top w:val="single" w:sz="4" w:space="0" w:color="auto"/>
              <w:bottom w:val="nil"/>
            </w:tcBorders>
          </w:tcPr>
          <w:p w:rsidR="00435E10" w:rsidRDefault="00435E10">
            <w:pPr>
              <w:pStyle w:val="ConsPlusNormal"/>
              <w:jc w:val="center"/>
            </w:pPr>
            <w:r>
              <w:t>Река Волхов на территории Новгородской области</w:t>
            </w:r>
          </w:p>
        </w:tc>
        <w:tc>
          <w:tcPr>
            <w:tcW w:w="5629" w:type="dxa"/>
            <w:gridSpan w:val="2"/>
            <w:tcBorders>
              <w:top w:val="single" w:sz="4" w:space="0" w:color="auto"/>
              <w:bottom w:val="nil"/>
            </w:tcBorders>
          </w:tcPr>
          <w:p w:rsidR="00435E10" w:rsidRDefault="00435E10">
            <w:pPr>
              <w:pStyle w:val="ConsPlusNormal"/>
            </w:pPr>
            <w:r>
              <w:t>При впадении реки Тигода от 100 до 102,5 км, глубина 14,4 - 15 - 16,4 метра, в границах координат:</w:t>
            </w:r>
          </w:p>
          <w:p w:rsidR="00435E10" w:rsidRDefault="00435E10">
            <w:pPr>
              <w:pStyle w:val="ConsPlusNormal"/>
            </w:pPr>
            <w:r>
              <w:t>59°21'30" с.ш. 31°53'26" в.д.</w:t>
            </w:r>
          </w:p>
          <w:p w:rsidR="00435E10" w:rsidRDefault="00435E10">
            <w:pPr>
              <w:pStyle w:val="ConsPlusNormal"/>
            </w:pPr>
            <w:r>
              <w:t>59°21"26" с.ш. 31°53'26" в.д.</w:t>
            </w:r>
          </w:p>
          <w:p w:rsidR="00435E10" w:rsidRDefault="00435E10">
            <w:pPr>
              <w:pStyle w:val="ConsPlusNormal"/>
            </w:pPr>
            <w:r>
              <w:t>59°21'21" с.ш. 31°53'23" в.д.</w:t>
            </w:r>
          </w:p>
          <w:p w:rsidR="00435E10" w:rsidRDefault="00435E10">
            <w:pPr>
              <w:pStyle w:val="ConsPlusNormal"/>
            </w:pPr>
            <w:r>
              <w:t>59°21'27" с.ш. 31°53'21"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Между 105 - 106 км, глубина 13,6 - 13,8 м, в границах координат:</w:t>
            </w:r>
          </w:p>
          <w:p w:rsidR="00435E10" w:rsidRDefault="00435E10">
            <w:pPr>
              <w:pStyle w:val="ConsPlusNormal"/>
            </w:pPr>
            <w:r>
              <w:t>59°19'19" с.ш. 31°51'49" в.д.</w:t>
            </w:r>
          </w:p>
          <w:p w:rsidR="00435E10" w:rsidRDefault="00435E10">
            <w:pPr>
              <w:pStyle w:val="ConsPlusNormal"/>
            </w:pPr>
            <w:r>
              <w:t>59°19'17" с.ш. 31°51'49" в.д.</w:t>
            </w:r>
          </w:p>
          <w:p w:rsidR="00435E10" w:rsidRDefault="00435E10">
            <w:pPr>
              <w:pStyle w:val="ConsPlusNormal"/>
            </w:pPr>
            <w:r>
              <w:t>59°19'17" с.ш. 31°51'45" в.д.</w:t>
            </w:r>
          </w:p>
          <w:p w:rsidR="00435E10" w:rsidRDefault="00435E10">
            <w:pPr>
              <w:pStyle w:val="ConsPlusNormal"/>
            </w:pPr>
            <w:r>
              <w:t>59°19'19" с.ш. 31°51'46"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jc w:val="both"/>
            </w:pPr>
            <w:r>
              <w:t>Между 108 - 109 км, глубина 15 - 15 м, в границах координат:</w:t>
            </w:r>
          </w:p>
          <w:p w:rsidR="00435E10" w:rsidRDefault="00435E10">
            <w:pPr>
              <w:pStyle w:val="ConsPlusNormal"/>
            </w:pPr>
            <w:r>
              <w:t>59°17'38" с.ш. 31°51'34" в.д.</w:t>
            </w:r>
          </w:p>
          <w:p w:rsidR="00435E10" w:rsidRDefault="00435E10">
            <w:pPr>
              <w:pStyle w:val="ConsPlusNormal"/>
            </w:pPr>
            <w:r>
              <w:t>59°17'37" с.ш 31°51'34" в.д.</w:t>
            </w:r>
          </w:p>
          <w:p w:rsidR="00435E10" w:rsidRDefault="00435E10">
            <w:pPr>
              <w:pStyle w:val="ConsPlusNormal"/>
            </w:pPr>
            <w:r>
              <w:t>59°17'36" с.ш. 31°51'33" в.д.</w:t>
            </w:r>
          </w:p>
          <w:p w:rsidR="00435E10" w:rsidRDefault="00435E10">
            <w:pPr>
              <w:pStyle w:val="ConsPlusNormal"/>
            </w:pPr>
            <w:r>
              <w:t>59°17'38" с.ш. 31°51'33"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jc w:val="both"/>
            </w:pPr>
            <w:r>
              <w:t>У 115 км, глубина 16 - 16,2 м, в границах координат:</w:t>
            </w:r>
          </w:p>
          <w:p w:rsidR="00435E10" w:rsidRDefault="00435E10">
            <w:pPr>
              <w:pStyle w:val="ConsPlusNormal"/>
            </w:pPr>
            <w:r>
              <w:t>59°15'37" с.ш. 31°52'15" в.д.</w:t>
            </w:r>
          </w:p>
          <w:p w:rsidR="00435E10" w:rsidRDefault="00435E10">
            <w:pPr>
              <w:pStyle w:val="ConsPlusNormal"/>
            </w:pPr>
            <w:r>
              <w:t>59°15'37" с.ш. 31°52'18" в.д.</w:t>
            </w:r>
          </w:p>
          <w:p w:rsidR="00435E10" w:rsidRDefault="00435E10">
            <w:pPr>
              <w:pStyle w:val="ConsPlusNormal"/>
            </w:pPr>
            <w:r>
              <w:t>59°15'36" с.ш. 31°52'20" в.д.</w:t>
            </w:r>
          </w:p>
          <w:p w:rsidR="00435E10" w:rsidRDefault="00435E10">
            <w:pPr>
              <w:pStyle w:val="ConsPlusNormal"/>
            </w:pPr>
            <w:r>
              <w:t>59°15'36" с.ш. 31°52'17"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Между 119 - 120 км, глубина 14,6 м, в границах координат:</w:t>
            </w:r>
          </w:p>
          <w:p w:rsidR="00435E10" w:rsidRDefault="00435E10">
            <w:pPr>
              <w:pStyle w:val="ConsPlusNormal"/>
            </w:pPr>
            <w:r>
              <w:t>59°13'24" с.ш. 31°53'18" в.д.</w:t>
            </w:r>
          </w:p>
          <w:p w:rsidR="00435E10" w:rsidRDefault="00435E10">
            <w:pPr>
              <w:pStyle w:val="ConsPlusNormal"/>
            </w:pPr>
            <w:r>
              <w:lastRenderedPageBreak/>
              <w:t>59°13'23" с.ш. 31°53'21" в.д.</w:t>
            </w:r>
          </w:p>
          <w:p w:rsidR="00435E10" w:rsidRDefault="00435E10">
            <w:pPr>
              <w:pStyle w:val="ConsPlusNormal"/>
            </w:pPr>
            <w:r>
              <w:t>59°13'14" с.ш. 31°53'19" в.д.</w:t>
            </w:r>
          </w:p>
          <w:p w:rsidR="00435E10" w:rsidRDefault="00435E10">
            <w:pPr>
              <w:pStyle w:val="ConsPlusNormal"/>
            </w:pPr>
            <w:r>
              <w:t>59°13'24" с.ш. 31°53'15"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jc w:val="both"/>
            </w:pPr>
            <w:r>
              <w:t>Между 123 и 124 км (устои моста), глубина 15 м.</w:t>
            </w:r>
          </w:p>
          <w:p w:rsidR="00435E10" w:rsidRDefault="00435E10">
            <w:pPr>
              <w:pStyle w:val="ConsPlusNormal"/>
            </w:pPr>
            <w:r>
              <w:t>59°4'11" с.ш. 31°46'27" в.д.</w:t>
            </w:r>
          </w:p>
          <w:p w:rsidR="00435E10" w:rsidRDefault="00435E10">
            <w:pPr>
              <w:pStyle w:val="ConsPlusNormal"/>
            </w:pPr>
            <w:r>
              <w:t>59°4'8" с.ш. 31°46'22" в.д.</w:t>
            </w:r>
          </w:p>
          <w:p w:rsidR="00435E10" w:rsidRDefault="00435E10">
            <w:pPr>
              <w:pStyle w:val="ConsPlusNormal"/>
            </w:pPr>
            <w:r>
              <w:t>59°4'8" с.ш. 31°46'30" в.д.</w:t>
            </w:r>
          </w:p>
          <w:p w:rsidR="00435E10" w:rsidRDefault="00435E10">
            <w:pPr>
              <w:pStyle w:val="ConsPlusNormal"/>
            </w:pPr>
            <w:r>
              <w:t>59°4'11" с.ш. 31°46'34"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jc w:val="both"/>
            </w:pPr>
            <w:r>
              <w:t>У 127 км, глубина 17,2 м, в границах координат:</w:t>
            </w:r>
          </w:p>
          <w:p w:rsidR="00435E10" w:rsidRDefault="00435E10">
            <w:pPr>
              <w:pStyle w:val="ConsPlusNormal"/>
            </w:pPr>
            <w:r>
              <w:t>59°9'35" с.ш. 31°51'37" в.д.</w:t>
            </w:r>
          </w:p>
          <w:p w:rsidR="00435E10" w:rsidRDefault="00435E10">
            <w:pPr>
              <w:pStyle w:val="ConsPlusNormal"/>
            </w:pPr>
            <w:r>
              <w:t>59°9'28" с.ш. 31°51'34" в.д.</w:t>
            </w:r>
          </w:p>
          <w:p w:rsidR="00435E10" w:rsidRDefault="00435E10">
            <w:pPr>
              <w:pStyle w:val="ConsPlusNormal"/>
            </w:pPr>
            <w:r>
              <w:t>59°9'31" с.ш. 31°51'37" в.д.</w:t>
            </w:r>
          </w:p>
          <w:p w:rsidR="00435E10" w:rsidRDefault="00435E10">
            <w:pPr>
              <w:pStyle w:val="ConsPlusNormal"/>
            </w:pPr>
            <w:r>
              <w:t>59°9'29" с.ш. 31°51'39"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jc w:val="both"/>
            </w:pPr>
            <w:r>
              <w:t>У 133 км, глубина 15,4 м, в границах координат:</w:t>
            </w:r>
          </w:p>
          <w:p w:rsidR="00435E10" w:rsidRDefault="00435E10">
            <w:pPr>
              <w:pStyle w:val="ConsPlusNormal"/>
            </w:pPr>
            <w:r>
              <w:t>59°06'38" с.ш. 31°51'31" в.д.</w:t>
            </w:r>
          </w:p>
          <w:p w:rsidR="00435E10" w:rsidRDefault="00435E10">
            <w:pPr>
              <w:pStyle w:val="ConsPlusNormal"/>
            </w:pPr>
            <w:r>
              <w:t>59°06'52" с.ш. 31°51'32"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val="restart"/>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Между 136 - 137 км, глубина 15,2 м, в границах координат:</w:t>
            </w:r>
          </w:p>
          <w:p w:rsidR="00435E10" w:rsidRDefault="00435E10">
            <w:pPr>
              <w:pStyle w:val="ConsPlusNormal"/>
            </w:pPr>
            <w:r>
              <w:t>59°00'05" с.ш. 31°45'12" в.д.</w:t>
            </w:r>
          </w:p>
          <w:p w:rsidR="00435E10" w:rsidRDefault="00435E10">
            <w:pPr>
              <w:pStyle w:val="ConsPlusNormal"/>
            </w:pPr>
            <w:r>
              <w:t>59°00'44" с.ш. 31°45'14"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jc w:val="both"/>
            </w:pPr>
            <w:r>
              <w:t>У 138 км, глубина 14 м, в границах координат:</w:t>
            </w:r>
          </w:p>
          <w:p w:rsidR="00435E10" w:rsidRDefault="00435E10">
            <w:pPr>
              <w:pStyle w:val="ConsPlusNormal"/>
            </w:pPr>
            <w:r>
              <w:t>59°04'12" с.ш. 31°46'38" в.д.</w:t>
            </w:r>
          </w:p>
          <w:p w:rsidR="00435E10" w:rsidRDefault="00435E10">
            <w:pPr>
              <w:pStyle w:val="ConsPlusNormal"/>
            </w:pPr>
            <w:r>
              <w:t>59°04'13" с.ш. 31°46'51'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Между 148 - 149 км, глубина 13 - 15 - 16,2 м, в границах координат:</w:t>
            </w:r>
          </w:p>
          <w:p w:rsidR="00435E10" w:rsidRDefault="00435E10">
            <w:pPr>
              <w:pStyle w:val="ConsPlusNormal"/>
            </w:pPr>
            <w:r>
              <w:t>59°00'05" с.ш. 31°45'12" в.д.</w:t>
            </w:r>
          </w:p>
          <w:p w:rsidR="00435E10" w:rsidRDefault="00435E10">
            <w:pPr>
              <w:pStyle w:val="ConsPlusNormal"/>
            </w:pPr>
            <w:r>
              <w:t>59°00'44" с.ш. 31°45'14"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jc w:val="both"/>
            </w:pPr>
            <w:r>
              <w:t>Ниже 155 км, глубина 14,8 м, в границах координат:</w:t>
            </w:r>
          </w:p>
          <w:p w:rsidR="00435E10" w:rsidRDefault="00435E10">
            <w:pPr>
              <w:pStyle w:val="ConsPlusNormal"/>
            </w:pPr>
            <w:r>
              <w:t>58°57'20" с.ш. 31°42'45" в.д.</w:t>
            </w:r>
          </w:p>
          <w:p w:rsidR="00435E10" w:rsidRDefault="00435E10">
            <w:pPr>
              <w:pStyle w:val="ConsPlusNormal"/>
            </w:pPr>
            <w:r>
              <w:t>58°57'39" с.ш. 31°43'12"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jc w:val="both"/>
            </w:pPr>
            <w:r>
              <w:t>Выше 157 км, глубина 10,2 м, в границах координат:</w:t>
            </w:r>
          </w:p>
          <w:p w:rsidR="00435E10" w:rsidRDefault="00435E10">
            <w:pPr>
              <w:pStyle w:val="ConsPlusNormal"/>
            </w:pPr>
            <w:r>
              <w:t>58°56'21" с.ш. 31°42'29" в.д.</w:t>
            </w:r>
          </w:p>
          <w:p w:rsidR="00435E10" w:rsidRDefault="00435E10">
            <w:pPr>
              <w:pStyle w:val="ConsPlusNormal"/>
            </w:pPr>
            <w:r>
              <w:t>58°56'53" с.ш. 31°42'25"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Выше 161 км, глубина 10,2 м, координаты 58°54'33" с.ш. 31°40'19"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У 169 км, глубина 12 - 12,6 м, координаты 58°50'27" с.ш. 31°39'01"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Выше 170 км, глубина 16 м, в границах координат:</w:t>
            </w:r>
          </w:p>
          <w:p w:rsidR="00435E10" w:rsidRDefault="00435E10">
            <w:pPr>
              <w:pStyle w:val="ConsPlusNormal"/>
            </w:pPr>
            <w:r>
              <w:t>58°49'57" с.ш. 31°37'55" в.д.</w:t>
            </w:r>
          </w:p>
          <w:p w:rsidR="00435E10" w:rsidRDefault="00435E10">
            <w:pPr>
              <w:pStyle w:val="ConsPlusNormal"/>
            </w:pPr>
            <w:r>
              <w:t>58°49'53" с.ш. 31°37'46"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Выше 174 км, глубина 13,2 м, координаты 58°48'15" с.ш. 31°33,37"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 xml:space="preserve">Между 177 - 178 км, глубина 13,8 - 12 м, координаты </w:t>
            </w:r>
            <w:r>
              <w:lastRenderedPageBreak/>
              <w:t>58°47'05" с.ш. 31°33'47"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От 182 до 183 км, глубина 12,2 - 11,4 - 13 м, в границах координат:</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357" w:type="dxa"/>
            <w:tcBorders>
              <w:top w:val="nil"/>
              <w:bottom w:val="nil"/>
              <w:right w:val="nil"/>
            </w:tcBorders>
          </w:tcPr>
          <w:p w:rsidR="00435E10" w:rsidRDefault="00435E10">
            <w:pPr>
              <w:pStyle w:val="ConsPlusNormal"/>
            </w:pPr>
            <w:r>
              <w:t>1)</w:t>
            </w:r>
          </w:p>
        </w:tc>
        <w:tc>
          <w:tcPr>
            <w:tcW w:w="5272" w:type="dxa"/>
            <w:tcBorders>
              <w:top w:val="nil"/>
              <w:left w:val="nil"/>
              <w:bottom w:val="nil"/>
            </w:tcBorders>
          </w:tcPr>
          <w:p w:rsidR="00435E10" w:rsidRDefault="00435E10">
            <w:pPr>
              <w:pStyle w:val="ConsPlusNormal"/>
            </w:pPr>
            <w:r>
              <w:t>58°44'48" с.ш. 31°31'55" в.д.</w:t>
            </w:r>
          </w:p>
          <w:p w:rsidR="00435E10" w:rsidRDefault="00435E10">
            <w:pPr>
              <w:pStyle w:val="ConsPlusNormal"/>
            </w:pPr>
            <w:r>
              <w:t>58°44'43" с.ш. 31°31'51"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357" w:type="dxa"/>
            <w:tcBorders>
              <w:top w:val="nil"/>
              <w:bottom w:val="nil"/>
              <w:right w:val="nil"/>
            </w:tcBorders>
          </w:tcPr>
          <w:p w:rsidR="00435E10" w:rsidRDefault="00435E10">
            <w:pPr>
              <w:pStyle w:val="ConsPlusNormal"/>
            </w:pPr>
            <w:r>
              <w:t>2)</w:t>
            </w:r>
          </w:p>
        </w:tc>
        <w:tc>
          <w:tcPr>
            <w:tcW w:w="5272" w:type="dxa"/>
            <w:tcBorders>
              <w:top w:val="nil"/>
              <w:left w:val="nil"/>
              <w:bottom w:val="nil"/>
            </w:tcBorders>
          </w:tcPr>
          <w:p w:rsidR="00435E10" w:rsidRDefault="00435E10">
            <w:pPr>
              <w:pStyle w:val="ConsPlusNormal"/>
            </w:pPr>
            <w:r>
              <w:t>58°44'30" с.ш. 31°31'44"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От 186 до 187 км, глубина 13 - 15 - 15,4 м, в границах координат:</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357" w:type="dxa"/>
            <w:tcBorders>
              <w:top w:val="nil"/>
              <w:bottom w:val="nil"/>
              <w:right w:val="nil"/>
            </w:tcBorders>
          </w:tcPr>
          <w:p w:rsidR="00435E10" w:rsidRDefault="00435E10">
            <w:pPr>
              <w:pStyle w:val="ConsPlusNormal"/>
            </w:pPr>
            <w:r>
              <w:t>1)</w:t>
            </w:r>
          </w:p>
        </w:tc>
        <w:tc>
          <w:tcPr>
            <w:tcW w:w="5272" w:type="dxa"/>
            <w:tcBorders>
              <w:top w:val="nil"/>
              <w:left w:val="nil"/>
              <w:bottom w:val="nil"/>
            </w:tcBorders>
          </w:tcPr>
          <w:p w:rsidR="00435E10" w:rsidRDefault="00435E10">
            <w:pPr>
              <w:pStyle w:val="ConsPlusNormal"/>
            </w:pPr>
            <w:r>
              <w:t>58°42'56" с.ш. 31°29'56" в.д.</w:t>
            </w:r>
          </w:p>
          <w:p w:rsidR="00435E10" w:rsidRDefault="00435E10">
            <w:pPr>
              <w:pStyle w:val="ConsPlusNormal"/>
            </w:pPr>
            <w:r>
              <w:t>58°42'53" с.ш. 31°29'54"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nil"/>
            </w:tcBorders>
          </w:tcPr>
          <w:p w:rsidR="00435E10" w:rsidRDefault="00435E10">
            <w:pPr>
              <w:pStyle w:val="ConsPlusNormal"/>
            </w:pPr>
          </w:p>
        </w:tc>
        <w:tc>
          <w:tcPr>
            <w:tcW w:w="357" w:type="dxa"/>
            <w:tcBorders>
              <w:top w:val="nil"/>
              <w:bottom w:val="nil"/>
              <w:right w:val="nil"/>
            </w:tcBorders>
          </w:tcPr>
          <w:p w:rsidR="00435E10" w:rsidRDefault="00435E10">
            <w:pPr>
              <w:pStyle w:val="ConsPlusNormal"/>
            </w:pPr>
            <w:r>
              <w:t>2)</w:t>
            </w:r>
          </w:p>
        </w:tc>
        <w:tc>
          <w:tcPr>
            <w:tcW w:w="5272" w:type="dxa"/>
            <w:tcBorders>
              <w:top w:val="nil"/>
              <w:left w:val="nil"/>
              <w:bottom w:val="nil"/>
            </w:tcBorders>
          </w:tcPr>
          <w:p w:rsidR="00435E10" w:rsidRDefault="00435E10">
            <w:pPr>
              <w:pStyle w:val="ConsPlusNormal"/>
            </w:pPr>
            <w:r>
              <w:t>58°42'42" с.ш. 31°29'52" в.д.</w:t>
            </w:r>
          </w:p>
          <w:p w:rsidR="00435E10" w:rsidRDefault="00435E10">
            <w:pPr>
              <w:pStyle w:val="ConsPlusNormal"/>
            </w:pPr>
            <w:r>
              <w:t>58°42'42" с.ш. 31°29'53"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val="restart"/>
            <w:tcBorders>
              <w:top w:val="nil"/>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У 193 км, глубина 10,4 - 11,6 м, координаты 58°39'36" с.ш. 31°29'01"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Между 197 - 199 км (д. Котовицы - Слутка - Кречевицы), глубина 12,4 - 13,5 - 5,17 - 14,2 м, в границах координат:</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single" w:sz="4" w:space="0" w:color="auto"/>
            </w:tcBorders>
          </w:tcPr>
          <w:p w:rsidR="00435E10" w:rsidRDefault="00435E10">
            <w:pPr>
              <w:pStyle w:val="ConsPlusNormal"/>
            </w:pPr>
          </w:p>
        </w:tc>
        <w:tc>
          <w:tcPr>
            <w:tcW w:w="357" w:type="dxa"/>
            <w:tcBorders>
              <w:top w:val="nil"/>
              <w:bottom w:val="nil"/>
              <w:right w:val="nil"/>
            </w:tcBorders>
          </w:tcPr>
          <w:p w:rsidR="00435E10" w:rsidRDefault="00435E10">
            <w:pPr>
              <w:pStyle w:val="ConsPlusNormal"/>
            </w:pPr>
            <w:r>
              <w:t>1)</w:t>
            </w:r>
          </w:p>
        </w:tc>
        <w:tc>
          <w:tcPr>
            <w:tcW w:w="5272" w:type="dxa"/>
            <w:tcBorders>
              <w:top w:val="nil"/>
              <w:left w:val="nil"/>
              <w:bottom w:val="nil"/>
            </w:tcBorders>
          </w:tcPr>
          <w:p w:rsidR="00435E10" w:rsidRDefault="00435E10">
            <w:pPr>
              <w:pStyle w:val="ConsPlusNormal"/>
            </w:pPr>
            <w:r>
              <w:t>58°38'19" с.ш. 31°25'38"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single" w:sz="4" w:space="0" w:color="auto"/>
            </w:tcBorders>
          </w:tcPr>
          <w:p w:rsidR="00435E10" w:rsidRDefault="00435E10">
            <w:pPr>
              <w:pStyle w:val="ConsPlusNormal"/>
            </w:pPr>
          </w:p>
        </w:tc>
        <w:tc>
          <w:tcPr>
            <w:tcW w:w="357" w:type="dxa"/>
            <w:tcBorders>
              <w:top w:val="nil"/>
              <w:bottom w:val="nil"/>
              <w:right w:val="nil"/>
            </w:tcBorders>
          </w:tcPr>
          <w:p w:rsidR="00435E10" w:rsidRDefault="00435E10">
            <w:pPr>
              <w:pStyle w:val="ConsPlusNormal"/>
            </w:pPr>
            <w:r>
              <w:t>2)</w:t>
            </w:r>
          </w:p>
        </w:tc>
        <w:tc>
          <w:tcPr>
            <w:tcW w:w="5272" w:type="dxa"/>
            <w:tcBorders>
              <w:top w:val="nil"/>
              <w:left w:val="nil"/>
              <w:bottom w:val="nil"/>
            </w:tcBorders>
          </w:tcPr>
          <w:p w:rsidR="00435E10" w:rsidRDefault="00435E10">
            <w:pPr>
              <w:pStyle w:val="ConsPlusNormal"/>
            </w:pPr>
            <w:r>
              <w:t>58°38'10" с.ш. 31°25'35" в.д.</w:t>
            </w:r>
          </w:p>
          <w:p w:rsidR="00435E10" w:rsidRDefault="00435E10">
            <w:pPr>
              <w:pStyle w:val="ConsPlusNormal"/>
            </w:pPr>
            <w:r>
              <w:t>58°38'03" с.ш. 31°25'33"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single" w:sz="4" w:space="0" w:color="auto"/>
            </w:tcBorders>
          </w:tcPr>
          <w:p w:rsidR="00435E10" w:rsidRDefault="00435E10">
            <w:pPr>
              <w:pStyle w:val="ConsPlusNormal"/>
            </w:pPr>
          </w:p>
        </w:tc>
        <w:tc>
          <w:tcPr>
            <w:tcW w:w="357" w:type="dxa"/>
            <w:tcBorders>
              <w:top w:val="nil"/>
              <w:bottom w:val="nil"/>
              <w:right w:val="nil"/>
            </w:tcBorders>
          </w:tcPr>
          <w:p w:rsidR="00435E10" w:rsidRDefault="00435E10">
            <w:pPr>
              <w:pStyle w:val="ConsPlusNormal"/>
            </w:pPr>
            <w:r>
              <w:t>3)</w:t>
            </w:r>
          </w:p>
        </w:tc>
        <w:tc>
          <w:tcPr>
            <w:tcW w:w="5272" w:type="dxa"/>
            <w:tcBorders>
              <w:top w:val="nil"/>
              <w:left w:val="nil"/>
              <w:bottom w:val="nil"/>
            </w:tcBorders>
          </w:tcPr>
          <w:p w:rsidR="00435E10" w:rsidRDefault="00435E10">
            <w:pPr>
              <w:pStyle w:val="ConsPlusNormal"/>
            </w:pPr>
            <w:r>
              <w:t>58°37'47" с.ш. 31°25'32" в.д.</w:t>
            </w:r>
          </w:p>
          <w:p w:rsidR="00435E10" w:rsidRDefault="00435E10">
            <w:pPr>
              <w:pStyle w:val="ConsPlusNormal"/>
            </w:pPr>
            <w:r>
              <w:t>58°37'44" с.ш. 31°25'32" в.д.</w:t>
            </w:r>
          </w:p>
          <w:p w:rsidR="00435E10" w:rsidRDefault="00435E10">
            <w:pPr>
              <w:pStyle w:val="ConsPlusNormal"/>
            </w:pPr>
            <w:r>
              <w:t>58°37'38" с.ш. 31°25'18"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г. Великий Новгород (мост Александра Невского ниже 215 км), глубина 6,5 - 7,0 м, в границах координат:</w:t>
            </w:r>
          </w:p>
          <w:p w:rsidR="00435E10" w:rsidRDefault="00435E10">
            <w:pPr>
              <w:pStyle w:val="ConsPlusNormal"/>
            </w:pPr>
            <w:r>
              <w:t>58°31'28" с.ш. 31°17'00" в.д.</w:t>
            </w:r>
          </w:p>
          <w:p w:rsidR="00435E10" w:rsidRDefault="00435E10">
            <w:pPr>
              <w:pStyle w:val="ConsPlusNormal"/>
            </w:pPr>
            <w:r>
              <w:t>58°31'25" с.ш. 31°16'59" в.д.</w:t>
            </w:r>
          </w:p>
          <w:p w:rsidR="00435E10" w:rsidRDefault="00435E10">
            <w:pPr>
              <w:pStyle w:val="ConsPlusNormal"/>
            </w:pPr>
            <w:r>
              <w:t>58°31'26" с.ш. 31°16'57" в.д.;</w:t>
            </w:r>
          </w:p>
        </w:tc>
      </w:tr>
      <w:tr w:rsidR="00435E10">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nil"/>
              <w:bottom w:val="single" w:sz="4" w:space="0" w:color="auto"/>
            </w:tcBorders>
          </w:tcPr>
          <w:p w:rsidR="00435E10" w:rsidRDefault="00435E10">
            <w:pPr>
              <w:pStyle w:val="ConsPlusNormal"/>
            </w:pPr>
          </w:p>
        </w:tc>
        <w:tc>
          <w:tcPr>
            <w:tcW w:w="5629" w:type="dxa"/>
            <w:gridSpan w:val="2"/>
            <w:tcBorders>
              <w:top w:val="nil"/>
              <w:bottom w:val="single" w:sz="4" w:space="0" w:color="auto"/>
            </w:tcBorders>
          </w:tcPr>
          <w:p w:rsidR="00435E10" w:rsidRDefault="00435E10">
            <w:pPr>
              <w:pStyle w:val="ConsPlusNormal"/>
            </w:pPr>
            <w:r>
              <w:t>В устье Сиверсова канала, глубина 4,5 - 4,9 м, координаты 58°29'33" с.ш. 31°17'47" в.д.</w:t>
            </w:r>
          </w:p>
        </w:tc>
      </w:tr>
      <w:tr w:rsidR="00435E10">
        <w:tc>
          <w:tcPr>
            <w:tcW w:w="552" w:type="dxa"/>
            <w:vMerge w:val="restart"/>
            <w:tcBorders>
              <w:top w:val="single" w:sz="4" w:space="0" w:color="auto"/>
              <w:bottom w:val="single" w:sz="4" w:space="0" w:color="auto"/>
            </w:tcBorders>
          </w:tcPr>
          <w:p w:rsidR="00435E10" w:rsidRDefault="00435E10">
            <w:pPr>
              <w:pStyle w:val="ConsPlusNormal"/>
              <w:jc w:val="center"/>
            </w:pPr>
            <w:r>
              <w:t>3</w:t>
            </w:r>
          </w:p>
        </w:tc>
        <w:tc>
          <w:tcPr>
            <w:tcW w:w="2891" w:type="dxa"/>
            <w:vMerge w:val="restart"/>
            <w:tcBorders>
              <w:top w:val="single" w:sz="4" w:space="0" w:color="auto"/>
              <w:bottom w:val="single" w:sz="4" w:space="0" w:color="auto"/>
            </w:tcBorders>
          </w:tcPr>
          <w:p w:rsidR="00435E10" w:rsidRDefault="00435E10">
            <w:pPr>
              <w:pStyle w:val="ConsPlusNormal"/>
              <w:jc w:val="center"/>
            </w:pPr>
            <w:r>
              <w:t>Река Ловать</w:t>
            </w:r>
          </w:p>
        </w:tc>
        <w:tc>
          <w:tcPr>
            <w:tcW w:w="5629" w:type="dxa"/>
            <w:gridSpan w:val="2"/>
            <w:tcBorders>
              <w:top w:val="single" w:sz="4" w:space="0" w:color="auto"/>
              <w:bottom w:val="nil"/>
            </w:tcBorders>
          </w:tcPr>
          <w:p w:rsidR="00435E10" w:rsidRDefault="00435E10">
            <w:pPr>
              <w:pStyle w:val="ConsPlusNormal"/>
            </w:pPr>
            <w:r>
              <w:t>От 6 км перед впадением реки Старая Ловать, глубина 3,6 - 6,7 м, координаты 58°12'10" с.ш. 31°28'26"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При впадении рек Старая Ловать, Пупынь между 8 и 9 км, глубина от 6,4 до 11,8 м, координаты 58°11'34" с.ш. 31°29'34"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Перед впадением рек Корповка, Игола между 12 и 13 км, глубина 5,5 - 8,1 м, у 13 км - 5,1 - 6,5 м, координаты:</w:t>
            </w:r>
          </w:p>
          <w:p w:rsidR="00435E10" w:rsidRDefault="00435E10">
            <w:pPr>
              <w:pStyle w:val="ConsPlusNormal"/>
            </w:pPr>
            <w:r>
              <w:t>58°09'41' с.ш. 31°28'54" в.д.</w:t>
            </w:r>
          </w:p>
          <w:p w:rsidR="00435E10" w:rsidRDefault="00435E10">
            <w:pPr>
              <w:pStyle w:val="ConsPlusNormal"/>
            </w:pPr>
            <w:r>
              <w:t>58°09'34" с.ш. 31°29'24"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 xml:space="preserve">Между 21 - 22 км, глубина 5,1 - 7,1 м, координаты </w:t>
            </w:r>
            <w:r>
              <w:lastRenderedPageBreak/>
              <w:t>58°05'32" с.ш. 31°32'33"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У 25 км (над устьем реки Галка), глубина от 5,4 до 7,7 м, координаты 58°04'14" с.ш. 31°35'22"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У 31 км (в р-не острова Хмелевский), глубина 5,5 - 7,0 м, в границах координат:</w:t>
            </w:r>
          </w:p>
          <w:p w:rsidR="00435E10" w:rsidRDefault="00435E10">
            <w:pPr>
              <w:pStyle w:val="ConsPlusNormal"/>
            </w:pPr>
            <w:r>
              <w:t>58°02'08" с.ш. 31°35'38" в.д.</w:t>
            </w:r>
          </w:p>
          <w:p w:rsidR="00435E10" w:rsidRDefault="00435E10">
            <w:pPr>
              <w:pStyle w:val="ConsPlusNormal"/>
            </w:pPr>
            <w:r>
              <w:t>58°02'04" с.ш. 31°35'39"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У острова Слободской 34 - 35 км, глубина 5,2 - 5,8 м, координаты 58°00'48" с.ш. 31°37'41' в.д.;</w:t>
            </w:r>
          </w:p>
        </w:tc>
      </w:tr>
      <w:tr w:rsidR="00435E10">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single" w:sz="4" w:space="0" w:color="auto"/>
            </w:tcBorders>
          </w:tcPr>
          <w:p w:rsidR="00435E10" w:rsidRDefault="00435E10">
            <w:pPr>
              <w:pStyle w:val="ConsPlusNormal"/>
            </w:pPr>
            <w:r>
              <w:t>Пос. Парфино (выше моста) на 41 км, глубина 5,4 - 5,5 м, координаты 57°58'34" с.ш. 31°38'03" в.д.</w:t>
            </w:r>
          </w:p>
        </w:tc>
      </w:tr>
      <w:tr w:rsidR="00435E10">
        <w:tc>
          <w:tcPr>
            <w:tcW w:w="552" w:type="dxa"/>
            <w:vMerge w:val="restart"/>
            <w:tcBorders>
              <w:top w:val="single" w:sz="4" w:space="0" w:color="auto"/>
              <w:bottom w:val="single" w:sz="4" w:space="0" w:color="auto"/>
            </w:tcBorders>
          </w:tcPr>
          <w:p w:rsidR="00435E10" w:rsidRDefault="00435E10">
            <w:pPr>
              <w:pStyle w:val="ConsPlusNormal"/>
              <w:jc w:val="center"/>
            </w:pPr>
            <w:r>
              <w:t>4</w:t>
            </w:r>
          </w:p>
        </w:tc>
        <w:tc>
          <w:tcPr>
            <w:tcW w:w="2891" w:type="dxa"/>
            <w:vMerge w:val="restart"/>
            <w:tcBorders>
              <w:top w:val="single" w:sz="4" w:space="0" w:color="auto"/>
              <w:bottom w:val="single" w:sz="4" w:space="0" w:color="auto"/>
            </w:tcBorders>
          </w:tcPr>
          <w:p w:rsidR="00435E10" w:rsidRDefault="00435E10">
            <w:pPr>
              <w:pStyle w:val="ConsPlusNormal"/>
              <w:jc w:val="center"/>
            </w:pPr>
            <w:r>
              <w:t>Река Полисть</w:t>
            </w:r>
          </w:p>
        </w:tc>
        <w:tc>
          <w:tcPr>
            <w:tcW w:w="5629" w:type="dxa"/>
            <w:gridSpan w:val="2"/>
            <w:tcBorders>
              <w:top w:val="single" w:sz="4" w:space="0" w:color="auto"/>
              <w:bottom w:val="nil"/>
            </w:tcBorders>
          </w:tcPr>
          <w:p w:rsidR="00435E10" w:rsidRDefault="00435E10">
            <w:pPr>
              <w:pStyle w:val="ConsPlusNormal"/>
            </w:pPr>
            <w:r>
              <w:t>У 3,5 км, глубина 4,0 м, координаты 58°05'10" с.ш. 31°30'01" в.д.;</w:t>
            </w:r>
          </w:p>
        </w:tc>
      </w:tr>
      <w:tr w:rsidR="00435E10">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single" w:sz="4" w:space="0" w:color="auto"/>
            </w:tcBorders>
          </w:tcPr>
          <w:p w:rsidR="00435E10" w:rsidRDefault="00435E10">
            <w:pPr>
              <w:pStyle w:val="ConsPlusNormal"/>
            </w:pPr>
            <w:r>
              <w:t>Ниже 8 км, глубина 3,4 - 4,0 м, координаты 58°03'35" с.ш. 31°28'09" в.д.</w:t>
            </w:r>
          </w:p>
        </w:tc>
      </w:tr>
      <w:tr w:rsidR="00435E10">
        <w:tc>
          <w:tcPr>
            <w:tcW w:w="552" w:type="dxa"/>
            <w:tcBorders>
              <w:top w:val="single" w:sz="4" w:space="0" w:color="auto"/>
              <w:bottom w:val="single" w:sz="4" w:space="0" w:color="auto"/>
            </w:tcBorders>
          </w:tcPr>
          <w:p w:rsidR="00435E10" w:rsidRDefault="00435E10">
            <w:pPr>
              <w:pStyle w:val="ConsPlusNormal"/>
              <w:jc w:val="center"/>
            </w:pPr>
            <w:r>
              <w:t>5</w:t>
            </w:r>
          </w:p>
        </w:tc>
        <w:tc>
          <w:tcPr>
            <w:tcW w:w="2891" w:type="dxa"/>
            <w:tcBorders>
              <w:top w:val="single" w:sz="4" w:space="0" w:color="auto"/>
              <w:bottom w:val="single" w:sz="4" w:space="0" w:color="auto"/>
            </w:tcBorders>
          </w:tcPr>
          <w:p w:rsidR="00435E10" w:rsidRDefault="00435E10">
            <w:pPr>
              <w:pStyle w:val="ConsPlusNormal"/>
              <w:jc w:val="center"/>
            </w:pPr>
            <w:r>
              <w:t>Река Ниша</w:t>
            </w:r>
          </w:p>
        </w:tc>
        <w:tc>
          <w:tcPr>
            <w:tcW w:w="5629" w:type="dxa"/>
            <w:gridSpan w:val="2"/>
            <w:tcBorders>
              <w:top w:val="single" w:sz="4" w:space="0" w:color="auto"/>
              <w:bottom w:val="single" w:sz="4" w:space="0" w:color="auto"/>
            </w:tcBorders>
          </w:tcPr>
          <w:p w:rsidR="00435E10" w:rsidRDefault="00435E10">
            <w:pPr>
              <w:pStyle w:val="ConsPlusNormal"/>
            </w:pPr>
            <w:r>
              <w:t>ниже железнодорожной насыпи, глубина до 8,0 м, координаты: 58°23'44" с.ш. 31°40'17" в.д.</w:t>
            </w:r>
          </w:p>
        </w:tc>
      </w:tr>
      <w:tr w:rsidR="00435E10">
        <w:tc>
          <w:tcPr>
            <w:tcW w:w="552" w:type="dxa"/>
            <w:vMerge w:val="restart"/>
            <w:tcBorders>
              <w:top w:val="single" w:sz="4" w:space="0" w:color="auto"/>
              <w:bottom w:val="single" w:sz="4" w:space="0" w:color="auto"/>
            </w:tcBorders>
          </w:tcPr>
          <w:p w:rsidR="00435E10" w:rsidRDefault="00435E10">
            <w:pPr>
              <w:pStyle w:val="ConsPlusNormal"/>
              <w:jc w:val="center"/>
            </w:pPr>
            <w:r>
              <w:t>6</w:t>
            </w:r>
          </w:p>
        </w:tc>
        <w:tc>
          <w:tcPr>
            <w:tcW w:w="2891" w:type="dxa"/>
            <w:vMerge w:val="restart"/>
            <w:tcBorders>
              <w:top w:val="single" w:sz="4" w:space="0" w:color="auto"/>
              <w:bottom w:val="single" w:sz="4" w:space="0" w:color="auto"/>
            </w:tcBorders>
          </w:tcPr>
          <w:p w:rsidR="00435E10" w:rsidRDefault="00435E10">
            <w:pPr>
              <w:pStyle w:val="ConsPlusNormal"/>
              <w:jc w:val="center"/>
            </w:pPr>
            <w:r>
              <w:t>Река Мста</w:t>
            </w:r>
          </w:p>
        </w:tc>
        <w:tc>
          <w:tcPr>
            <w:tcW w:w="5629" w:type="dxa"/>
            <w:gridSpan w:val="2"/>
            <w:tcBorders>
              <w:top w:val="single" w:sz="4" w:space="0" w:color="auto"/>
              <w:bottom w:val="nil"/>
            </w:tcBorders>
          </w:tcPr>
          <w:p w:rsidR="00435E10" w:rsidRDefault="00435E10">
            <w:pPr>
              <w:pStyle w:val="ConsPlusNormal"/>
            </w:pPr>
            <w:r>
              <w:t>Выше 12 км, глубина 4,0 м, в границах координат:</w:t>
            </w:r>
          </w:p>
          <w:p w:rsidR="00435E10" w:rsidRDefault="00435E10">
            <w:pPr>
              <w:pStyle w:val="ConsPlusNormal"/>
            </w:pPr>
            <w:r>
              <w:t>58°28'14" с.ш. 31°29'59" в.д.</w:t>
            </w:r>
          </w:p>
          <w:p w:rsidR="00435E10" w:rsidRDefault="00435E10">
            <w:pPr>
              <w:pStyle w:val="ConsPlusNormal"/>
            </w:pPr>
            <w:r>
              <w:t>58°28'19" с.ш. 31°29'31" в.д.;</w:t>
            </w:r>
          </w:p>
        </w:tc>
      </w:tr>
      <w:tr w:rsidR="00435E10">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single" w:sz="4" w:space="0" w:color="auto"/>
            </w:tcBorders>
          </w:tcPr>
          <w:p w:rsidR="00435E10" w:rsidRDefault="00435E10">
            <w:pPr>
              <w:pStyle w:val="ConsPlusNormal"/>
            </w:pPr>
            <w:r>
              <w:t>Между 14 и 15 км, глубина 4,0 - 4,2 м, в границах координат:</w:t>
            </w:r>
          </w:p>
          <w:p w:rsidR="00435E10" w:rsidRDefault="00435E10">
            <w:pPr>
              <w:pStyle w:val="ConsPlusNormal"/>
            </w:pPr>
            <w:r>
              <w:t>58°28'51' с.ш. 31°30'04" в.д.</w:t>
            </w:r>
          </w:p>
          <w:p w:rsidR="00435E10" w:rsidRDefault="00435E10">
            <w:pPr>
              <w:pStyle w:val="ConsPlusNormal"/>
            </w:pPr>
            <w:r>
              <w:t>58°29'11" с.ш. 31°30'26" в.д.</w:t>
            </w:r>
          </w:p>
        </w:tc>
      </w:tr>
      <w:tr w:rsidR="00435E10">
        <w:tc>
          <w:tcPr>
            <w:tcW w:w="552" w:type="dxa"/>
            <w:vMerge w:val="restart"/>
            <w:tcBorders>
              <w:top w:val="single" w:sz="4" w:space="0" w:color="auto"/>
              <w:bottom w:val="single" w:sz="4" w:space="0" w:color="auto"/>
            </w:tcBorders>
          </w:tcPr>
          <w:p w:rsidR="00435E10" w:rsidRDefault="00435E10">
            <w:pPr>
              <w:pStyle w:val="ConsPlusNormal"/>
              <w:jc w:val="center"/>
            </w:pPr>
            <w:r>
              <w:t>7</w:t>
            </w:r>
          </w:p>
        </w:tc>
        <w:tc>
          <w:tcPr>
            <w:tcW w:w="2891" w:type="dxa"/>
            <w:vMerge w:val="restart"/>
            <w:tcBorders>
              <w:top w:val="single" w:sz="4" w:space="0" w:color="auto"/>
              <w:bottom w:val="single" w:sz="4" w:space="0" w:color="auto"/>
            </w:tcBorders>
          </w:tcPr>
          <w:p w:rsidR="00435E10" w:rsidRDefault="00435E10">
            <w:pPr>
              <w:pStyle w:val="ConsPlusNormal"/>
              <w:jc w:val="center"/>
            </w:pPr>
            <w:r>
              <w:t>Река Шелонь</w:t>
            </w:r>
          </w:p>
        </w:tc>
        <w:tc>
          <w:tcPr>
            <w:tcW w:w="5629" w:type="dxa"/>
            <w:gridSpan w:val="2"/>
            <w:tcBorders>
              <w:top w:val="single" w:sz="4" w:space="0" w:color="auto"/>
              <w:bottom w:val="nil"/>
            </w:tcBorders>
          </w:tcPr>
          <w:p w:rsidR="00435E10" w:rsidRDefault="00435E10">
            <w:pPr>
              <w:pStyle w:val="ConsPlusNormal"/>
            </w:pPr>
            <w:r>
              <w:t>В границах водозабора бывшего совхоза "Ташкентский", глубина 6,5 - 7,0 м, координаты:</w:t>
            </w:r>
          </w:p>
          <w:p w:rsidR="00435E10" w:rsidRDefault="00435E10">
            <w:pPr>
              <w:pStyle w:val="ConsPlusNormal"/>
            </w:pPr>
            <w:r>
              <w:t>58°13'03" с.ш. 30°48'01"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У деревни Старый Шимск, глубина 6,5 - 7,0, координаты 58°12'43" с.ш. 30°45'11" в.д.;</w:t>
            </w:r>
          </w:p>
        </w:tc>
      </w:tr>
      <w:tr w:rsidR="00435E10">
        <w:tblPrEx>
          <w:tblBorders>
            <w:insideH w:val="none" w:sz="0" w:space="0" w:color="auto"/>
          </w:tblBorders>
        </w:tblPrEx>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nil"/>
            </w:tcBorders>
          </w:tcPr>
          <w:p w:rsidR="00435E10" w:rsidRDefault="00435E10">
            <w:pPr>
              <w:pStyle w:val="ConsPlusNormal"/>
            </w:pPr>
            <w:r>
              <w:t>Ниже моста в пос. Шимск 250 м, глубина 6,5 м, координаты 58°12'05" с.ш. 30°42'50" в.д.;</w:t>
            </w:r>
          </w:p>
        </w:tc>
      </w:tr>
      <w:tr w:rsidR="00435E10">
        <w:tc>
          <w:tcPr>
            <w:tcW w:w="552" w:type="dxa"/>
            <w:vMerge/>
            <w:tcBorders>
              <w:top w:val="single" w:sz="4" w:space="0" w:color="auto"/>
              <w:bottom w:val="single" w:sz="4" w:space="0" w:color="auto"/>
            </w:tcBorders>
          </w:tcPr>
          <w:p w:rsidR="00435E10" w:rsidRDefault="00435E10">
            <w:pPr>
              <w:pStyle w:val="ConsPlusNormal"/>
            </w:pPr>
          </w:p>
        </w:tc>
        <w:tc>
          <w:tcPr>
            <w:tcW w:w="2891" w:type="dxa"/>
            <w:vMerge/>
            <w:tcBorders>
              <w:top w:val="single" w:sz="4" w:space="0" w:color="auto"/>
              <w:bottom w:val="single" w:sz="4" w:space="0" w:color="auto"/>
            </w:tcBorders>
          </w:tcPr>
          <w:p w:rsidR="00435E10" w:rsidRDefault="00435E10">
            <w:pPr>
              <w:pStyle w:val="ConsPlusNormal"/>
            </w:pPr>
          </w:p>
        </w:tc>
        <w:tc>
          <w:tcPr>
            <w:tcW w:w="5629" w:type="dxa"/>
            <w:gridSpan w:val="2"/>
            <w:tcBorders>
              <w:top w:val="nil"/>
              <w:bottom w:val="single" w:sz="4" w:space="0" w:color="auto"/>
            </w:tcBorders>
          </w:tcPr>
          <w:p w:rsidR="00435E10" w:rsidRDefault="00435E10">
            <w:pPr>
              <w:pStyle w:val="ConsPlusNormal"/>
            </w:pPr>
            <w:r>
              <w:t>При впадении реки Мшага, глубина 5,0 м, координаты 58°12'22" с.ш. 30°37'56" в.д.</w:t>
            </w:r>
          </w:p>
        </w:tc>
      </w:tr>
      <w:tr w:rsidR="00435E10">
        <w:tc>
          <w:tcPr>
            <w:tcW w:w="552" w:type="dxa"/>
            <w:tcBorders>
              <w:top w:val="single" w:sz="4" w:space="0" w:color="auto"/>
              <w:bottom w:val="single" w:sz="4" w:space="0" w:color="auto"/>
            </w:tcBorders>
          </w:tcPr>
          <w:p w:rsidR="00435E10" w:rsidRDefault="00435E10">
            <w:pPr>
              <w:pStyle w:val="ConsPlusNormal"/>
              <w:jc w:val="center"/>
            </w:pPr>
            <w:r>
              <w:t>8</w:t>
            </w:r>
          </w:p>
        </w:tc>
        <w:tc>
          <w:tcPr>
            <w:tcW w:w="2891" w:type="dxa"/>
            <w:tcBorders>
              <w:top w:val="single" w:sz="4" w:space="0" w:color="auto"/>
              <w:bottom w:val="single" w:sz="4" w:space="0" w:color="auto"/>
            </w:tcBorders>
          </w:tcPr>
          <w:p w:rsidR="00435E10" w:rsidRDefault="00435E10">
            <w:pPr>
              <w:pStyle w:val="ConsPlusNormal"/>
              <w:jc w:val="center"/>
            </w:pPr>
            <w:r>
              <w:t>Река Вишера</w:t>
            </w:r>
          </w:p>
        </w:tc>
        <w:tc>
          <w:tcPr>
            <w:tcW w:w="5629" w:type="dxa"/>
            <w:gridSpan w:val="2"/>
            <w:tcBorders>
              <w:top w:val="single" w:sz="4" w:space="0" w:color="auto"/>
              <w:bottom w:val="single" w:sz="4" w:space="0" w:color="auto"/>
            </w:tcBorders>
          </w:tcPr>
          <w:p w:rsidR="00435E10" w:rsidRDefault="00435E10">
            <w:pPr>
              <w:pStyle w:val="ConsPlusNormal"/>
            </w:pPr>
            <w:r>
              <w:t>выше впадения реки Сосница - около 5,0 м (деревня Зубарево), координаты 58°43'7" с.ш. 31°48'33" в.д.</w:t>
            </w:r>
          </w:p>
        </w:tc>
      </w:tr>
    </w:tbl>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right"/>
        <w:outlineLvl w:val="1"/>
      </w:pPr>
      <w:r>
        <w:t>Приложение N 5</w:t>
      </w:r>
    </w:p>
    <w:p w:rsidR="00435E10" w:rsidRDefault="00435E10">
      <w:pPr>
        <w:pStyle w:val="ConsPlusNormal"/>
        <w:jc w:val="right"/>
      </w:pPr>
      <w:r>
        <w:t>к Правилам</w:t>
      </w:r>
    </w:p>
    <w:p w:rsidR="00435E10" w:rsidRDefault="00435E10">
      <w:pPr>
        <w:pStyle w:val="ConsPlusNormal"/>
        <w:jc w:val="right"/>
      </w:pPr>
      <w:r>
        <w:lastRenderedPageBreak/>
        <w:t>рыболовства для Западного</w:t>
      </w:r>
    </w:p>
    <w:p w:rsidR="00435E10" w:rsidRDefault="00435E10">
      <w:pPr>
        <w:pStyle w:val="ConsPlusNormal"/>
        <w:jc w:val="right"/>
      </w:pPr>
      <w:r>
        <w:t>рыбохозяйственного бассейна</w:t>
      </w:r>
    </w:p>
    <w:p w:rsidR="00435E10" w:rsidRDefault="00435E10">
      <w:pPr>
        <w:pStyle w:val="ConsPlusNormal"/>
        <w:jc w:val="both"/>
      </w:pPr>
    </w:p>
    <w:p w:rsidR="00435E10" w:rsidRDefault="00435E10">
      <w:pPr>
        <w:pStyle w:val="ConsPlusTitle"/>
        <w:jc w:val="center"/>
      </w:pPr>
      <w:bookmarkStart w:id="61" w:name="P3580"/>
      <w:bookmarkEnd w:id="61"/>
      <w:r>
        <w:t>ПЕРЕЧЕНЬ</w:t>
      </w:r>
    </w:p>
    <w:p w:rsidR="00435E10" w:rsidRDefault="00435E10">
      <w:pPr>
        <w:pStyle w:val="ConsPlusTitle"/>
        <w:jc w:val="center"/>
      </w:pPr>
      <w:r>
        <w:t>ВОДНЫХ ОБЪЕКТОВ РЫБОХОЗЯЙСТВЕННОГО ЗНАЧЕНИЯ НОВГОРОДСКОЙ</w:t>
      </w:r>
    </w:p>
    <w:p w:rsidR="00435E10" w:rsidRDefault="00435E10">
      <w:pPr>
        <w:pStyle w:val="ConsPlusTitle"/>
        <w:jc w:val="center"/>
      </w:pPr>
      <w:r>
        <w:t>ОБЛАСТИ, НА КОТОРЫХ ЗАПРЕЩАЕТСЯ ПРИМЕНЕНИЕ СТАВНЫХ СЕТЕЙ</w:t>
      </w:r>
    </w:p>
    <w:p w:rsidR="00435E10" w:rsidRDefault="00435E10">
      <w:pPr>
        <w:pStyle w:val="ConsPlusTitle"/>
        <w:jc w:val="center"/>
      </w:pPr>
      <w:r>
        <w:t>ДЛЯ ДОБЫЧИ (ВЫЛОВА) ВОДНЫХ БИОРЕСУРСОВ С 5 АПРЕЛЯ ПО 1 ИЮНЯ</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046"/>
        <w:gridCol w:w="3572"/>
      </w:tblGrid>
      <w:tr w:rsidR="00435E10">
        <w:tc>
          <w:tcPr>
            <w:tcW w:w="454" w:type="dxa"/>
          </w:tcPr>
          <w:p w:rsidR="00435E10" w:rsidRDefault="00435E10">
            <w:pPr>
              <w:pStyle w:val="ConsPlusNormal"/>
            </w:pPr>
          </w:p>
        </w:tc>
        <w:tc>
          <w:tcPr>
            <w:tcW w:w="5046" w:type="dxa"/>
          </w:tcPr>
          <w:p w:rsidR="00435E10" w:rsidRDefault="00435E10">
            <w:pPr>
              <w:pStyle w:val="ConsPlusNormal"/>
              <w:jc w:val="center"/>
            </w:pPr>
            <w:r>
              <w:t>Водный объект рыбохозяйственного</w:t>
            </w:r>
          </w:p>
        </w:tc>
        <w:tc>
          <w:tcPr>
            <w:tcW w:w="3572" w:type="dxa"/>
          </w:tcPr>
          <w:p w:rsidR="00435E10" w:rsidRDefault="00435E10">
            <w:pPr>
              <w:pStyle w:val="ConsPlusNormal"/>
              <w:jc w:val="center"/>
            </w:pPr>
            <w:r>
              <w:t>Расположение</w:t>
            </w:r>
          </w:p>
        </w:tc>
      </w:tr>
      <w:tr w:rsidR="00435E10">
        <w:tc>
          <w:tcPr>
            <w:tcW w:w="454" w:type="dxa"/>
          </w:tcPr>
          <w:p w:rsidR="00435E10" w:rsidRDefault="00435E10">
            <w:pPr>
              <w:pStyle w:val="ConsPlusNormal"/>
              <w:jc w:val="center"/>
            </w:pPr>
            <w:r>
              <w:t>1</w:t>
            </w:r>
          </w:p>
        </w:tc>
        <w:tc>
          <w:tcPr>
            <w:tcW w:w="5046" w:type="dxa"/>
          </w:tcPr>
          <w:p w:rsidR="00435E10" w:rsidRDefault="00435E10">
            <w:pPr>
              <w:pStyle w:val="ConsPlusNormal"/>
              <w:jc w:val="both"/>
            </w:pPr>
            <w: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tc>
        <w:tc>
          <w:tcPr>
            <w:tcW w:w="3572" w:type="dxa"/>
          </w:tcPr>
          <w:p w:rsidR="00435E10" w:rsidRDefault="00435E10">
            <w:pPr>
              <w:pStyle w:val="ConsPlusNormal"/>
            </w:pPr>
            <w:r>
              <w:t>58°08'27" с.ш. - 31°22'31" в.д.</w:t>
            </w:r>
          </w:p>
          <w:p w:rsidR="00435E10" w:rsidRDefault="00435E10">
            <w:pPr>
              <w:pStyle w:val="ConsPlusNormal"/>
            </w:pPr>
            <w:r>
              <w:t>58°13'48" с.ш. - 31°22'31" в.д.</w:t>
            </w:r>
          </w:p>
          <w:p w:rsidR="00435E10" w:rsidRDefault="00435E10">
            <w:pPr>
              <w:pStyle w:val="ConsPlusNormal"/>
            </w:pPr>
            <w:r>
              <w:t>58°13'48" с.ш. - 31°35'29" в.д.</w:t>
            </w:r>
          </w:p>
          <w:p w:rsidR="00435E10" w:rsidRDefault="00435E10">
            <w:pPr>
              <w:pStyle w:val="ConsPlusNormal"/>
            </w:pPr>
            <w:r>
              <w:t>58°11'20" с.ш. - 31°44'55" в.д.</w:t>
            </w:r>
          </w:p>
          <w:p w:rsidR="00435E10" w:rsidRDefault="00435E10">
            <w:pPr>
              <w:pStyle w:val="ConsPlusNormal"/>
            </w:pPr>
            <w:r>
              <w:t>58°04'09" с.ш. - 31°44'55" в.д.</w:t>
            </w:r>
          </w:p>
          <w:p w:rsidR="00435E10" w:rsidRDefault="00435E10">
            <w:pPr>
              <w:pStyle w:val="ConsPlusNormal"/>
            </w:pPr>
            <w:r>
              <w:t>58°04'09" с.ш. - 31°33'59" в.д.</w:t>
            </w:r>
          </w:p>
        </w:tc>
      </w:tr>
      <w:tr w:rsidR="00435E10">
        <w:tc>
          <w:tcPr>
            <w:tcW w:w="454" w:type="dxa"/>
          </w:tcPr>
          <w:p w:rsidR="00435E10" w:rsidRDefault="00435E10">
            <w:pPr>
              <w:pStyle w:val="ConsPlusNormal"/>
              <w:jc w:val="center"/>
            </w:pPr>
            <w:r>
              <w:t>2</w:t>
            </w:r>
          </w:p>
        </w:tc>
        <w:tc>
          <w:tcPr>
            <w:tcW w:w="5046" w:type="dxa"/>
          </w:tcPr>
          <w:p w:rsidR="00435E10" w:rsidRDefault="00435E10">
            <w:pPr>
              <w:pStyle w:val="ConsPlusNormal"/>
              <w:jc w:val="both"/>
            </w:pPr>
            <w:r>
              <w:t>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p>
        </w:tc>
        <w:tc>
          <w:tcPr>
            <w:tcW w:w="3572" w:type="dxa"/>
          </w:tcPr>
          <w:p w:rsidR="00435E10" w:rsidRDefault="00435E10">
            <w:pPr>
              <w:pStyle w:val="ConsPlusNormal"/>
            </w:pPr>
            <w:r>
              <w:t>58°18'13" с.ш. - 30°59'10" в.д.</w:t>
            </w:r>
          </w:p>
          <w:p w:rsidR="00435E10" w:rsidRDefault="00435E10">
            <w:pPr>
              <w:pStyle w:val="ConsPlusNormal"/>
            </w:pPr>
            <w:r>
              <w:t>58°13'37" с.ш. - 30°55'47" в.д.</w:t>
            </w:r>
          </w:p>
          <w:p w:rsidR="00435E10" w:rsidRDefault="00435E10">
            <w:pPr>
              <w:pStyle w:val="ConsPlusNormal"/>
            </w:pPr>
            <w:r>
              <w:t>58°12'33" с.ш. - 30°37'03" в.д.</w:t>
            </w:r>
          </w:p>
          <w:p w:rsidR="00435E10" w:rsidRDefault="00435E10">
            <w:pPr>
              <w:pStyle w:val="ConsPlusNormal"/>
            </w:pPr>
            <w:r>
              <w:t>58°12'15" с.ш. - 30°41'56" в.д.</w:t>
            </w:r>
          </w:p>
          <w:p w:rsidR="00435E10" w:rsidRDefault="00435E10">
            <w:pPr>
              <w:pStyle w:val="ConsPlusNormal"/>
            </w:pPr>
            <w:r>
              <w:t>58°11'57" с.ш. - 30°37'34" в.д.</w:t>
            </w:r>
          </w:p>
          <w:p w:rsidR="00435E10" w:rsidRDefault="00435E10">
            <w:pPr>
              <w:pStyle w:val="ConsPlusNormal"/>
            </w:pPr>
            <w:r>
              <w:t>58°10'52" с.ш. - 30°41'15" в.д.</w:t>
            </w:r>
          </w:p>
        </w:tc>
      </w:tr>
      <w:tr w:rsidR="00435E10">
        <w:tc>
          <w:tcPr>
            <w:tcW w:w="454" w:type="dxa"/>
          </w:tcPr>
          <w:p w:rsidR="00435E10" w:rsidRDefault="00435E10">
            <w:pPr>
              <w:pStyle w:val="ConsPlusNormal"/>
              <w:jc w:val="center"/>
            </w:pPr>
            <w:r>
              <w:t>3</w:t>
            </w:r>
          </w:p>
        </w:tc>
        <w:tc>
          <w:tcPr>
            <w:tcW w:w="5046" w:type="dxa"/>
          </w:tcPr>
          <w:p w:rsidR="00435E10" w:rsidRDefault="00435E10">
            <w:pPr>
              <w:pStyle w:val="ConsPlusNormal"/>
              <w:jc w:val="both"/>
            </w:pPr>
            <w:r>
              <w:t>Реки Веронда, Веряжа, Ракомка и прочие водные объекты в границах участка, ограниченного прямыми линиями между точками с координатами</w:t>
            </w:r>
          </w:p>
        </w:tc>
        <w:tc>
          <w:tcPr>
            <w:tcW w:w="3572" w:type="dxa"/>
          </w:tcPr>
          <w:p w:rsidR="00435E10" w:rsidRDefault="00435E10">
            <w:pPr>
              <w:pStyle w:val="ConsPlusNormal"/>
            </w:pPr>
            <w:r>
              <w:t>58°28'15" с.ш. - 31°10'11" в.д.</w:t>
            </w:r>
          </w:p>
          <w:p w:rsidR="00435E10" w:rsidRDefault="00435E10">
            <w:pPr>
              <w:pStyle w:val="ConsPlusNormal"/>
            </w:pPr>
            <w:r>
              <w:t>58°27'58" с.ш. - 31°16'18" в.д.</w:t>
            </w:r>
          </w:p>
          <w:p w:rsidR="00435E10" w:rsidRDefault="00435E10">
            <w:pPr>
              <w:pStyle w:val="ConsPlusNormal"/>
            </w:pPr>
            <w:r>
              <w:t>58°24'53" с.ш. - 31°15'13" в.д.</w:t>
            </w:r>
          </w:p>
          <w:p w:rsidR="00435E10" w:rsidRDefault="00435E10">
            <w:pPr>
              <w:pStyle w:val="ConsPlusNormal"/>
            </w:pPr>
            <w:r>
              <w:t>58°20'55" с.ш. - 30°57'34" в.д.</w:t>
            </w:r>
          </w:p>
          <w:p w:rsidR="00435E10" w:rsidRDefault="00435E10">
            <w:pPr>
              <w:pStyle w:val="ConsPlusNormal"/>
            </w:pPr>
            <w:r>
              <w:t>58°20'32" с.ш. - 31°10'11" в.д.</w:t>
            </w:r>
          </w:p>
          <w:p w:rsidR="00435E10" w:rsidRDefault="00435E10">
            <w:pPr>
              <w:pStyle w:val="ConsPlusNormal"/>
            </w:pPr>
            <w:r>
              <w:t>58°18'19" с.ш. - 30°58'34" в.д.</w:t>
            </w:r>
          </w:p>
        </w:tc>
      </w:tr>
      <w:tr w:rsidR="00435E10">
        <w:tc>
          <w:tcPr>
            <w:tcW w:w="454" w:type="dxa"/>
          </w:tcPr>
          <w:p w:rsidR="00435E10" w:rsidRDefault="00435E10">
            <w:pPr>
              <w:pStyle w:val="ConsPlusNormal"/>
              <w:jc w:val="center"/>
            </w:pPr>
            <w:r>
              <w:t>4</w:t>
            </w:r>
          </w:p>
        </w:tc>
        <w:tc>
          <w:tcPr>
            <w:tcW w:w="5046" w:type="dxa"/>
          </w:tcPr>
          <w:p w:rsidR="00435E10" w:rsidRDefault="00435E10">
            <w:pPr>
              <w:pStyle w:val="ConsPlusNormal"/>
              <w:jc w:val="both"/>
            </w:pPr>
            <w:r>
              <w:t>Реки Волхов, Малый Волховец, Вишера и прочие водные объекты в границах участка, ограниченного прямыми линиями между точками с координатами:</w:t>
            </w:r>
          </w:p>
        </w:tc>
        <w:tc>
          <w:tcPr>
            <w:tcW w:w="3572" w:type="dxa"/>
          </w:tcPr>
          <w:p w:rsidR="00435E10" w:rsidRDefault="00435E10">
            <w:pPr>
              <w:pStyle w:val="ConsPlusNormal"/>
            </w:pPr>
            <w:r>
              <w:t>58°34'34" с.ш. - 31°16'43" в.д.</w:t>
            </w:r>
          </w:p>
          <w:p w:rsidR="00435E10" w:rsidRDefault="00435E10">
            <w:pPr>
              <w:pStyle w:val="ConsPlusNormal"/>
            </w:pPr>
            <w:r>
              <w:t>58°36'01" с.ш. - 31°24'21" в.д.</w:t>
            </w:r>
          </w:p>
          <w:p w:rsidR="00435E10" w:rsidRDefault="00435E10">
            <w:pPr>
              <w:pStyle w:val="ConsPlusNormal"/>
            </w:pPr>
            <w:r>
              <w:t>58°35'59" с.ш. - 31°32'03" в.д.</w:t>
            </w:r>
          </w:p>
          <w:p w:rsidR="00435E10" w:rsidRDefault="00435E10">
            <w:pPr>
              <w:pStyle w:val="ConsPlusNormal"/>
            </w:pPr>
            <w:r>
              <w:t>58°33'39" с.ш. - 31°30'42" в.д.</w:t>
            </w:r>
          </w:p>
          <w:p w:rsidR="00435E10" w:rsidRDefault="00435E10">
            <w:pPr>
              <w:pStyle w:val="ConsPlusNormal"/>
            </w:pPr>
            <w:r>
              <w:t>58°31'51" с.ш. - 31°22'37" в.д.</w:t>
            </w:r>
          </w:p>
          <w:p w:rsidR="00435E10" w:rsidRDefault="00435E10">
            <w:pPr>
              <w:pStyle w:val="ConsPlusNormal"/>
            </w:pPr>
            <w:r>
              <w:t>58°27'58" с.ш. - 31°16'18" в.д.</w:t>
            </w:r>
          </w:p>
          <w:p w:rsidR="00435E10" w:rsidRDefault="00435E10">
            <w:pPr>
              <w:pStyle w:val="ConsPlusNormal"/>
            </w:pPr>
            <w:r>
              <w:t>58°27'58" с.ш. - 31°17'41" в.д.</w:t>
            </w:r>
          </w:p>
        </w:tc>
      </w:tr>
      <w:tr w:rsidR="00435E10">
        <w:tc>
          <w:tcPr>
            <w:tcW w:w="454" w:type="dxa"/>
          </w:tcPr>
          <w:p w:rsidR="00435E10" w:rsidRDefault="00435E10">
            <w:pPr>
              <w:pStyle w:val="ConsPlusNormal"/>
              <w:jc w:val="center"/>
            </w:pPr>
            <w:r>
              <w:t>5</w:t>
            </w:r>
          </w:p>
        </w:tc>
        <w:tc>
          <w:tcPr>
            <w:tcW w:w="5046" w:type="dxa"/>
          </w:tcPr>
          <w:p w:rsidR="00435E10" w:rsidRDefault="00435E10">
            <w:pPr>
              <w:pStyle w:val="ConsPlusNormal"/>
              <w:jc w:val="both"/>
            </w:pPr>
            <w:r>
              <w:t>Сиверсов канал</w:t>
            </w:r>
          </w:p>
        </w:tc>
        <w:tc>
          <w:tcPr>
            <w:tcW w:w="3572" w:type="dxa"/>
          </w:tcPr>
          <w:p w:rsidR="00435E10" w:rsidRDefault="00435E10">
            <w:pPr>
              <w:pStyle w:val="ConsPlusNormal"/>
            </w:pPr>
            <w:r>
              <w:t>в границах канала</w:t>
            </w:r>
          </w:p>
        </w:tc>
      </w:tr>
      <w:tr w:rsidR="00435E10">
        <w:tc>
          <w:tcPr>
            <w:tcW w:w="454" w:type="dxa"/>
          </w:tcPr>
          <w:p w:rsidR="00435E10" w:rsidRDefault="00435E10">
            <w:pPr>
              <w:pStyle w:val="ConsPlusNormal"/>
              <w:jc w:val="center"/>
            </w:pPr>
            <w:r>
              <w:t>6</w:t>
            </w:r>
          </w:p>
        </w:tc>
        <w:tc>
          <w:tcPr>
            <w:tcW w:w="5046" w:type="dxa"/>
          </w:tcPr>
          <w:p w:rsidR="00435E10" w:rsidRDefault="00435E10">
            <w:pPr>
              <w:pStyle w:val="ConsPlusNormal"/>
              <w:jc w:val="both"/>
            </w:pPr>
            <w: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tc>
        <w:tc>
          <w:tcPr>
            <w:tcW w:w="3572" w:type="dxa"/>
          </w:tcPr>
          <w:p w:rsidR="00435E10" w:rsidRDefault="00435E10">
            <w:pPr>
              <w:pStyle w:val="ConsPlusNormal"/>
            </w:pPr>
            <w:r>
              <w:t>58°27'37" с.ш. - 31°17'16" в.д.</w:t>
            </w:r>
          </w:p>
          <w:p w:rsidR="00435E10" w:rsidRDefault="00435E10">
            <w:pPr>
              <w:pStyle w:val="ConsPlusNormal"/>
            </w:pPr>
            <w:r>
              <w:t>58°30'05" с.ш. - 31°29'47" в.д.</w:t>
            </w:r>
          </w:p>
          <w:p w:rsidR="00435E10" w:rsidRDefault="00435E10">
            <w:pPr>
              <w:pStyle w:val="ConsPlusNormal"/>
            </w:pPr>
            <w:r>
              <w:t>58°28'05" с.ш. - 31°39'03" в.д.</w:t>
            </w:r>
          </w:p>
          <w:p w:rsidR="00435E10" w:rsidRDefault="00435E10">
            <w:pPr>
              <w:pStyle w:val="ConsPlusNormal"/>
            </w:pPr>
            <w:r>
              <w:t>58°24'45" с.ш. - 31°20'07" в.д.</w:t>
            </w:r>
          </w:p>
          <w:p w:rsidR="00435E10" w:rsidRDefault="00435E10">
            <w:pPr>
              <w:pStyle w:val="ConsPlusNormal"/>
            </w:pPr>
            <w:r>
              <w:t>58°19'49" с.ш. - 31°34'37" в.д.</w:t>
            </w:r>
          </w:p>
        </w:tc>
      </w:tr>
    </w:tbl>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both"/>
      </w:pPr>
    </w:p>
    <w:p w:rsidR="00435E10" w:rsidRDefault="00435E10">
      <w:pPr>
        <w:pStyle w:val="ConsPlusNormal"/>
        <w:jc w:val="right"/>
        <w:outlineLvl w:val="1"/>
      </w:pPr>
      <w:r>
        <w:t>Приложение N 6</w:t>
      </w:r>
    </w:p>
    <w:p w:rsidR="00435E10" w:rsidRDefault="00435E10">
      <w:pPr>
        <w:pStyle w:val="ConsPlusNormal"/>
        <w:jc w:val="right"/>
      </w:pPr>
      <w:r>
        <w:t>к Правилам</w:t>
      </w:r>
    </w:p>
    <w:p w:rsidR="00435E10" w:rsidRDefault="00435E10">
      <w:pPr>
        <w:pStyle w:val="ConsPlusNormal"/>
        <w:jc w:val="right"/>
      </w:pPr>
      <w:r>
        <w:t>рыболовства для Западного</w:t>
      </w:r>
    </w:p>
    <w:p w:rsidR="00435E10" w:rsidRDefault="00435E10">
      <w:pPr>
        <w:pStyle w:val="ConsPlusNormal"/>
        <w:jc w:val="right"/>
      </w:pPr>
      <w:r>
        <w:lastRenderedPageBreak/>
        <w:t>рыбохозяйственного бассейна</w:t>
      </w:r>
    </w:p>
    <w:p w:rsidR="00435E10" w:rsidRDefault="00435E10">
      <w:pPr>
        <w:pStyle w:val="ConsPlusNormal"/>
        <w:jc w:val="both"/>
      </w:pPr>
    </w:p>
    <w:p w:rsidR="00435E10" w:rsidRDefault="00435E10">
      <w:pPr>
        <w:pStyle w:val="ConsPlusTitle"/>
        <w:jc w:val="center"/>
      </w:pPr>
      <w:bookmarkStart w:id="62" w:name="P3641"/>
      <w:bookmarkEnd w:id="62"/>
      <w:r>
        <w:t>ПЕРЕЧЕНЬ</w:t>
      </w:r>
    </w:p>
    <w:p w:rsidR="00435E10" w:rsidRDefault="00435E10">
      <w:pPr>
        <w:pStyle w:val="ConsPlusTitle"/>
        <w:jc w:val="center"/>
      </w:pPr>
      <w:r>
        <w:t>УЧАСТКОВ НА ОЗЕРЕ ЖИЖИЦКОЕ (ПСКОВСКАЯ ОБЛАСТЬ), ЗАПРЕТНЫХ</w:t>
      </w:r>
    </w:p>
    <w:p w:rsidR="00435E10" w:rsidRDefault="00435E10">
      <w:pPr>
        <w:pStyle w:val="ConsPlusTitle"/>
        <w:jc w:val="center"/>
      </w:pPr>
      <w:r>
        <w:t>ДЛЯ ДОБЫЧИ (ВЫЛОВА) ВОДНЫХ БИОЛОГИЧЕСКИХ РЕСУРСОВ В ТЕЧЕНИЕ</w:t>
      </w:r>
    </w:p>
    <w:p w:rsidR="00435E10" w:rsidRDefault="00435E10">
      <w:pPr>
        <w:pStyle w:val="ConsPlusTitle"/>
        <w:jc w:val="center"/>
      </w:pPr>
      <w:r>
        <w:t>ВСЕГО КАЛЕНДАРНОГО ГОДА ВСЕМИ ОРУДИЯМИ ДОБЫЧИ (ВЫЛОВА),</w:t>
      </w:r>
    </w:p>
    <w:p w:rsidR="00435E10" w:rsidRDefault="00435E10">
      <w:pPr>
        <w:pStyle w:val="ConsPlusTitle"/>
        <w:jc w:val="center"/>
      </w:pPr>
      <w:r>
        <w:t>КРОМЕ ОСУЩЕСТВЛЕНИЯ ЛЮБИТЕЛЬСКОГО РЫБОЛОВСТВА</w:t>
      </w:r>
    </w:p>
    <w:p w:rsidR="00435E10" w:rsidRDefault="00435E10">
      <w:pPr>
        <w:pStyle w:val="ConsPlusTitle"/>
        <w:jc w:val="center"/>
      </w:pPr>
      <w:r>
        <w:t>С ИСПОЛЬЗОВАНИЕМ СПИННИНГА, А ТАКЖЕ ОДНОЙ ПОПЛАВОЧНОЙ</w:t>
      </w:r>
    </w:p>
    <w:p w:rsidR="00435E10" w:rsidRDefault="00435E10">
      <w:pPr>
        <w:pStyle w:val="ConsPlusTitle"/>
        <w:jc w:val="center"/>
      </w:pPr>
      <w:r>
        <w:t>ИЛИ ДОННОЙ УДОЧКИ С ОБЩИМ КОЛИЧЕСТВОМ КРЮЧКОВ НЕ БОЛЕЕ 2</w:t>
      </w:r>
    </w:p>
    <w:p w:rsidR="00435E10" w:rsidRDefault="00435E10">
      <w:pPr>
        <w:pStyle w:val="ConsPlusTitle"/>
        <w:jc w:val="center"/>
      </w:pPr>
      <w:r>
        <w:t>ШТУК НА ОРУДИЯХ ДОБЫЧИ (ВЫЛОВА) У ОДНОГО ГРАЖДАНИНА</w:t>
      </w:r>
    </w:p>
    <w:p w:rsidR="00435E10" w:rsidRDefault="00435E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435E10">
        <w:tc>
          <w:tcPr>
            <w:tcW w:w="4025" w:type="dxa"/>
          </w:tcPr>
          <w:p w:rsidR="00435E10" w:rsidRDefault="00435E10">
            <w:pPr>
              <w:pStyle w:val="ConsPlusNormal"/>
              <w:jc w:val="center"/>
            </w:pPr>
            <w:r>
              <w:t>Участки на озере Жижицкое</w:t>
            </w:r>
          </w:p>
        </w:tc>
        <w:tc>
          <w:tcPr>
            <w:tcW w:w="5046" w:type="dxa"/>
          </w:tcPr>
          <w:p w:rsidR="00435E10" w:rsidRDefault="00435E10">
            <w:pPr>
              <w:pStyle w:val="ConsPlusNormal"/>
              <w:jc w:val="center"/>
            </w:pPr>
            <w:r>
              <w:t>Географические координаты участков (участки ограничены прямыми линиями, соединяющими точки со следующими координатами)</w:t>
            </w:r>
          </w:p>
        </w:tc>
      </w:tr>
      <w:tr w:rsidR="00435E10">
        <w:tc>
          <w:tcPr>
            <w:tcW w:w="4025" w:type="dxa"/>
          </w:tcPr>
          <w:p w:rsidR="00435E10" w:rsidRDefault="00435E10">
            <w:pPr>
              <w:pStyle w:val="ConsPlusNormal"/>
              <w:jc w:val="center"/>
            </w:pPr>
            <w:r>
              <w:t>У-1</w:t>
            </w:r>
          </w:p>
        </w:tc>
        <w:tc>
          <w:tcPr>
            <w:tcW w:w="5046" w:type="dxa"/>
          </w:tcPr>
          <w:p w:rsidR="00435E10" w:rsidRDefault="00435E10">
            <w:pPr>
              <w:pStyle w:val="ConsPlusNormal"/>
              <w:jc w:val="center"/>
            </w:pPr>
            <w:r>
              <w:t>56°14'16,2" с.ш. 31°10'48,0" в.д.;</w:t>
            </w:r>
          </w:p>
          <w:p w:rsidR="00435E10" w:rsidRDefault="00435E10">
            <w:pPr>
              <w:pStyle w:val="ConsPlusNormal"/>
              <w:jc w:val="center"/>
            </w:pPr>
            <w:r>
              <w:t>56°14'21,8" с.ш. 31°10'55,3" в.д.;</w:t>
            </w:r>
          </w:p>
          <w:p w:rsidR="00435E10" w:rsidRDefault="00435E10">
            <w:pPr>
              <w:pStyle w:val="ConsPlusNormal"/>
              <w:jc w:val="center"/>
            </w:pPr>
            <w:r>
              <w:t>56°14'11,8" с.ш. 31°11'25,9" в.д.;</w:t>
            </w:r>
          </w:p>
          <w:p w:rsidR="00435E10" w:rsidRDefault="00435E10">
            <w:pPr>
              <w:pStyle w:val="ConsPlusNormal"/>
              <w:jc w:val="center"/>
            </w:pPr>
            <w:r>
              <w:t>56°14'31,1" с.ш. 31°12'04,3" в.д.;</w:t>
            </w:r>
          </w:p>
          <w:p w:rsidR="00435E10" w:rsidRDefault="00435E10">
            <w:pPr>
              <w:pStyle w:val="ConsPlusNormal"/>
              <w:jc w:val="center"/>
            </w:pPr>
            <w:r>
              <w:t>56°14'58,5" с.ш. 31°13'56,0" в.д.;</w:t>
            </w:r>
          </w:p>
          <w:p w:rsidR="00435E10" w:rsidRDefault="00435E10">
            <w:pPr>
              <w:pStyle w:val="ConsPlusNormal"/>
              <w:jc w:val="center"/>
            </w:pPr>
            <w:r>
              <w:t>56°14'31,2" с.ш. 31°14'01,9" в.д.;</w:t>
            </w:r>
          </w:p>
          <w:p w:rsidR="00435E10" w:rsidRDefault="00435E10">
            <w:pPr>
              <w:pStyle w:val="ConsPlusNormal"/>
              <w:jc w:val="center"/>
            </w:pPr>
            <w:r>
              <w:t>56°14'01,9" с.ш. 31°11'58,9" в.д.;</w:t>
            </w:r>
          </w:p>
          <w:p w:rsidR="00435E10" w:rsidRDefault="00435E10">
            <w:pPr>
              <w:pStyle w:val="ConsPlusNormal"/>
              <w:jc w:val="center"/>
            </w:pPr>
            <w:r>
              <w:t>56°13'43,0" с.ш. 31°11'59,5" в.д.;</w:t>
            </w:r>
          </w:p>
          <w:p w:rsidR="00435E10" w:rsidRDefault="00435E10">
            <w:pPr>
              <w:pStyle w:val="ConsPlusNormal"/>
              <w:jc w:val="center"/>
            </w:pPr>
            <w:r>
              <w:t>56°13'46,9" с.ш. 31°11'41,1" в.д.;</w:t>
            </w:r>
          </w:p>
          <w:p w:rsidR="00435E10" w:rsidRDefault="00435E10">
            <w:pPr>
              <w:pStyle w:val="ConsPlusNormal"/>
              <w:jc w:val="center"/>
            </w:pPr>
            <w:r>
              <w:t>56°13'43,2" с.ш. 31°11'25,9" в.д.;</w:t>
            </w:r>
          </w:p>
          <w:p w:rsidR="00435E10" w:rsidRDefault="00435E10">
            <w:pPr>
              <w:pStyle w:val="ConsPlusNormal"/>
              <w:jc w:val="center"/>
            </w:pPr>
            <w:r>
              <w:t>56°13'30,7" с.ш. 31°11'30,5" в.д.;</w:t>
            </w:r>
          </w:p>
          <w:p w:rsidR="00435E10" w:rsidRDefault="00435E10">
            <w:pPr>
              <w:pStyle w:val="ConsPlusNormal"/>
              <w:jc w:val="center"/>
            </w:pPr>
            <w:r>
              <w:t>56°13'29,4" с.ш. 31°11'18,8" в.д.;</w:t>
            </w:r>
          </w:p>
        </w:tc>
      </w:tr>
      <w:tr w:rsidR="00435E10">
        <w:tc>
          <w:tcPr>
            <w:tcW w:w="4025" w:type="dxa"/>
          </w:tcPr>
          <w:p w:rsidR="00435E10" w:rsidRDefault="00435E10">
            <w:pPr>
              <w:pStyle w:val="ConsPlusNormal"/>
              <w:jc w:val="center"/>
            </w:pPr>
            <w:r>
              <w:t>У-2</w:t>
            </w:r>
          </w:p>
        </w:tc>
        <w:tc>
          <w:tcPr>
            <w:tcW w:w="5046" w:type="dxa"/>
          </w:tcPr>
          <w:p w:rsidR="00435E10" w:rsidRDefault="00435E10">
            <w:pPr>
              <w:pStyle w:val="ConsPlusNormal"/>
              <w:jc w:val="center"/>
            </w:pPr>
            <w:r>
              <w:t>56°16'37,2" с.ш. 31°15'52,7" в.д.;</w:t>
            </w:r>
          </w:p>
          <w:p w:rsidR="00435E10" w:rsidRDefault="00435E10">
            <w:pPr>
              <w:pStyle w:val="ConsPlusNormal"/>
              <w:jc w:val="center"/>
            </w:pPr>
            <w:r>
              <w:t>56°16'41,5" с.ш. 31°15'57,9" в.д.;</w:t>
            </w:r>
          </w:p>
        </w:tc>
      </w:tr>
      <w:tr w:rsidR="00435E10">
        <w:tc>
          <w:tcPr>
            <w:tcW w:w="4025" w:type="dxa"/>
          </w:tcPr>
          <w:p w:rsidR="00435E10" w:rsidRDefault="00435E10">
            <w:pPr>
              <w:pStyle w:val="ConsPlusNormal"/>
              <w:jc w:val="center"/>
            </w:pPr>
            <w:r>
              <w:t>У-3</w:t>
            </w:r>
          </w:p>
        </w:tc>
        <w:tc>
          <w:tcPr>
            <w:tcW w:w="5046" w:type="dxa"/>
          </w:tcPr>
          <w:p w:rsidR="00435E10" w:rsidRDefault="00435E10">
            <w:pPr>
              <w:pStyle w:val="ConsPlusNormal"/>
              <w:jc w:val="center"/>
            </w:pPr>
            <w:r>
              <w:t>56°15'34,9" с.ш. 31°19'10,8" в.д.;</w:t>
            </w:r>
          </w:p>
          <w:p w:rsidR="00435E10" w:rsidRDefault="00435E10">
            <w:pPr>
              <w:pStyle w:val="ConsPlusNormal"/>
              <w:jc w:val="center"/>
            </w:pPr>
            <w:r>
              <w:t>56°15'29,4" с.ш. 31°18'40,0" в.д.;</w:t>
            </w:r>
          </w:p>
          <w:p w:rsidR="00435E10" w:rsidRDefault="00435E10">
            <w:pPr>
              <w:pStyle w:val="ConsPlusNormal"/>
              <w:jc w:val="center"/>
            </w:pPr>
            <w:r>
              <w:t>56°15'31,9" с.ш. 31°18'12,8" в.д.</w:t>
            </w:r>
          </w:p>
          <w:p w:rsidR="00435E10" w:rsidRDefault="00435E10">
            <w:pPr>
              <w:pStyle w:val="ConsPlusNormal"/>
              <w:jc w:val="center"/>
            </w:pPr>
            <w:r>
              <w:t>56°15'26,7" с.ш. 31°17'42,7" в.д.</w:t>
            </w:r>
          </w:p>
        </w:tc>
      </w:tr>
      <w:tr w:rsidR="00435E10">
        <w:tc>
          <w:tcPr>
            <w:tcW w:w="4025" w:type="dxa"/>
          </w:tcPr>
          <w:p w:rsidR="00435E10" w:rsidRDefault="00435E10">
            <w:pPr>
              <w:pStyle w:val="ConsPlusNormal"/>
              <w:jc w:val="center"/>
            </w:pPr>
            <w:r>
              <w:t>У-4</w:t>
            </w:r>
          </w:p>
        </w:tc>
        <w:tc>
          <w:tcPr>
            <w:tcW w:w="5046" w:type="dxa"/>
          </w:tcPr>
          <w:p w:rsidR="00435E10" w:rsidRDefault="00435E10">
            <w:pPr>
              <w:pStyle w:val="ConsPlusNormal"/>
              <w:jc w:val="center"/>
            </w:pPr>
            <w:r>
              <w:t>56°14'29,6" с.ш. 31°18'36,7" в.д.</w:t>
            </w:r>
          </w:p>
          <w:p w:rsidR="00435E10" w:rsidRDefault="00435E10">
            <w:pPr>
              <w:pStyle w:val="ConsPlusNormal"/>
              <w:jc w:val="center"/>
            </w:pPr>
            <w:r>
              <w:t>56°14'23,0" с.ш. 31°18'02,2" в.д.</w:t>
            </w:r>
          </w:p>
          <w:p w:rsidR="00435E10" w:rsidRDefault="00435E10">
            <w:pPr>
              <w:pStyle w:val="ConsPlusNormal"/>
              <w:jc w:val="center"/>
            </w:pPr>
            <w:r>
              <w:t>56°14'23,4" с.ш. 31°17'41,2" в.д.</w:t>
            </w:r>
          </w:p>
          <w:p w:rsidR="00435E10" w:rsidRDefault="00435E10">
            <w:pPr>
              <w:pStyle w:val="ConsPlusNormal"/>
              <w:jc w:val="center"/>
            </w:pPr>
            <w:r>
              <w:t>56°14'23,5" с.ш. 31°17'16,2" в.д.</w:t>
            </w:r>
          </w:p>
          <w:p w:rsidR="00435E10" w:rsidRDefault="00435E10">
            <w:pPr>
              <w:pStyle w:val="ConsPlusNormal"/>
              <w:jc w:val="center"/>
            </w:pPr>
            <w:r>
              <w:t>56°14'21,2" с.ш. 31°17'11,3" в.д.</w:t>
            </w:r>
          </w:p>
          <w:p w:rsidR="00435E10" w:rsidRDefault="00435E10">
            <w:pPr>
              <w:pStyle w:val="ConsPlusNormal"/>
              <w:jc w:val="center"/>
            </w:pPr>
            <w:r>
              <w:t>56°14'14,3" с.ш. 31°17'03,3" в.д.</w:t>
            </w:r>
          </w:p>
          <w:p w:rsidR="00435E10" w:rsidRDefault="00435E10">
            <w:pPr>
              <w:pStyle w:val="ConsPlusNormal"/>
              <w:jc w:val="center"/>
            </w:pPr>
            <w:r>
              <w:t>56°13'20,3" с.ш. 31°15'54,9" в.д.</w:t>
            </w:r>
          </w:p>
          <w:p w:rsidR="00435E10" w:rsidRDefault="00435E10">
            <w:pPr>
              <w:pStyle w:val="ConsPlusNormal"/>
              <w:jc w:val="center"/>
            </w:pPr>
            <w:r>
              <w:t>56°12'54,8" с.ш. 31°17'10,4" в.д.</w:t>
            </w:r>
          </w:p>
        </w:tc>
      </w:tr>
      <w:tr w:rsidR="00435E10">
        <w:tc>
          <w:tcPr>
            <w:tcW w:w="4025" w:type="dxa"/>
          </w:tcPr>
          <w:p w:rsidR="00435E10" w:rsidRDefault="00435E10">
            <w:pPr>
              <w:pStyle w:val="ConsPlusNormal"/>
              <w:jc w:val="center"/>
            </w:pPr>
            <w:r>
              <w:t>У-5</w:t>
            </w:r>
          </w:p>
        </w:tc>
        <w:tc>
          <w:tcPr>
            <w:tcW w:w="5046" w:type="dxa"/>
          </w:tcPr>
          <w:p w:rsidR="00435E10" w:rsidRDefault="00435E10">
            <w:pPr>
              <w:pStyle w:val="ConsPlusNormal"/>
              <w:jc w:val="center"/>
            </w:pPr>
            <w:r>
              <w:t>56°11'13,3" с.ш. 31°14'01,8" в.д.</w:t>
            </w:r>
          </w:p>
          <w:p w:rsidR="00435E10" w:rsidRDefault="00435E10">
            <w:pPr>
              <w:pStyle w:val="ConsPlusNormal"/>
              <w:jc w:val="center"/>
            </w:pPr>
            <w:r>
              <w:t>56°11'25,1" с.ш. 31°14'02,4" в.д.</w:t>
            </w:r>
          </w:p>
          <w:p w:rsidR="00435E10" w:rsidRDefault="00435E10">
            <w:pPr>
              <w:pStyle w:val="ConsPlusNormal"/>
              <w:jc w:val="center"/>
            </w:pPr>
            <w:r>
              <w:t>56°11'24,7" с.ш. 31°13'16,5" в.д.</w:t>
            </w:r>
          </w:p>
          <w:p w:rsidR="00435E10" w:rsidRDefault="00435E10">
            <w:pPr>
              <w:pStyle w:val="ConsPlusNormal"/>
              <w:jc w:val="center"/>
            </w:pPr>
            <w:r>
              <w:t>56°10'49,4" с.ш. 31°14'05,1" в.д.</w:t>
            </w:r>
          </w:p>
          <w:p w:rsidR="00435E10" w:rsidRDefault="00435E10">
            <w:pPr>
              <w:pStyle w:val="ConsPlusNormal"/>
              <w:jc w:val="center"/>
            </w:pPr>
            <w:r>
              <w:t>56°10'54,4" с.ш. 31°13'33,6" в.д.</w:t>
            </w:r>
          </w:p>
        </w:tc>
      </w:tr>
      <w:tr w:rsidR="00435E10">
        <w:tc>
          <w:tcPr>
            <w:tcW w:w="4025" w:type="dxa"/>
          </w:tcPr>
          <w:p w:rsidR="00435E10" w:rsidRDefault="00435E10">
            <w:pPr>
              <w:pStyle w:val="ConsPlusNormal"/>
              <w:jc w:val="center"/>
            </w:pPr>
            <w:r>
              <w:t>У-6</w:t>
            </w:r>
          </w:p>
        </w:tc>
        <w:tc>
          <w:tcPr>
            <w:tcW w:w="5046" w:type="dxa"/>
          </w:tcPr>
          <w:p w:rsidR="00435E10" w:rsidRDefault="00435E10">
            <w:pPr>
              <w:pStyle w:val="ConsPlusNormal"/>
              <w:jc w:val="center"/>
            </w:pPr>
            <w:r>
              <w:t>56°11'50,6" с.ш. 31°12'43,9" в.д.</w:t>
            </w:r>
          </w:p>
          <w:p w:rsidR="00435E10" w:rsidRDefault="00435E10">
            <w:pPr>
              <w:pStyle w:val="ConsPlusNormal"/>
              <w:jc w:val="center"/>
            </w:pPr>
            <w:r>
              <w:t>56°11'58,9" с.ш. 31°13'10,0" в.д.</w:t>
            </w:r>
          </w:p>
          <w:p w:rsidR="00435E10" w:rsidRDefault="00435E10">
            <w:pPr>
              <w:pStyle w:val="ConsPlusNormal"/>
              <w:jc w:val="center"/>
            </w:pPr>
            <w:r>
              <w:t>56°12'18,0" с.ш. 31°12'48,9" в.д.</w:t>
            </w:r>
          </w:p>
          <w:p w:rsidR="00435E10" w:rsidRDefault="00435E10">
            <w:pPr>
              <w:pStyle w:val="ConsPlusNormal"/>
              <w:jc w:val="center"/>
            </w:pPr>
            <w:r>
              <w:lastRenderedPageBreak/>
              <w:t>56°12'38,9" с.ш. 31°12'53,7" в.д.</w:t>
            </w:r>
          </w:p>
          <w:p w:rsidR="00435E10" w:rsidRDefault="00435E10">
            <w:pPr>
              <w:pStyle w:val="ConsPlusNormal"/>
              <w:jc w:val="center"/>
            </w:pPr>
            <w:r>
              <w:t>56°13'03,4" с.ш. 31°12'33,0" в.д.</w:t>
            </w:r>
          </w:p>
          <w:p w:rsidR="00435E10" w:rsidRDefault="00435E10">
            <w:pPr>
              <w:pStyle w:val="ConsPlusNormal"/>
              <w:jc w:val="center"/>
            </w:pPr>
            <w:r>
              <w:t>56°13'24,2" с.ш. 31°11'52,3" в.д.</w:t>
            </w:r>
          </w:p>
          <w:p w:rsidR="00435E10" w:rsidRDefault="00435E10">
            <w:pPr>
              <w:pStyle w:val="ConsPlusNormal"/>
              <w:jc w:val="center"/>
            </w:pPr>
            <w:r>
              <w:t>56°13'15,5" с.ш. 31°11'26,8" в.д.</w:t>
            </w:r>
          </w:p>
        </w:tc>
      </w:tr>
      <w:tr w:rsidR="00435E10">
        <w:tc>
          <w:tcPr>
            <w:tcW w:w="4025" w:type="dxa"/>
          </w:tcPr>
          <w:p w:rsidR="00435E10" w:rsidRDefault="00435E10">
            <w:pPr>
              <w:pStyle w:val="ConsPlusNormal"/>
              <w:jc w:val="center"/>
            </w:pPr>
            <w:r>
              <w:lastRenderedPageBreak/>
              <w:t>У-7</w:t>
            </w:r>
          </w:p>
        </w:tc>
        <w:tc>
          <w:tcPr>
            <w:tcW w:w="5046" w:type="dxa"/>
          </w:tcPr>
          <w:p w:rsidR="00435E10" w:rsidRDefault="00435E10">
            <w:pPr>
              <w:pStyle w:val="ConsPlusNormal"/>
              <w:jc w:val="center"/>
            </w:pPr>
            <w:r>
              <w:t>56°13'20,7" с.ш. 31°15'45,4" в.д.</w:t>
            </w:r>
          </w:p>
          <w:p w:rsidR="00435E10" w:rsidRDefault="00435E10">
            <w:pPr>
              <w:pStyle w:val="ConsPlusNormal"/>
              <w:jc w:val="center"/>
            </w:pPr>
            <w:r>
              <w:t>56°13'22,0" с.ш. 31°15'08,4" в.д.</w:t>
            </w:r>
          </w:p>
          <w:p w:rsidR="00435E10" w:rsidRDefault="00435E10">
            <w:pPr>
              <w:pStyle w:val="ConsPlusNormal"/>
              <w:jc w:val="center"/>
            </w:pPr>
            <w:r>
              <w:t>56°13'12,4" с.ш. 31°14'45,7" в.д.</w:t>
            </w:r>
          </w:p>
          <w:p w:rsidR="00435E10" w:rsidRDefault="00435E10">
            <w:pPr>
              <w:pStyle w:val="ConsPlusNormal"/>
              <w:jc w:val="center"/>
            </w:pPr>
            <w:r>
              <w:t>56°13'15,5" с.ш. 31°14'28,7" в.д.</w:t>
            </w:r>
          </w:p>
          <w:p w:rsidR="00435E10" w:rsidRDefault="00435E10">
            <w:pPr>
              <w:pStyle w:val="ConsPlusNormal"/>
              <w:jc w:val="center"/>
            </w:pPr>
            <w:r>
              <w:t>56°13'31,5" с.ш. 31°14'34,7" в.д.</w:t>
            </w:r>
          </w:p>
          <w:p w:rsidR="00435E10" w:rsidRDefault="00435E10">
            <w:pPr>
              <w:pStyle w:val="ConsPlusNormal"/>
              <w:jc w:val="center"/>
            </w:pPr>
            <w:r>
              <w:t>56°13'50,0" с.ш. 31°14'37,7" в.д.</w:t>
            </w:r>
          </w:p>
          <w:p w:rsidR="00435E10" w:rsidRDefault="00435E10">
            <w:pPr>
              <w:pStyle w:val="ConsPlusNormal"/>
              <w:jc w:val="center"/>
            </w:pPr>
            <w:r>
              <w:t>56°13'37,2" с.ш. 31°15'54,1" в.д.</w:t>
            </w:r>
          </w:p>
        </w:tc>
      </w:tr>
    </w:tbl>
    <w:p w:rsidR="00435E10" w:rsidRDefault="00435E10">
      <w:pPr>
        <w:pStyle w:val="ConsPlusNormal"/>
        <w:jc w:val="both"/>
      </w:pPr>
    </w:p>
    <w:p w:rsidR="00435E10" w:rsidRDefault="00435E10">
      <w:pPr>
        <w:pStyle w:val="ConsPlusNormal"/>
        <w:jc w:val="both"/>
      </w:pPr>
    </w:p>
    <w:p w:rsidR="00435E10" w:rsidRDefault="00435E10">
      <w:pPr>
        <w:pStyle w:val="ConsPlusNormal"/>
        <w:pBdr>
          <w:bottom w:val="single" w:sz="6" w:space="0" w:color="auto"/>
        </w:pBdr>
        <w:spacing w:before="100" w:after="100"/>
        <w:jc w:val="both"/>
        <w:rPr>
          <w:sz w:val="2"/>
          <w:szCs w:val="2"/>
        </w:rPr>
      </w:pPr>
    </w:p>
    <w:bookmarkEnd w:id="0"/>
    <w:p w:rsidR="00E60C77" w:rsidRDefault="00E60C77"/>
    <w:sectPr w:rsidR="00E60C77" w:rsidSect="00B72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10"/>
    <w:rsid w:val="00435E10"/>
    <w:rsid w:val="00E6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6DCDB-3382-42E7-B1B1-D83F9D17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E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5E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5E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5E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5E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5E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5E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5E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224&amp;dst=100132" TargetMode="External"/><Relationship Id="rId21" Type="http://schemas.openxmlformats.org/officeDocument/2006/relationships/hyperlink" Target="https://login.consultant.ru/link/?req=doc&amp;base=LAW&amp;n=436667" TargetMode="External"/><Relationship Id="rId42" Type="http://schemas.openxmlformats.org/officeDocument/2006/relationships/hyperlink" Target="https://login.consultant.ru/link/?req=doc&amp;base=LAW&amp;n=464224&amp;dst=100029" TargetMode="External"/><Relationship Id="rId63" Type="http://schemas.openxmlformats.org/officeDocument/2006/relationships/hyperlink" Target="https://login.consultant.ru/link/?req=doc&amp;base=LAW&amp;n=203994" TargetMode="External"/><Relationship Id="rId84" Type="http://schemas.openxmlformats.org/officeDocument/2006/relationships/hyperlink" Target="https://login.consultant.ru/link/?req=doc&amp;base=LAW&amp;n=198335" TargetMode="External"/><Relationship Id="rId138" Type="http://schemas.openxmlformats.org/officeDocument/2006/relationships/hyperlink" Target="https://login.consultant.ru/link/?req=doc&amp;base=LAW&amp;n=464224&amp;dst=100190" TargetMode="External"/><Relationship Id="rId159" Type="http://schemas.openxmlformats.org/officeDocument/2006/relationships/hyperlink" Target="https://login.consultant.ru/link/?req=doc&amp;base=LAW&amp;n=464224&amp;dst=100232" TargetMode="External"/><Relationship Id="rId170" Type="http://schemas.openxmlformats.org/officeDocument/2006/relationships/hyperlink" Target="https://login.consultant.ru/link/?req=doc&amp;base=LAW&amp;n=464224&amp;dst=100311" TargetMode="External"/><Relationship Id="rId191" Type="http://schemas.openxmlformats.org/officeDocument/2006/relationships/hyperlink" Target="https://login.consultant.ru/link/?req=doc&amp;base=LAW&amp;n=464224&amp;dst=100349" TargetMode="External"/><Relationship Id="rId205" Type="http://schemas.openxmlformats.org/officeDocument/2006/relationships/hyperlink" Target="https://login.consultant.ru/link/?req=doc&amp;base=LAW&amp;n=464224&amp;dst=100381" TargetMode="External"/><Relationship Id="rId107" Type="http://schemas.openxmlformats.org/officeDocument/2006/relationships/hyperlink" Target="https://login.consultant.ru/link/?req=doc&amp;base=LAW&amp;n=464224&amp;dst=100090" TargetMode="External"/><Relationship Id="rId11" Type="http://schemas.openxmlformats.org/officeDocument/2006/relationships/hyperlink" Target="https://login.consultant.ru/link/?req=doc&amp;base=LAW&amp;n=288379" TargetMode="External"/><Relationship Id="rId32" Type="http://schemas.openxmlformats.org/officeDocument/2006/relationships/hyperlink" Target="https://login.consultant.ru/link/?req=doc&amp;base=LAW&amp;n=433095" TargetMode="External"/><Relationship Id="rId53" Type="http://schemas.openxmlformats.org/officeDocument/2006/relationships/hyperlink" Target="https://login.consultant.ru/link/?req=doc&amp;base=LAW&amp;n=464224&amp;dst=100043" TargetMode="External"/><Relationship Id="rId74" Type="http://schemas.openxmlformats.org/officeDocument/2006/relationships/hyperlink" Target="https://login.consultant.ru/link/?req=doc&amp;base=LAW&amp;n=460039&amp;dst=3099" TargetMode="External"/><Relationship Id="rId128" Type="http://schemas.openxmlformats.org/officeDocument/2006/relationships/hyperlink" Target="https://login.consultant.ru/link/?req=doc&amp;base=LAW&amp;n=464224&amp;dst=100163" TargetMode="External"/><Relationship Id="rId149" Type="http://schemas.openxmlformats.org/officeDocument/2006/relationships/hyperlink" Target="https://login.consultant.ru/link/?req=doc&amp;base=LAW&amp;n=464224&amp;dst=100207" TargetMode="External"/><Relationship Id="rId5" Type="http://schemas.openxmlformats.org/officeDocument/2006/relationships/hyperlink" Target="https://login.consultant.ru/link/?req=doc&amp;base=LAW&amp;n=464224&amp;dst=100006" TargetMode="External"/><Relationship Id="rId95" Type="http://schemas.openxmlformats.org/officeDocument/2006/relationships/hyperlink" Target="https://login.consultant.ru/link/?req=doc&amp;base=LAW&amp;n=464224&amp;dst=100072" TargetMode="External"/><Relationship Id="rId160" Type="http://schemas.openxmlformats.org/officeDocument/2006/relationships/hyperlink" Target="https://login.consultant.ru/link/?req=doc&amp;base=LAW&amp;n=464224&amp;dst=100234" TargetMode="External"/><Relationship Id="rId181" Type="http://schemas.openxmlformats.org/officeDocument/2006/relationships/hyperlink" Target="https://login.consultant.ru/link/?req=doc&amp;base=LAW&amp;n=464224&amp;dst=100330" TargetMode="External"/><Relationship Id="rId216" Type="http://schemas.openxmlformats.org/officeDocument/2006/relationships/hyperlink" Target="https://login.consultant.ru/link/?req=doc&amp;base=LAW&amp;n=464224&amp;dst=100409" TargetMode="External"/><Relationship Id="rId211" Type="http://schemas.openxmlformats.org/officeDocument/2006/relationships/hyperlink" Target="https://login.consultant.ru/link/?req=doc&amp;base=LAW&amp;n=464224&amp;dst=100396" TargetMode="External"/><Relationship Id="rId22" Type="http://schemas.openxmlformats.org/officeDocument/2006/relationships/hyperlink" Target="https://login.consultant.ru/link/?req=doc&amp;base=LAW&amp;n=436667&amp;dst=373" TargetMode="External"/><Relationship Id="rId27" Type="http://schemas.openxmlformats.org/officeDocument/2006/relationships/hyperlink" Target="https://login.consultant.ru/link/?req=doc&amp;base=LAW&amp;n=464224&amp;dst=100015" TargetMode="External"/><Relationship Id="rId43" Type="http://schemas.openxmlformats.org/officeDocument/2006/relationships/hyperlink" Target="https://login.consultant.ru/link/?req=doc&amp;base=LAW&amp;n=464224&amp;dst=100030" TargetMode="External"/><Relationship Id="rId48" Type="http://schemas.openxmlformats.org/officeDocument/2006/relationships/hyperlink" Target="https://login.consultant.ru/link/?req=doc&amp;base=LAW&amp;n=464224&amp;dst=100036" TargetMode="External"/><Relationship Id="rId64" Type="http://schemas.openxmlformats.org/officeDocument/2006/relationships/hyperlink" Target="https://login.consultant.ru/link/?req=doc&amp;base=LAW&amp;n=297047" TargetMode="External"/><Relationship Id="rId69" Type="http://schemas.openxmlformats.org/officeDocument/2006/relationships/hyperlink" Target="https://login.consultant.ru/link/?req=doc&amp;base=LAW&amp;n=460044" TargetMode="External"/><Relationship Id="rId113" Type="http://schemas.openxmlformats.org/officeDocument/2006/relationships/hyperlink" Target="https://login.consultant.ru/link/?req=doc&amp;base=LAW&amp;n=464224&amp;dst=100099" TargetMode="External"/><Relationship Id="rId118" Type="http://schemas.openxmlformats.org/officeDocument/2006/relationships/hyperlink" Target="https://login.consultant.ru/link/?req=doc&amp;base=LAW&amp;n=464224&amp;dst=100133" TargetMode="External"/><Relationship Id="rId134" Type="http://schemas.openxmlformats.org/officeDocument/2006/relationships/hyperlink" Target="https://login.consultant.ru/link/?req=doc&amp;base=LAW&amp;n=464224&amp;dst=100185" TargetMode="External"/><Relationship Id="rId139" Type="http://schemas.openxmlformats.org/officeDocument/2006/relationships/hyperlink" Target="https://login.consultant.ru/link/?req=doc&amp;base=LAW&amp;n=464224&amp;dst=100192" TargetMode="External"/><Relationship Id="rId80" Type="http://schemas.openxmlformats.org/officeDocument/2006/relationships/hyperlink" Target="https://login.consultant.ru/link/?req=doc&amp;base=LAW&amp;n=357558" TargetMode="External"/><Relationship Id="rId85" Type="http://schemas.openxmlformats.org/officeDocument/2006/relationships/hyperlink" Target="https://login.consultant.ru/link/?req=doc&amp;base=LAW&amp;n=469793&amp;dst=100726" TargetMode="External"/><Relationship Id="rId150" Type="http://schemas.openxmlformats.org/officeDocument/2006/relationships/hyperlink" Target="https://login.consultant.ru/link/?req=doc&amp;base=LAW&amp;n=464224&amp;dst=100210" TargetMode="External"/><Relationship Id="rId155" Type="http://schemas.openxmlformats.org/officeDocument/2006/relationships/hyperlink" Target="https://login.consultant.ru/link/?req=doc&amp;base=LAW&amp;n=464224&amp;dst=100225" TargetMode="External"/><Relationship Id="rId171" Type="http://schemas.openxmlformats.org/officeDocument/2006/relationships/hyperlink" Target="https://login.consultant.ru/link/?req=doc&amp;base=LAW&amp;n=464224&amp;dst=100313" TargetMode="External"/><Relationship Id="rId176" Type="http://schemas.openxmlformats.org/officeDocument/2006/relationships/hyperlink" Target="https://login.consultant.ru/link/?req=doc&amp;base=LAW&amp;n=464224&amp;dst=100322" TargetMode="External"/><Relationship Id="rId192" Type="http://schemas.openxmlformats.org/officeDocument/2006/relationships/hyperlink" Target="https://login.consultant.ru/link/?req=doc&amp;base=LAW&amp;n=464224&amp;dst=100351" TargetMode="External"/><Relationship Id="rId197" Type="http://schemas.openxmlformats.org/officeDocument/2006/relationships/hyperlink" Target="https://login.consultant.ru/link/?req=doc&amp;base=LAW&amp;n=464224&amp;dst=100360" TargetMode="External"/><Relationship Id="rId206" Type="http://schemas.openxmlformats.org/officeDocument/2006/relationships/hyperlink" Target="https://login.consultant.ru/link/?req=doc&amp;base=LAW&amp;n=464224&amp;dst=100386" TargetMode="External"/><Relationship Id="rId201" Type="http://schemas.openxmlformats.org/officeDocument/2006/relationships/hyperlink" Target="https://login.consultant.ru/link/?req=doc&amp;base=LAW&amp;n=464224&amp;dst=100370" TargetMode="External"/><Relationship Id="rId222" Type="http://schemas.openxmlformats.org/officeDocument/2006/relationships/hyperlink" Target="https://login.consultant.ru/link/?req=doc&amp;base=LAW&amp;n=464224&amp;dst=100420" TargetMode="External"/><Relationship Id="rId12" Type="http://schemas.openxmlformats.org/officeDocument/2006/relationships/hyperlink" Target="https://login.consultant.ru/link/?req=doc&amp;base=LAW&amp;n=322285" TargetMode="External"/><Relationship Id="rId17" Type="http://schemas.openxmlformats.org/officeDocument/2006/relationships/hyperlink" Target="https://login.consultant.ru/link/?req=doc&amp;base=LAW&amp;n=425473&amp;dst=100010" TargetMode="External"/><Relationship Id="rId33" Type="http://schemas.openxmlformats.org/officeDocument/2006/relationships/hyperlink" Target="https://login.consultant.ru/link/?req=doc&amp;base=LAW&amp;n=393394" TargetMode="External"/><Relationship Id="rId38" Type="http://schemas.openxmlformats.org/officeDocument/2006/relationships/hyperlink" Target="https://login.consultant.ru/link/?req=doc&amp;base=LAW&amp;n=464224&amp;dst=100023" TargetMode="External"/><Relationship Id="rId59" Type="http://schemas.openxmlformats.org/officeDocument/2006/relationships/hyperlink" Target="https://login.consultant.ru/link/?req=doc&amp;base=LAW&amp;n=410663&amp;dst=100013" TargetMode="External"/><Relationship Id="rId103" Type="http://schemas.openxmlformats.org/officeDocument/2006/relationships/hyperlink" Target="https://login.consultant.ru/link/?req=doc&amp;base=LAW&amp;n=464224&amp;dst=100080" TargetMode="External"/><Relationship Id="rId108" Type="http://schemas.openxmlformats.org/officeDocument/2006/relationships/hyperlink" Target="https://login.consultant.ru/link/?req=doc&amp;base=LAW&amp;n=464224&amp;dst=100091" TargetMode="External"/><Relationship Id="rId124" Type="http://schemas.openxmlformats.org/officeDocument/2006/relationships/hyperlink" Target="https://login.consultant.ru/link/?req=doc&amp;base=LAW&amp;n=464224&amp;dst=100157" TargetMode="External"/><Relationship Id="rId129" Type="http://schemas.openxmlformats.org/officeDocument/2006/relationships/hyperlink" Target="https://login.consultant.ru/link/?req=doc&amp;base=LAW&amp;n=464224&amp;dst=100165" TargetMode="External"/><Relationship Id="rId54" Type="http://schemas.openxmlformats.org/officeDocument/2006/relationships/hyperlink" Target="https://login.consultant.ru/link/?req=doc&amp;base=LAW&amp;n=425473&amp;dst=100021" TargetMode="External"/><Relationship Id="rId70" Type="http://schemas.openxmlformats.org/officeDocument/2006/relationships/hyperlink" Target="https://login.consultant.ru/link/?req=doc&amp;base=LAW&amp;n=460039&amp;dst=100037" TargetMode="External"/><Relationship Id="rId75" Type="http://schemas.openxmlformats.org/officeDocument/2006/relationships/hyperlink" Target="https://login.consultant.ru/link/?req=doc&amp;base=LAW&amp;n=460044&amp;dst=101145" TargetMode="External"/><Relationship Id="rId91" Type="http://schemas.openxmlformats.org/officeDocument/2006/relationships/hyperlink" Target="https://login.consultant.ru/link/?req=doc&amp;base=LAW&amp;n=464224&amp;dst=100064" TargetMode="External"/><Relationship Id="rId96" Type="http://schemas.openxmlformats.org/officeDocument/2006/relationships/hyperlink" Target="https://login.consultant.ru/link/?req=doc&amp;base=LAW&amp;n=464224&amp;dst=100074" TargetMode="External"/><Relationship Id="rId140" Type="http://schemas.openxmlformats.org/officeDocument/2006/relationships/hyperlink" Target="https://login.consultant.ru/link/?req=doc&amp;base=LAW&amp;n=464224&amp;dst=100193" TargetMode="External"/><Relationship Id="rId145" Type="http://schemas.openxmlformats.org/officeDocument/2006/relationships/hyperlink" Target="https://login.consultant.ru/link/?req=doc&amp;base=LAW&amp;n=464224&amp;dst=100199" TargetMode="External"/><Relationship Id="rId161" Type="http://schemas.openxmlformats.org/officeDocument/2006/relationships/hyperlink" Target="https://login.consultant.ru/link/?req=doc&amp;base=LAW&amp;n=464224&amp;dst=100235" TargetMode="External"/><Relationship Id="rId166" Type="http://schemas.openxmlformats.org/officeDocument/2006/relationships/hyperlink" Target="https://login.consultant.ru/link/?req=doc&amp;base=LAW&amp;n=464224&amp;dst=100264" TargetMode="External"/><Relationship Id="rId182" Type="http://schemas.openxmlformats.org/officeDocument/2006/relationships/hyperlink" Target="https://login.consultant.ru/link/?req=doc&amp;base=LAW&amp;n=464224&amp;dst=100331" TargetMode="External"/><Relationship Id="rId187" Type="http://schemas.openxmlformats.org/officeDocument/2006/relationships/hyperlink" Target="https://login.consultant.ru/link/?req=doc&amp;base=LAW&amp;n=464224&amp;dst=100341" TargetMode="External"/><Relationship Id="rId217" Type="http://schemas.openxmlformats.org/officeDocument/2006/relationships/hyperlink" Target="https://login.consultant.ru/link/?req=doc&amp;base=LAW&amp;n=464224&amp;dst=100411" TargetMode="External"/><Relationship Id="rId1" Type="http://schemas.openxmlformats.org/officeDocument/2006/relationships/styles" Target="styles.xml"/><Relationship Id="rId6" Type="http://schemas.openxmlformats.org/officeDocument/2006/relationships/hyperlink" Target="https://login.consultant.ru/link/?req=doc&amp;base=LAW&amp;n=436667&amp;dst=100426" TargetMode="External"/><Relationship Id="rId212" Type="http://schemas.openxmlformats.org/officeDocument/2006/relationships/hyperlink" Target="https://login.consultant.ru/link/?req=doc&amp;base=LAW&amp;n=464224&amp;dst=100400" TargetMode="External"/><Relationship Id="rId23" Type="http://schemas.openxmlformats.org/officeDocument/2006/relationships/hyperlink" Target="https://login.consultant.ru/link/?req=doc&amp;base=LAW&amp;n=436667&amp;dst=100529" TargetMode="External"/><Relationship Id="rId28" Type="http://schemas.openxmlformats.org/officeDocument/2006/relationships/hyperlink" Target="https://login.consultant.ru/link/?req=doc&amp;base=LAW&amp;n=388454&amp;dst=100046" TargetMode="External"/><Relationship Id="rId49" Type="http://schemas.openxmlformats.org/officeDocument/2006/relationships/hyperlink" Target="https://login.consultant.ru/link/?req=doc&amp;base=LAW&amp;n=464224&amp;dst=100038" TargetMode="External"/><Relationship Id="rId114" Type="http://schemas.openxmlformats.org/officeDocument/2006/relationships/hyperlink" Target="https://login.consultant.ru/link/?req=doc&amp;base=LAW&amp;n=464224&amp;dst=100126" TargetMode="External"/><Relationship Id="rId119" Type="http://schemas.openxmlformats.org/officeDocument/2006/relationships/hyperlink" Target="https://login.consultant.ru/link/?req=doc&amp;base=LAW&amp;n=464224&amp;dst=100135" TargetMode="External"/><Relationship Id="rId44" Type="http://schemas.openxmlformats.org/officeDocument/2006/relationships/hyperlink" Target="https://login.consultant.ru/link/?req=doc&amp;base=LAW&amp;n=425473" TargetMode="External"/><Relationship Id="rId60" Type="http://schemas.openxmlformats.org/officeDocument/2006/relationships/hyperlink" Target="https://login.consultant.ru/link/?req=doc&amp;base=LAW&amp;n=464224&amp;dst=100053" TargetMode="External"/><Relationship Id="rId65" Type="http://schemas.openxmlformats.org/officeDocument/2006/relationships/hyperlink" Target="https://login.consultant.ru/link/?req=doc&amp;base=LAW&amp;n=464224&amp;dst=100055" TargetMode="External"/><Relationship Id="rId81" Type="http://schemas.openxmlformats.org/officeDocument/2006/relationships/hyperlink" Target="https://login.consultant.ru/link/?req=doc&amp;base=LAW&amp;n=460039&amp;dst=100206" TargetMode="External"/><Relationship Id="rId86" Type="http://schemas.openxmlformats.org/officeDocument/2006/relationships/hyperlink" Target="https://login.consultant.ru/link/?req=doc&amp;base=LAW&amp;n=469793&amp;dst=100784" TargetMode="External"/><Relationship Id="rId130" Type="http://schemas.openxmlformats.org/officeDocument/2006/relationships/hyperlink" Target="https://login.consultant.ru/link/?req=doc&amp;base=LAW&amp;n=464224&amp;dst=100166" TargetMode="External"/><Relationship Id="rId135" Type="http://schemas.openxmlformats.org/officeDocument/2006/relationships/hyperlink" Target="https://login.consultant.ru/link/?req=doc&amp;base=LAW&amp;n=464224&amp;dst=100186" TargetMode="External"/><Relationship Id="rId151" Type="http://schemas.openxmlformats.org/officeDocument/2006/relationships/hyperlink" Target="https://login.consultant.ru/link/?req=doc&amp;base=LAW&amp;n=464224&amp;dst=100212" TargetMode="External"/><Relationship Id="rId156" Type="http://schemas.openxmlformats.org/officeDocument/2006/relationships/hyperlink" Target="https://login.consultant.ru/link/?req=doc&amp;base=LAW&amp;n=464224&amp;dst=100227" TargetMode="External"/><Relationship Id="rId177" Type="http://schemas.openxmlformats.org/officeDocument/2006/relationships/hyperlink" Target="https://login.consultant.ru/link/?req=doc&amp;base=LAW&amp;n=464224&amp;dst=100323" TargetMode="External"/><Relationship Id="rId198" Type="http://schemas.openxmlformats.org/officeDocument/2006/relationships/hyperlink" Target="https://login.consultant.ru/link/?req=doc&amp;base=LAW&amp;n=464224&amp;dst=100364" TargetMode="External"/><Relationship Id="rId172" Type="http://schemas.openxmlformats.org/officeDocument/2006/relationships/hyperlink" Target="https://login.consultant.ru/link/?req=doc&amp;base=LAW&amp;n=464224&amp;dst=100315" TargetMode="External"/><Relationship Id="rId193" Type="http://schemas.openxmlformats.org/officeDocument/2006/relationships/hyperlink" Target="https://login.consultant.ru/link/?req=doc&amp;base=LAW&amp;n=464224&amp;dst=100353" TargetMode="External"/><Relationship Id="rId202" Type="http://schemas.openxmlformats.org/officeDocument/2006/relationships/hyperlink" Target="https://login.consultant.ru/link/?req=doc&amp;base=LAW&amp;n=464224&amp;dst=100373" TargetMode="External"/><Relationship Id="rId207" Type="http://schemas.openxmlformats.org/officeDocument/2006/relationships/hyperlink" Target="https://login.consultant.ru/link/?req=doc&amp;base=LAW&amp;n=464224&amp;dst=100389" TargetMode="External"/><Relationship Id="rId223" Type="http://schemas.openxmlformats.org/officeDocument/2006/relationships/hyperlink" Target="https://login.consultant.ru/link/?req=doc&amp;base=LAW&amp;n=464224&amp;dst=100422" TargetMode="External"/><Relationship Id="rId13" Type="http://schemas.openxmlformats.org/officeDocument/2006/relationships/hyperlink" Target="https://login.consultant.ru/link/?req=doc&amp;base=LAW&amp;n=378514&amp;dst=2" TargetMode="External"/><Relationship Id="rId18" Type="http://schemas.openxmlformats.org/officeDocument/2006/relationships/hyperlink" Target="https://login.consultant.ru/link/?req=doc&amp;base=LAW&amp;n=425473&amp;dst=100028" TargetMode="External"/><Relationship Id="rId39" Type="http://schemas.openxmlformats.org/officeDocument/2006/relationships/hyperlink" Target="https://login.consultant.ru/link/?req=doc&amp;base=LAW&amp;n=464224&amp;dst=100024" TargetMode="External"/><Relationship Id="rId109" Type="http://schemas.openxmlformats.org/officeDocument/2006/relationships/hyperlink" Target="https://login.consultant.ru/link/?req=doc&amp;base=LAW&amp;n=464224&amp;dst=100092" TargetMode="External"/><Relationship Id="rId34" Type="http://schemas.openxmlformats.org/officeDocument/2006/relationships/hyperlink" Target="https://login.consultant.ru/link/?req=doc&amp;base=LAW&amp;n=464224&amp;dst=100020" TargetMode="External"/><Relationship Id="rId50" Type="http://schemas.openxmlformats.org/officeDocument/2006/relationships/hyperlink" Target="https://login.consultant.ru/link/?req=doc&amp;base=LAW&amp;n=444182" TargetMode="External"/><Relationship Id="rId55" Type="http://schemas.openxmlformats.org/officeDocument/2006/relationships/hyperlink" Target="https://login.consultant.ru/link/?req=doc&amp;base=LAW&amp;n=464224&amp;dst=100045" TargetMode="External"/><Relationship Id="rId76" Type="http://schemas.openxmlformats.org/officeDocument/2006/relationships/hyperlink" Target="https://login.consultant.ru/link/?req=doc&amp;base=LAW&amp;n=460044&amp;dst=76" TargetMode="External"/><Relationship Id="rId97" Type="http://schemas.openxmlformats.org/officeDocument/2006/relationships/hyperlink" Target="https://login.consultant.ru/link/?req=doc&amp;base=LAW&amp;n=464224&amp;dst=100075" TargetMode="External"/><Relationship Id="rId104" Type="http://schemas.openxmlformats.org/officeDocument/2006/relationships/hyperlink" Target="https://login.consultant.ru/link/?req=doc&amp;base=LAW&amp;n=464224&amp;dst=100084" TargetMode="External"/><Relationship Id="rId120" Type="http://schemas.openxmlformats.org/officeDocument/2006/relationships/hyperlink" Target="https://login.consultant.ru/link/?req=doc&amp;base=LAW&amp;n=464224&amp;dst=100136" TargetMode="External"/><Relationship Id="rId125" Type="http://schemas.openxmlformats.org/officeDocument/2006/relationships/hyperlink" Target="https://login.consultant.ru/link/?req=doc&amp;base=LAW&amp;n=464224&amp;dst=100159" TargetMode="External"/><Relationship Id="rId141" Type="http://schemas.openxmlformats.org/officeDocument/2006/relationships/hyperlink" Target="https://login.consultant.ru/link/?req=doc&amp;base=LAW&amp;n=464224&amp;dst=100194" TargetMode="External"/><Relationship Id="rId146" Type="http://schemas.openxmlformats.org/officeDocument/2006/relationships/hyperlink" Target="https://login.consultant.ru/link/?req=doc&amp;base=LAW&amp;n=464224&amp;dst=100202" TargetMode="External"/><Relationship Id="rId167" Type="http://schemas.openxmlformats.org/officeDocument/2006/relationships/hyperlink" Target="https://login.consultant.ru/link/?req=doc&amp;base=LAW&amp;n=464224&amp;dst=100265" TargetMode="External"/><Relationship Id="rId188" Type="http://schemas.openxmlformats.org/officeDocument/2006/relationships/hyperlink" Target="https://login.consultant.ru/link/?req=doc&amp;base=LAW&amp;n=464224&amp;dst=100342" TargetMode="External"/><Relationship Id="rId7" Type="http://schemas.openxmlformats.org/officeDocument/2006/relationships/hyperlink" Target="https://login.consultant.ru/link/?req=doc&amp;base=LAW&amp;n=463343&amp;dst=118" TargetMode="External"/><Relationship Id="rId71" Type="http://schemas.openxmlformats.org/officeDocument/2006/relationships/hyperlink" Target="https://login.consultant.ru/link/?req=doc&amp;base=LAW&amp;n=460039&amp;dst=56" TargetMode="External"/><Relationship Id="rId92" Type="http://schemas.openxmlformats.org/officeDocument/2006/relationships/hyperlink" Target="https://login.consultant.ru/link/?req=doc&amp;base=LAW&amp;n=464224&amp;dst=100068" TargetMode="External"/><Relationship Id="rId162" Type="http://schemas.openxmlformats.org/officeDocument/2006/relationships/hyperlink" Target="https://login.consultant.ru/link/?req=doc&amp;base=LAW&amp;n=464224&amp;dst=100251" TargetMode="External"/><Relationship Id="rId183" Type="http://schemas.openxmlformats.org/officeDocument/2006/relationships/hyperlink" Target="https://login.consultant.ru/link/?req=doc&amp;base=LAW&amp;n=464224&amp;dst=100333" TargetMode="External"/><Relationship Id="rId213" Type="http://schemas.openxmlformats.org/officeDocument/2006/relationships/hyperlink" Target="https://login.consultant.ru/link/?req=doc&amp;base=LAW&amp;n=464224&amp;dst=100402" TargetMode="External"/><Relationship Id="rId218" Type="http://schemas.openxmlformats.org/officeDocument/2006/relationships/hyperlink" Target="https://login.consultant.ru/link/?req=doc&amp;base=LAW&amp;n=464224&amp;dst=100413" TargetMode="External"/><Relationship Id="rId2" Type="http://schemas.openxmlformats.org/officeDocument/2006/relationships/settings" Target="settings.xml"/><Relationship Id="rId29" Type="http://schemas.openxmlformats.org/officeDocument/2006/relationships/hyperlink" Target="https://login.consultant.ru/link/?req=doc&amp;base=LAW&amp;n=464224&amp;dst=100017" TargetMode="External"/><Relationship Id="rId24" Type="http://schemas.openxmlformats.org/officeDocument/2006/relationships/hyperlink" Target="https://login.consultant.ru/link/?req=doc&amp;base=LAW&amp;n=436667&amp;dst=100586" TargetMode="External"/><Relationship Id="rId40" Type="http://schemas.openxmlformats.org/officeDocument/2006/relationships/hyperlink" Target="https://login.consultant.ru/link/?req=doc&amp;base=LAW&amp;n=464224&amp;dst=100027" TargetMode="External"/><Relationship Id="rId45" Type="http://schemas.openxmlformats.org/officeDocument/2006/relationships/hyperlink" Target="https://login.consultant.ru/link/?req=doc&amp;base=LAW&amp;n=464224&amp;dst=100032" TargetMode="External"/><Relationship Id="rId66" Type="http://schemas.openxmlformats.org/officeDocument/2006/relationships/hyperlink" Target="https://login.consultant.ru/link/?req=doc&amp;base=LAW&amp;n=367419&amp;dst=100015" TargetMode="External"/><Relationship Id="rId87" Type="http://schemas.openxmlformats.org/officeDocument/2006/relationships/hyperlink" Target="https://login.consultant.ru/link/?req=doc&amp;base=LAW&amp;n=400296" TargetMode="External"/><Relationship Id="rId110" Type="http://schemas.openxmlformats.org/officeDocument/2006/relationships/hyperlink" Target="https://login.consultant.ru/link/?req=doc&amp;base=LAW&amp;n=464224&amp;dst=100094" TargetMode="External"/><Relationship Id="rId115" Type="http://schemas.openxmlformats.org/officeDocument/2006/relationships/hyperlink" Target="https://login.consultant.ru/link/?req=doc&amp;base=LAW&amp;n=464224&amp;dst=100129" TargetMode="External"/><Relationship Id="rId131" Type="http://schemas.openxmlformats.org/officeDocument/2006/relationships/hyperlink" Target="https://login.consultant.ru/link/?req=doc&amp;base=LAW&amp;n=464224&amp;dst=100167" TargetMode="External"/><Relationship Id="rId136" Type="http://schemas.openxmlformats.org/officeDocument/2006/relationships/hyperlink" Target="https://login.consultant.ru/link/?req=doc&amp;base=LAW&amp;n=464224&amp;dst=100187" TargetMode="External"/><Relationship Id="rId157" Type="http://schemas.openxmlformats.org/officeDocument/2006/relationships/hyperlink" Target="https://login.consultant.ru/link/?req=doc&amp;base=LAW&amp;n=464224&amp;dst=100230" TargetMode="External"/><Relationship Id="rId178" Type="http://schemas.openxmlformats.org/officeDocument/2006/relationships/hyperlink" Target="https://login.consultant.ru/link/?req=doc&amp;base=LAW&amp;n=464224&amp;dst=100324" TargetMode="External"/><Relationship Id="rId61" Type="http://schemas.openxmlformats.org/officeDocument/2006/relationships/hyperlink" Target="https://login.consultant.ru/link/?req=doc&amp;base=LAW&amp;n=410663" TargetMode="External"/><Relationship Id="rId82" Type="http://schemas.openxmlformats.org/officeDocument/2006/relationships/hyperlink" Target="https://login.consultant.ru/link/?req=doc&amp;base=LAW&amp;n=464224&amp;dst=100133" TargetMode="External"/><Relationship Id="rId152" Type="http://schemas.openxmlformats.org/officeDocument/2006/relationships/hyperlink" Target="https://login.consultant.ru/link/?req=doc&amp;base=LAW&amp;n=464224&amp;dst=100214" TargetMode="External"/><Relationship Id="rId173" Type="http://schemas.openxmlformats.org/officeDocument/2006/relationships/hyperlink" Target="https://login.consultant.ru/link/?req=doc&amp;base=LAW&amp;n=464224&amp;dst=100317" TargetMode="External"/><Relationship Id="rId194" Type="http://schemas.openxmlformats.org/officeDocument/2006/relationships/hyperlink" Target="https://login.consultant.ru/link/?req=doc&amp;base=LAW&amp;n=464224&amp;dst=100355" TargetMode="External"/><Relationship Id="rId199" Type="http://schemas.openxmlformats.org/officeDocument/2006/relationships/hyperlink" Target="https://login.consultant.ru/link/?req=doc&amp;base=LAW&amp;n=464224&amp;dst=100365" TargetMode="External"/><Relationship Id="rId203" Type="http://schemas.openxmlformats.org/officeDocument/2006/relationships/hyperlink" Target="https://login.consultant.ru/link/?req=doc&amp;base=LAW&amp;n=464224&amp;dst=100375" TargetMode="External"/><Relationship Id="rId208" Type="http://schemas.openxmlformats.org/officeDocument/2006/relationships/hyperlink" Target="https://login.consultant.ru/link/?req=doc&amp;base=LAW&amp;n=464224&amp;dst=100391" TargetMode="External"/><Relationship Id="rId19" Type="http://schemas.openxmlformats.org/officeDocument/2006/relationships/hyperlink" Target="https://login.consultant.ru/link/?req=doc&amp;base=LAW&amp;n=436667&amp;dst=100049" TargetMode="External"/><Relationship Id="rId224" Type="http://schemas.openxmlformats.org/officeDocument/2006/relationships/fontTable" Target="fontTable.xml"/><Relationship Id="rId14" Type="http://schemas.openxmlformats.org/officeDocument/2006/relationships/hyperlink" Target="https://login.consultant.ru/link/?req=doc&amp;base=LAW&amp;n=464224&amp;dst=100006" TargetMode="External"/><Relationship Id="rId30" Type="http://schemas.openxmlformats.org/officeDocument/2006/relationships/hyperlink" Target="https://login.consultant.ru/link/?req=doc&amp;base=LAW&amp;n=464224&amp;dst=100018" TargetMode="External"/><Relationship Id="rId35" Type="http://schemas.openxmlformats.org/officeDocument/2006/relationships/hyperlink" Target="https://login.consultant.ru/link/?req=doc&amp;base=LAW&amp;n=436667&amp;dst=473" TargetMode="External"/><Relationship Id="rId56" Type="http://schemas.openxmlformats.org/officeDocument/2006/relationships/hyperlink" Target="https://login.consultant.ru/link/?req=doc&amp;base=LAW&amp;n=464224&amp;dst=100047" TargetMode="External"/><Relationship Id="rId77" Type="http://schemas.openxmlformats.org/officeDocument/2006/relationships/hyperlink" Target="https://login.consultant.ru/link/?req=doc&amp;base=LAW&amp;n=460044&amp;dst=101185" TargetMode="External"/><Relationship Id="rId100" Type="http://schemas.openxmlformats.org/officeDocument/2006/relationships/hyperlink" Target="https://login.consultant.ru/link/?req=doc&amp;base=LAW&amp;n=464224&amp;dst=100079" TargetMode="External"/><Relationship Id="rId105" Type="http://schemas.openxmlformats.org/officeDocument/2006/relationships/hyperlink" Target="https://login.consultant.ru/link/?req=doc&amp;base=LAW&amp;n=464224&amp;dst=100086" TargetMode="External"/><Relationship Id="rId126" Type="http://schemas.openxmlformats.org/officeDocument/2006/relationships/hyperlink" Target="https://login.consultant.ru/link/?req=doc&amp;base=LAW&amp;n=464224&amp;dst=100161" TargetMode="External"/><Relationship Id="rId147" Type="http://schemas.openxmlformats.org/officeDocument/2006/relationships/hyperlink" Target="https://login.consultant.ru/link/?req=doc&amp;base=LAW&amp;n=464224&amp;dst=100204" TargetMode="External"/><Relationship Id="rId168" Type="http://schemas.openxmlformats.org/officeDocument/2006/relationships/hyperlink" Target="https://login.consultant.ru/link/?req=doc&amp;base=LAW&amp;n=464224&amp;dst=100305" TargetMode="External"/><Relationship Id="rId8" Type="http://schemas.openxmlformats.org/officeDocument/2006/relationships/hyperlink" Target="https://login.consultant.ru/link/?req=doc&amp;base=LAW&amp;n=322432" TargetMode="External"/><Relationship Id="rId51" Type="http://schemas.openxmlformats.org/officeDocument/2006/relationships/hyperlink" Target="https://login.consultant.ru/link/?req=doc&amp;base=LAW&amp;n=464224&amp;dst=100041" TargetMode="External"/><Relationship Id="rId72" Type="http://schemas.openxmlformats.org/officeDocument/2006/relationships/hyperlink" Target="https://login.consultant.ru/link/?req=doc&amp;base=LAW&amp;n=460039&amp;dst=64" TargetMode="External"/><Relationship Id="rId93" Type="http://schemas.openxmlformats.org/officeDocument/2006/relationships/hyperlink" Target="https://login.consultant.ru/link/?req=doc&amp;base=LAW&amp;n=202347" TargetMode="External"/><Relationship Id="rId98" Type="http://schemas.openxmlformats.org/officeDocument/2006/relationships/hyperlink" Target="https://login.consultant.ru/link/?req=doc&amp;base=LAW&amp;n=464224&amp;dst=100077" TargetMode="External"/><Relationship Id="rId121" Type="http://schemas.openxmlformats.org/officeDocument/2006/relationships/hyperlink" Target="https://login.consultant.ru/link/?req=doc&amp;base=LAW&amp;n=464224&amp;dst=100138" TargetMode="External"/><Relationship Id="rId142" Type="http://schemas.openxmlformats.org/officeDocument/2006/relationships/hyperlink" Target="https://login.consultant.ru/link/?req=doc&amp;base=LAW&amp;n=464224&amp;dst=100195" TargetMode="External"/><Relationship Id="rId163" Type="http://schemas.openxmlformats.org/officeDocument/2006/relationships/hyperlink" Target="https://login.consultant.ru/link/?req=doc&amp;base=LAW&amp;n=464224&amp;dst=100258" TargetMode="External"/><Relationship Id="rId184" Type="http://schemas.openxmlformats.org/officeDocument/2006/relationships/hyperlink" Target="https://login.consultant.ru/link/?req=doc&amp;base=LAW&amp;n=464224&amp;dst=100335" TargetMode="External"/><Relationship Id="rId189" Type="http://schemas.openxmlformats.org/officeDocument/2006/relationships/hyperlink" Target="https://login.consultant.ru/link/?req=doc&amp;base=LAW&amp;n=464224&amp;dst=100346" TargetMode="External"/><Relationship Id="rId219" Type="http://schemas.openxmlformats.org/officeDocument/2006/relationships/hyperlink" Target="https://login.consultant.ru/link/?req=doc&amp;base=LAW&amp;n=464224&amp;dst=10041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4224&amp;dst=100404" TargetMode="External"/><Relationship Id="rId25" Type="http://schemas.openxmlformats.org/officeDocument/2006/relationships/hyperlink" Target="https://login.consultant.ru/link/?req=doc&amp;base=LAW&amp;n=436667&amp;dst=547" TargetMode="External"/><Relationship Id="rId46" Type="http://schemas.openxmlformats.org/officeDocument/2006/relationships/hyperlink" Target="https://login.consultant.ru/link/?req=doc&amp;base=LAW&amp;n=464224&amp;dst=100034" TargetMode="External"/><Relationship Id="rId67" Type="http://schemas.openxmlformats.org/officeDocument/2006/relationships/hyperlink" Target="https://login.consultant.ru/link/?req=doc&amp;base=LAW&amp;n=436667&amp;dst=473" TargetMode="External"/><Relationship Id="rId116" Type="http://schemas.openxmlformats.org/officeDocument/2006/relationships/hyperlink" Target="https://login.consultant.ru/link/?req=doc&amp;base=LAW&amp;n=464224&amp;dst=100130" TargetMode="External"/><Relationship Id="rId137" Type="http://schemas.openxmlformats.org/officeDocument/2006/relationships/hyperlink" Target="https://login.consultant.ru/link/?req=doc&amp;base=LAW&amp;n=464224&amp;dst=100189" TargetMode="External"/><Relationship Id="rId158" Type="http://schemas.openxmlformats.org/officeDocument/2006/relationships/hyperlink" Target="https://login.consultant.ru/link/?req=doc&amp;base=LAW&amp;n=464224&amp;dst=100231" TargetMode="External"/><Relationship Id="rId20" Type="http://schemas.openxmlformats.org/officeDocument/2006/relationships/hyperlink" Target="https://login.consultant.ru/link/?req=doc&amp;base=LAW&amp;n=83216" TargetMode="External"/><Relationship Id="rId41" Type="http://schemas.openxmlformats.org/officeDocument/2006/relationships/hyperlink" Target="https://login.consultant.ru/link/?req=doc&amp;base=LAW&amp;n=410664" TargetMode="External"/><Relationship Id="rId62" Type="http://schemas.openxmlformats.org/officeDocument/2006/relationships/hyperlink" Target="https://login.consultant.ru/link/?req=doc&amp;base=LAW&amp;n=464224&amp;dst=100054" TargetMode="External"/><Relationship Id="rId83" Type="http://schemas.openxmlformats.org/officeDocument/2006/relationships/hyperlink" Target="https://login.consultant.ru/link/?req=doc&amp;base=LAW&amp;n=207318" TargetMode="External"/><Relationship Id="rId88" Type="http://schemas.openxmlformats.org/officeDocument/2006/relationships/hyperlink" Target="https://login.consultant.ru/link/?req=doc&amp;base=LAW&amp;n=464224&amp;dst=100057" TargetMode="External"/><Relationship Id="rId111" Type="http://schemas.openxmlformats.org/officeDocument/2006/relationships/hyperlink" Target="https://login.consultant.ru/link/?req=doc&amp;base=LAW&amp;n=464224&amp;dst=100095" TargetMode="External"/><Relationship Id="rId132" Type="http://schemas.openxmlformats.org/officeDocument/2006/relationships/hyperlink" Target="https://login.consultant.ru/link/?req=doc&amp;base=LAW&amp;n=464224&amp;dst=100183" TargetMode="External"/><Relationship Id="rId153" Type="http://schemas.openxmlformats.org/officeDocument/2006/relationships/hyperlink" Target="https://login.consultant.ru/link/?req=doc&amp;base=LAW&amp;n=464224&amp;dst=100215" TargetMode="External"/><Relationship Id="rId174" Type="http://schemas.openxmlformats.org/officeDocument/2006/relationships/hyperlink" Target="https://login.consultant.ru/link/?req=doc&amp;base=LAW&amp;n=464224&amp;dst=100318" TargetMode="External"/><Relationship Id="rId179" Type="http://schemas.openxmlformats.org/officeDocument/2006/relationships/hyperlink" Target="https://login.consultant.ru/link/?req=doc&amp;base=LAW&amp;n=464224&amp;dst=100326" TargetMode="External"/><Relationship Id="rId195" Type="http://schemas.openxmlformats.org/officeDocument/2006/relationships/hyperlink" Target="https://login.consultant.ru/link/?req=doc&amp;base=LAW&amp;n=464224&amp;dst=100356" TargetMode="External"/><Relationship Id="rId209" Type="http://schemas.openxmlformats.org/officeDocument/2006/relationships/hyperlink" Target="https://login.consultant.ru/link/?req=doc&amp;base=LAW&amp;n=464224&amp;dst=100392" TargetMode="External"/><Relationship Id="rId190" Type="http://schemas.openxmlformats.org/officeDocument/2006/relationships/hyperlink" Target="https://login.consultant.ru/link/?req=doc&amp;base=LAW&amp;n=464224&amp;dst=100347" TargetMode="External"/><Relationship Id="rId204" Type="http://schemas.openxmlformats.org/officeDocument/2006/relationships/hyperlink" Target="https://login.consultant.ru/link/?req=doc&amp;base=LAW&amp;n=464224&amp;dst=100377" TargetMode="External"/><Relationship Id="rId220" Type="http://schemas.openxmlformats.org/officeDocument/2006/relationships/hyperlink" Target="https://login.consultant.ru/link/?req=doc&amp;base=LAW&amp;n=464224&amp;dst=100416" TargetMode="External"/><Relationship Id="rId225" Type="http://schemas.openxmlformats.org/officeDocument/2006/relationships/theme" Target="theme/theme1.xml"/><Relationship Id="rId15" Type="http://schemas.openxmlformats.org/officeDocument/2006/relationships/hyperlink" Target="https://login.consultant.ru/link/?req=doc&amp;base=LAW&amp;n=425473" TargetMode="External"/><Relationship Id="rId36" Type="http://schemas.openxmlformats.org/officeDocument/2006/relationships/hyperlink" Target="https://login.consultant.ru/link/?req=doc&amp;base=LAW&amp;n=367419&amp;dst=100015" TargetMode="External"/><Relationship Id="rId57" Type="http://schemas.openxmlformats.org/officeDocument/2006/relationships/hyperlink" Target="https://login.consultant.ru/link/?req=doc&amp;base=LAW&amp;n=464224&amp;dst=100049" TargetMode="External"/><Relationship Id="rId106" Type="http://schemas.openxmlformats.org/officeDocument/2006/relationships/hyperlink" Target="https://login.consultant.ru/link/?req=doc&amp;base=LAW&amp;n=464224&amp;dst=100088" TargetMode="External"/><Relationship Id="rId127" Type="http://schemas.openxmlformats.org/officeDocument/2006/relationships/hyperlink" Target="https://login.consultant.ru/link/?req=doc&amp;base=LAW&amp;n=464224&amp;dst=100162" TargetMode="External"/><Relationship Id="rId10" Type="http://schemas.openxmlformats.org/officeDocument/2006/relationships/hyperlink" Target="https://login.consultant.ru/link/?req=doc&amp;base=LAW&amp;n=218265" TargetMode="External"/><Relationship Id="rId31" Type="http://schemas.openxmlformats.org/officeDocument/2006/relationships/hyperlink" Target="https://login.consultant.ru/link/?req=doc&amp;base=LAW&amp;n=410663" TargetMode="External"/><Relationship Id="rId52" Type="http://schemas.openxmlformats.org/officeDocument/2006/relationships/hyperlink" Target="https://login.consultant.ru/link/?req=doc&amp;base=LAW&amp;n=464224&amp;dst=100042" TargetMode="External"/><Relationship Id="rId73" Type="http://schemas.openxmlformats.org/officeDocument/2006/relationships/hyperlink" Target="https://login.consultant.ru/link/?req=doc&amp;base=LAW&amp;n=460039&amp;dst=100206" TargetMode="External"/><Relationship Id="rId78" Type="http://schemas.openxmlformats.org/officeDocument/2006/relationships/hyperlink" Target="https://login.consultant.ru/link/?req=doc&amp;base=INT&amp;n=64046&amp;dst=100023" TargetMode="External"/><Relationship Id="rId94" Type="http://schemas.openxmlformats.org/officeDocument/2006/relationships/hyperlink" Target="https://login.consultant.ru/link/?req=doc&amp;base=LAW&amp;n=464224&amp;dst=100070" TargetMode="External"/><Relationship Id="rId99" Type="http://schemas.openxmlformats.org/officeDocument/2006/relationships/hyperlink" Target="https://login.consultant.ru/link/?req=doc&amp;base=LAW&amp;n=410663&amp;dst=100030" TargetMode="External"/><Relationship Id="rId101" Type="http://schemas.openxmlformats.org/officeDocument/2006/relationships/hyperlink" Target="https://login.consultant.ru/link/?req=doc&amp;base=LAW&amp;n=460039&amp;dst=100061" TargetMode="External"/><Relationship Id="rId122" Type="http://schemas.openxmlformats.org/officeDocument/2006/relationships/hyperlink" Target="https://login.consultant.ru/link/?req=doc&amp;base=LAW&amp;n=464224&amp;dst=100142" TargetMode="External"/><Relationship Id="rId143" Type="http://schemas.openxmlformats.org/officeDocument/2006/relationships/hyperlink" Target="https://login.consultant.ru/link/?req=doc&amp;base=LAW&amp;n=464224&amp;dst=100197" TargetMode="External"/><Relationship Id="rId148" Type="http://schemas.openxmlformats.org/officeDocument/2006/relationships/hyperlink" Target="https://login.consultant.ru/link/?req=doc&amp;base=LAW&amp;n=464224&amp;dst=100206" TargetMode="External"/><Relationship Id="rId164" Type="http://schemas.openxmlformats.org/officeDocument/2006/relationships/hyperlink" Target="https://login.consultant.ru/link/?req=doc&amp;base=LAW&amp;n=464224&amp;dst=100259" TargetMode="External"/><Relationship Id="rId169" Type="http://schemas.openxmlformats.org/officeDocument/2006/relationships/hyperlink" Target="https://login.consultant.ru/link/?req=doc&amp;base=LAW&amp;n=464224&amp;dst=100309" TargetMode="External"/><Relationship Id="rId185" Type="http://schemas.openxmlformats.org/officeDocument/2006/relationships/hyperlink" Target="https://login.consultant.ru/link/?req=doc&amp;base=LAW&amp;n=464224&amp;dst=10033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93349" TargetMode="External"/><Relationship Id="rId180" Type="http://schemas.openxmlformats.org/officeDocument/2006/relationships/hyperlink" Target="https://login.consultant.ru/link/?req=doc&amp;base=LAW&amp;n=464224&amp;dst=100327" TargetMode="External"/><Relationship Id="rId210" Type="http://schemas.openxmlformats.org/officeDocument/2006/relationships/hyperlink" Target="https://login.consultant.ru/link/?req=doc&amp;base=LAW&amp;n=464224&amp;dst=100394" TargetMode="External"/><Relationship Id="rId215" Type="http://schemas.openxmlformats.org/officeDocument/2006/relationships/hyperlink" Target="https://login.consultant.ru/link/?req=doc&amp;base=LAW&amp;n=464224&amp;dst=100406" TargetMode="External"/><Relationship Id="rId26" Type="http://schemas.openxmlformats.org/officeDocument/2006/relationships/hyperlink" Target="https://login.consultant.ru/link/?req=doc&amp;base=LAW&amp;n=464224&amp;dst=100013" TargetMode="External"/><Relationship Id="rId47" Type="http://schemas.openxmlformats.org/officeDocument/2006/relationships/hyperlink" Target="https://login.consultant.ru/link/?req=doc&amp;base=LAW&amp;n=410663&amp;dst=100013" TargetMode="External"/><Relationship Id="rId68" Type="http://schemas.openxmlformats.org/officeDocument/2006/relationships/hyperlink" Target="https://login.consultant.ru/link/?req=doc&amp;base=LAW&amp;n=460039" TargetMode="External"/><Relationship Id="rId89" Type="http://schemas.openxmlformats.org/officeDocument/2006/relationships/hyperlink" Target="https://login.consultant.ru/link/?req=doc&amp;base=LAW&amp;n=464224&amp;dst=100060" TargetMode="External"/><Relationship Id="rId112" Type="http://schemas.openxmlformats.org/officeDocument/2006/relationships/hyperlink" Target="https://login.consultant.ru/link/?req=doc&amp;base=LAW&amp;n=464224&amp;dst=100098" TargetMode="External"/><Relationship Id="rId133" Type="http://schemas.openxmlformats.org/officeDocument/2006/relationships/hyperlink" Target="https://login.consultant.ru/link/?req=doc&amp;base=LAW&amp;n=464224&amp;dst=100184" TargetMode="External"/><Relationship Id="rId154" Type="http://schemas.openxmlformats.org/officeDocument/2006/relationships/hyperlink" Target="https://login.consultant.ru/link/?req=doc&amp;base=LAW&amp;n=464224&amp;dst=100224" TargetMode="External"/><Relationship Id="rId175" Type="http://schemas.openxmlformats.org/officeDocument/2006/relationships/hyperlink" Target="https://login.consultant.ru/link/?req=doc&amp;base=LAW&amp;n=464224&amp;dst=100319" TargetMode="External"/><Relationship Id="rId196" Type="http://schemas.openxmlformats.org/officeDocument/2006/relationships/hyperlink" Target="https://login.consultant.ru/link/?req=doc&amp;base=LAW&amp;n=464224&amp;dst=100358" TargetMode="External"/><Relationship Id="rId200" Type="http://schemas.openxmlformats.org/officeDocument/2006/relationships/hyperlink" Target="https://login.consultant.ru/link/?req=doc&amp;base=LAW&amp;n=464224&amp;dst=100369" TargetMode="External"/><Relationship Id="rId16" Type="http://schemas.openxmlformats.org/officeDocument/2006/relationships/hyperlink" Target="https://login.consultant.ru/link/?req=doc&amp;base=LAW&amp;n=436667&amp;dst=100381" TargetMode="External"/><Relationship Id="rId221" Type="http://schemas.openxmlformats.org/officeDocument/2006/relationships/hyperlink" Target="https://login.consultant.ru/link/?req=doc&amp;base=LAW&amp;n=464224&amp;dst=100418" TargetMode="External"/><Relationship Id="rId37" Type="http://schemas.openxmlformats.org/officeDocument/2006/relationships/hyperlink" Target="https://login.consultant.ru/link/?req=doc&amp;base=LAW&amp;n=367419&amp;dst=100139" TargetMode="External"/><Relationship Id="rId58" Type="http://schemas.openxmlformats.org/officeDocument/2006/relationships/hyperlink" Target="https://login.consultant.ru/link/?req=doc&amp;base=LAW&amp;n=464224&amp;dst=100051" TargetMode="External"/><Relationship Id="rId79" Type="http://schemas.openxmlformats.org/officeDocument/2006/relationships/hyperlink" Target="https://login.consultant.ru/link/?req=doc&amp;base=LAW&amp;n=357558" TargetMode="External"/><Relationship Id="rId102" Type="http://schemas.openxmlformats.org/officeDocument/2006/relationships/hyperlink" Target="https://login.consultant.ru/link/?req=doc&amp;base=LAW&amp;n=368086&amp;dst=100025" TargetMode="External"/><Relationship Id="rId123" Type="http://schemas.openxmlformats.org/officeDocument/2006/relationships/hyperlink" Target="https://login.consultant.ru/link/?req=doc&amp;base=LAW&amp;n=464224&amp;dst=100154" TargetMode="External"/><Relationship Id="rId144" Type="http://schemas.openxmlformats.org/officeDocument/2006/relationships/hyperlink" Target="https://login.consultant.ru/link/?req=doc&amp;base=LAW&amp;n=198335&amp;dst=100058" TargetMode="External"/><Relationship Id="rId90" Type="http://schemas.openxmlformats.org/officeDocument/2006/relationships/hyperlink" Target="https://login.consultant.ru/link/?req=doc&amp;base=LAW&amp;n=464224&amp;dst=100062" TargetMode="External"/><Relationship Id="rId165" Type="http://schemas.openxmlformats.org/officeDocument/2006/relationships/hyperlink" Target="https://login.consultant.ru/link/?req=doc&amp;base=LAW&amp;n=464224&amp;dst=100263" TargetMode="External"/><Relationship Id="rId186" Type="http://schemas.openxmlformats.org/officeDocument/2006/relationships/hyperlink" Target="https://login.consultant.ru/link/?req=doc&amp;base=LAW&amp;n=464224&amp;dst=100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34127</Words>
  <Characters>194525</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Юлия  Андреевна</dc:creator>
  <cp:keywords/>
  <dc:description/>
  <cp:lastModifiedBy>Дьяченко Юлия  Андреевна</cp:lastModifiedBy>
  <cp:revision>1</cp:revision>
  <dcterms:created xsi:type="dcterms:W3CDTF">2024-02-21T11:58:00Z</dcterms:created>
  <dcterms:modified xsi:type="dcterms:W3CDTF">2024-02-21T11:58:00Z</dcterms:modified>
</cp:coreProperties>
</file>