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31</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244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16</w:t>
      </w:r>
      <w:r>
        <w:rPr>
          <w:rFonts w:ascii="Times New Roman" w:hAnsi="Times New Roman" w:eastAsia="Times New Roman" w:cs="Times New Roman"/>
          <w:b/>
          <w:color w:val="000000"/>
          <w:sz w:val="28"/>
          <w:szCs w:val="28"/>
          <w:highlight w:val="none"/>
          <w:u w:val="single"/>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rPr>
      </w:pPr>
      <w:r>
        <w:rPr>
          <w:rFonts w:ascii="Times New Roman" w:hAnsi="Times New Roman" w:cs="Times New Roman"/>
          <w:bCs/>
          <w:color w:val="000000"/>
        </w:rPr>
      </w:r>
      <w:r>
        <w:rPr>
          <w:rFonts w:ascii="Times New Roman" w:hAnsi="Times New Roman" w:cs="Times New Roman"/>
          <w:bCs/>
          <w:color w:val="000000"/>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b w:val="0"/>
          <w:bCs w:val="0"/>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Контактный телефон:</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28»</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апреля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244.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p>
      <w:pPr>
        <w:ind w:left="426" w:firstLine="0"/>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700"/>
        <w:gridCol w:w="1701"/>
        <w:gridCol w:w="1276"/>
        <w:gridCol w:w="1701"/>
        <w:gridCol w:w="1843"/>
        <w:gridCol w:w="1418"/>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700"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27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8"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16</w:t>
            </w:r>
            <w:r/>
          </w:p>
        </w:tc>
        <w:tc>
          <w:tcPr>
            <w:tcW w:w="1700" w:type="dxa"/>
            <w:vAlign w:val="center"/>
            <w:textDirection w:val="lrTb"/>
            <w:noWrap w:val="false"/>
          </w:tcPr>
          <w:p>
            <w:pPr>
              <w:jc w:val="center"/>
              <w:spacing w:after="0" w:afterAutospacing="0" w:line="240" w:lineRule="auto"/>
              <w:rPr>
                <w:rFonts w:ascii="Times New Roman" w:hAnsi="Times New Roman" w:cs="Times New Roman"/>
                <w:b/>
                <w:bCs/>
                <w:strike w:val="0"/>
                <w:sz w:val="24"/>
                <w:szCs w:val="24"/>
              </w:rPr>
            </w:pPr>
            <w:r>
              <w:rPr>
                <w:rFonts w:ascii="Times New Roman" w:hAnsi="Times New Roman" w:cs="Times New Roman"/>
                <w:b/>
                <w:bCs/>
                <w:sz w:val="24"/>
                <w:szCs w:val="24"/>
              </w:rPr>
              <w:t xml:space="preserve">Окунь морской</w:t>
            </w:r>
            <w:r>
              <w:rPr>
                <w:b/>
                <w:bCs/>
              </w:rPr>
            </w:r>
            <w:r/>
          </w:p>
        </w:tc>
        <w:tc>
          <w:tcPr>
            <w:tcW w:w="1701" w:type="dxa"/>
            <w:vAlign w:val="center"/>
            <w:textDirection w:val="lrTb"/>
            <w:noWrap w:val="false"/>
          </w:tcPr>
          <w:p>
            <w:pPr>
              <w:jc w:val="center"/>
              <w:spacing w:after="0" w:afterAutospacing="0" w:line="240" w:lineRule="auto"/>
              <w:rPr>
                <w:rFonts w:ascii="Times New Roman" w:hAnsi="Times New Roman" w:cs="Times New Roman"/>
                <w:sz w:val="24"/>
                <w:szCs w:val="24"/>
              </w:rPr>
            </w:pPr>
            <w:r>
              <w:rPr>
                <w:rFonts w:ascii="Times New Roman" w:hAnsi="Times New Roman" w:cs="Times New Roman"/>
                <w:sz w:val="24"/>
                <w:szCs w:val="24"/>
              </w:rPr>
              <w:t xml:space="preserve">Северо-Курильская зона</w:t>
            </w:r>
            <w:r>
              <w:rPr>
                <w:rFonts w:ascii="Times New Roman" w:hAnsi="Times New Roman" w:cs="Times New Roman"/>
                <w:sz w:val="24"/>
                <w:szCs w:val="24"/>
              </w:rPr>
            </w:r>
            <w:r/>
          </w:p>
        </w:tc>
        <w:tc>
          <w:tcPr>
            <w:tcW w:w="1276" w:type="dxa"/>
            <w:vAlign w:val="center"/>
            <w:textDirection w:val="lrTb"/>
            <w:noWrap w:val="false"/>
          </w:tcPr>
          <w:p>
            <w:pPr>
              <w:jc w:val="center"/>
              <w:spacing w:after="0" w:afterAutospacing="0" w:line="240" w:lineRule="auto"/>
              <w:rPr>
                <w:rFonts w:ascii="Times New Roman" w:hAnsi="Times New Roman" w:cs="Times New Roman"/>
                <w:b/>
                <w:bCs/>
                <w:sz w:val="24"/>
                <w:szCs w:val="24"/>
              </w:rPr>
            </w:pPr>
            <w:r>
              <w:rPr>
                <w:rFonts w:ascii="Times New Roman" w:hAnsi="Times New Roman" w:cs="Times New Roman"/>
                <w:b/>
                <w:bCs/>
                <w:sz w:val="24"/>
                <w:szCs w:val="24"/>
              </w:rPr>
              <w:t xml:space="preserve">35,158</w:t>
            </w:r>
            <w:r>
              <w:rPr>
                <w:b/>
                <w:bCs/>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19 267 233,02</w:t>
            </w:r>
            <w:r>
              <w:rPr>
                <w:rFonts w:ascii="Times New Roman" w:hAnsi="Times New Roman" w:cs="Times New Roman"/>
              </w:rPr>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963 361,65</w:t>
            </w:r>
            <w:r>
              <w:rPr>
                <w:rFonts w:ascii="Times New Roman" w:hAnsi="Times New Roman" w:cs="Times New Roman"/>
              </w:rPr>
            </w:r>
            <w:r/>
          </w:p>
        </w:tc>
        <w:tc>
          <w:tcPr>
            <w:shd w:val="clear" w:color="auto" w:fill="auto"/>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9 633 617</w:t>
            </w:r>
            <w:r>
              <w:rPr>
                <w:rFonts w:ascii="Times New Roman" w:hAnsi="Times New Roman" w:cs="Times New Roman"/>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p>
    <w:p>
      <w:pPr>
        <w:ind w:firstLine="540"/>
        <w:jc w:val="both"/>
        <w:spacing w:after="0" w:line="240" w:lineRule="auto"/>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pPr>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pPr>
      <w:r>
        <w:rPr>
          <w:color w:val="000000"/>
        </w:rPr>
        <w:t xml:space="preserve">При этом:</w:t>
      </w:r>
      <w:r/>
    </w:p>
    <w:p>
      <w:pPr>
        <w:pStyle w:val="904"/>
        <w:ind w:firstLine="709"/>
        <w:tabs>
          <w:tab w:val="left" w:pos="0" w:leader="none"/>
        </w:tabs>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4"/>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4"/>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15:00 </w:t>
      </w:r>
      <w:r>
        <w:rPr>
          <w:rFonts w:ascii="Times New Roman" w:hAnsi="Times New Roman" w:cs="Times New Roman"/>
          <w:color w:val="000000"/>
          <w:sz w:val="28"/>
          <w:szCs w:val="28"/>
        </w:rPr>
        <w:t xml:space="preserve">«30</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4"/>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«16» </w:t>
      </w:r>
      <w:r>
        <w:rPr>
          <w:rFonts w:ascii="Times New Roman" w:hAnsi="Times New Roman" w:cs="Times New Roman"/>
          <w:color w:val="000000"/>
          <w:sz w:val="28"/>
          <w:szCs w:val="28"/>
        </w:rPr>
        <w:t xml:space="preserve">мая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«20» </w:t>
      </w:r>
      <w:r>
        <w:rPr>
          <w:rFonts w:ascii="Times New Roman" w:hAnsi="Times New Roman" w:cs="Times New Roman"/>
          <w:color w:val="000000"/>
          <w:sz w:val="28"/>
          <w:szCs w:val="28"/>
        </w:rPr>
        <w:t xml:space="preserve">мая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«16» мая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cs="Times New Roman"/>
          <w:sz w:val="28"/>
          <w:szCs w:val="28"/>
        </w:rPr>
        <w:t xml:space="preserve">      12. </w:t>
      </w:r>
      <w:r>
        <w:rPr>
          <w:rFonts w:ascii="Times New Roman" w:hAnsi="Times New Roman" w:eastAsia="Times New Roman" w:cs="Times New Roman"/>
          <w:color w:val="000000"/>
          <w:sz w:val="28"/>
          <w:szCs w:val="28"/>
        </w:rPr>
        <w:t xml:space="preserve">Аукцион проводится на электронной площадке https://lot-online.ru:</w:t>
      </w:r>
      <w:r>
        <w:rPr>
          <w:rFonts w:ascii="Times New Roman" w:hAnsi="Times New Roman" w:eastAsia="Times New Roman" w:cs="Times New Roman"/>
          <w:color w:val="000000"/>
          <w:sz w:val="28"/>
          <w:szCs w:val="28"/>
          <w:highlight w:val="none"/>
        </w:rPr>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16</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t xml:space="preserve">1</w:t>
            </w:r>
            <w:r>
              <w:rPr>
                <w:rFonts w:ascii="Times New Roman" w:hAnsi="Times New Roman" w:eastAsia="Times New Roman" w:cs="Times New Roman"/>
                <w:color w:val="000000"/>
                <w:sz w:val="28"/>
                <w:szCs w:val="28"/>
              </w:rPr>
              <w:t xml:space="preserve">6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мая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45</cp:revision>
  <dcterms:created xsi:type="dcterms:W3CDTF">2023-10-23T13:22:00Z</dcterms:created>
  <dcterms:modified xsi:type="dcterms:W3CDTF">2025-04-30T08:54:21Z</dcterms:modified>
</cp:coreProperties>
</file>