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2</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409"/>
        <w:gridCol w:w="1133"/>
        <w:gridCol w:w="1559"/>
        <w:gridCol w:w="1559"/>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4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13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Краб-стригун опилио</w:t>
            </w:r>
            <w:r>
              <w:rPr>
                <w:rFonts w:ascii="Times New Roman" w:hAnsi="Times New Roman" w:cs="Times New Roman"/>
                <w:sz w:val="24"/>
                <w:szCs w:val="24"/>
              </w:rPr>
            </w:r>
            <w:r/>
          </w:p>
        </w:tc>
        <w:tc>
          <w:tcPr>
            <w:tcW w:w="2409" w:type="dxa"/>
            <w:vAlign w:val="center"/>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Подзона Приморье</w:t>
            </w:r>
            <w:r>
              <w:rPr>
                <w:rFonts w:ascii="Times New Roman" w:hAnsi="Times New Roman" w:cs="Times New Roman"/>
                <w:sz w:val="24"/>
                <w:szCs w:val="24"/>
              </w:rPr>
            </w:r>
            <w:r/>
          </w:p>
        </w:tc>
        <w:tc>
          <w:tcPr>
            <w:tcW w:w="1133" w:type="dxa"/>
            <w:vAlign w:val="center"/>
            <w:textDirection w:val="lrTb"/>
            <w:noWrap w:val="false"/>
          </w:tcPr>
          <w:p>
            <w:pPr>
              <w:jc w:val="center"/>
              <w:rPr>
                <w:rFonts w:ascii="Times New Roman" w:hAnsi="Times New Roman" w:cs="Times New Roman"/>
                <w:b/>
                <w:bCs/>
                <w:sz w:val="24"/>
                <w:szCs w:val="24"/>
              </w:rPr>
            </w:pPr>
            <w:r>
              <w:rPr>
                <w:rFonts w:ascii="Times New Roman" w:hAnsi="Times New Roman" w:cs="Times New Roman"/>
                <w:b/>
                <w:bCs/>
                <w:sz w:val="24"/>
                <w:szCs w:val="24"/>
              </w:rPr>
              <w:t xml:space="preserve">12,239</w:t>
            </w:r>
            <w:r>
              <w:rPr>
                <w:b/>
                <w:bCs/>
              </w:rPr>
            </w:r>
            <w:r/>
          </w:p>
        </w:tc>
        <w:tc>
          <w:tcPr>
            <w:shd w:val="clear" w:color="auto" w:fill="auto"/>
            <w:tcW w:w="1559"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98 144 541</w:t>
            </w:r>
            <w:r/>
          </w:p>
        </w:tc>
        <w:tc>
          <w:tcPr>
            <w:shd w:val="clear" w:color="auto" w:fill="auto"/>
            <w:tcW w:w="1559"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4 907 227,05</w:t>
            </w:r>
            <w:r/>
          </w:p>
        </w:tc>
        <w:tc>
          <w:tcPr>
            <w:shd w:val="clear" w:color="auto" w:fill="auto"/>
            <w:tcW w:w="1418"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49 072 271</w:t>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2027 года (далее – Договор).</w:t>
      </w:r>
      <w:r>
        <w:rPr>
          <w:rFonts w:ascii="Times New Roman" w:hAnsi="Times New Roman" w:cs="Times New Roman"/>
          <w:sz w:val="28"/>
          <w:szCs w:val="28"/>
          <w:highlight w:val="none"/>
        </w:rPr>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rPr>
          <w:rFonts w:ascii="Times New Roman" w:hAnsi="Times New Roman" w:cs="Times New Roman"/>
          <w:sz w:val="28"/>
          <w:szCs w:val="28"/>
        </w:rPr>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rPr>
          <w:rFonts w:ascii="Times New Roman" w:hAnsi="Times New Roman" w:cs="Times New Roman"/>
          <w:sz w:val="28"/>
          <w:szCs w:val="28"/>
        </w:rPr>
      </w:r>
      <w:r/>
    </w:p>
    <w:p>
      <w:pPr>
        <w:pStyle w:val="910"/>
        <w:ind w:firstLine="540"/>
        <w:jc w:val="both"/>
      </w:pPr>
      <w:r/>
      <w:bookmarkStart w:id="0" w:name="undefined"/>
      <w:r/>
      <w:bookmarkEnd w:id="0"/>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rPr>
          <w:rFonts w:ascii="Times New Roman" w:hAnsi="Times New Roman" w:cs="Times New Roman"/>
          <w:sz w:val="28"/>
          <w:szCs w:val="28"/>
        </w:rPr>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rPr>
          <w:rFonts w:ascii="Times New Roman" w:hAnsi="Times New Roman" w:cs="Times New Roman"/>
          <w:sz w:val="28"/>
          <w:szCs w:val="28"/>
        </w:rPr>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rPr>
          <w:rFonts w:ascii="Times New Roman" w:hAnsi="Times New Roman" w:cs="Times New Roman"/>
          <w:sz w:val="28"/>
          <w:szCs w:val="28"/>
        </w:rPr>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rPr>
          <w:bCs/>
        </w:rPr>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rPr>
          <w:color w:val="000000"/>
        </w:rPr>
      </w:r>
      <w:r/>
    </w:p>
    <w:p>
      <w:pPr>
        <w:pStyle w:val="904"/>
        <w:ind w:firstLine="709"/>
        <w:tabs>
          <w:tab w:val="left" w:pos="0" w:leader="none"/>
        </w:tabs>
      </w:pPr>
      <w:r>
        <w:rPr>
          <w:color w:val="000000"/>
        </w:rPr>
        <w:t xml:space="preserve">При этом:</w:t>
      </w:r>
      <w:r>
        <w:rPr>
          <w:color w:val="000000"/>
        </w:rPr>
      </w:r>
      <w:r/>
    </w:p>
    <w:p>
      <w:pPr>
        <w:pStyle w:val="904"/>
        <w:ind w:firstLine="709"/>
        <w:tabs>
          <w:tab w:val="left" w:pos="0" w:leader="none"/>
        </w:tabs>
      </w:pPr>
      <w:r>
        <w:rPr>
          <w:color w:val="000000"/>
        </w:rPr>
        <w:t xml:space="preserve">в графе «ОКТМО» указывается значение «45379000»;</w:t>
      </w:r>
      <w:r>
        <w:rPr>
          <w:color w:val="000000"/>
        </w:rPr>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bCs/>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форме: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highlight w:val="whit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40</cp:revision>
  <dcterms:created xsi:type="dcterms:W3CDTF">2023-10-23T13:22:00Z</dcterms:created>
  <dcterms:modified xsi:type="dcterms:W3CDTF">2025-04-30T07:41:38Z</dcterms:modified>
</cp:coreProperties>
</file>