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7F6" w:rsidRDefault="0043192D">
      <w:pPr>
        <w:jc w:val="center"/>
        <w:rPr>
          <w:i/>
        </w:rPr>
      </w:pPr>
      <w:bookmarkStart w:id="0" w:name="_GoBack"/>
      <w:bookmarkEnd w:id="0"/>
      <w:r>
        <w:rPr>
          <w:b/>
        </w:rPr>
        <w:t>Согласие на обработку персональных данных</w:t>
      </w:r>
    </w:p>
    <w:p w:rsidR="006C37F6" w:rsidRDefault="0043192D">
      <w:pPr>
        <w:tabs>
          <w:tab w:val="right" w:pos="10206"/>
        </w:tabs>
        <w:spacing w:before="240"/>
        <w:ind w:firstLine="851"/>
        <w:jc w:val="both"/>
        <w:rPr>
          <w:sz w:val="24"/>
        </w:rPr>
      </w:pPr>
      <w:r>
        <w:t>Я,</w:t>
      </w:r>
      <w:r>
        <w:rPr>
          <w:sz w:val="24"/>
        </w:rPr>
        <w:t xml:space="preserve">__________________________________________________________________________  </w:t>
      </w:r>
      <w:r>
        <w:rPr>
          <w:sz w:val="24"/>
        </w:rPr>
        <w:tab/>
        <w:t>,</w:t>
      </w:r>
    </w:p>
    <w:p w:rsidR="006C37F6" w:rsidRDefault="0043192D">
      <w:pPr>
        <w:ind w:left="924" w:right="113" w:firstLine="851"/>
        <w:rPr>
          <w:sz w:val="20"/>
        </w:rPr>
      </w:pPr>
      <w:r>
        <w:rPr>
          <w:sz w:val="20"/>
        </w:rPr>
        <w:t>(фамилия, имя, отчество)</w:t>
      </w:r>
    </w:p>
    <w:p w:rsidR="006C37F6" w:rsidRDefault="0043192D">
      <w:pPr>
        <w:jc w:val="both"/>
        <w:rPr>
          <w:sz w:val="24"/>
        </w:rPr>
      </w:pPr>
      <w:r>
        <w:rPr>
          <w:sz w:val="24"/>
        </w:rPr>
        <w:t>зарегистрированны</w:t>
      </w:r>
      <w:proofErr w:type="gramStart"/>
      <w:r>
        <w:rPr>
          <w:sz w:val="24"/>
        </w:rPr>
        <w:t>й(</w:t>
      </w:r>
      <w:proofErr w:type="spellStart"/>
      <w:proofErr w:type="gramEnd"/>
      <w:r>
        <w:rPr>
          <w:sz w:val="24"/>
        </w:rPr>
        <w:t>ная</w:t>
      </w:r>
      <w:proofErr w:type="spellEnd"/>
      <w:r>
        <w:rPr>
          <w:sz w:val="24"/>
        </w:rPr>
        <w:t>) по адресу  ______________________________________________</w:t>
      </w:r>
      <w:r>
        <w:t>_____</w:t>
      </w:r>
      <w:r>
        <w:rPr>
          <w:sz w:val="24"/>
        </w:rPr>
        <w:t>,</w:t>
      </w:r>
    </w:p>
    <w:p w:rsidR="006C37F6" w:rsidRDefault="006C37F6">
      <w:pPr>
        <w:jc w:val="both"/>
        <w:rPr>
          <w:sz w:val="24"/>
        </w:rPr>
      </w:pPr>
    </w:p>
    <w:p w:rsidR="006C37F6" w:rsidRDefault="006C37F6">
      <w:pPr>
        <w:ind w:right="113" w:firstLine="851"/>
        <w:rPr>
          <w:sz w:val="24"/>
        </w:rPr>
      </w:pPr>
    </w:p>
    <w:p w:rsidR="006C37F6" w:rsidRDefault="0043192D">
      <w:pPr>
        <w:ind w:right="113"/>
        <w:jc w:val="both"/>
        <w:rPr>
          <w:sz w:val="24"/>
        </w:rPr>
      </w:pPr>
      <w:r>
        <w:rPr>
          <w:sz w:val="24"/>
        </w:rPr>
        <w:t>паспорт серия _____ №_________, выдан _________________________________________</w:t>
      </w:r>
      <w:r>
        <w:t>_____</w:t>
      </w:r>
      <w:r>
        <w:rPr>
          <w:sz w:val="24"/>
        </w:rPr>
        <w:t>,</w:t>
      </w:r>
    </w:p>
    <w:p w:rsidR="006C37F6" w:rsidRDefault="0043192D">
      <w:pPr>
        <w:ind w:right="113" w:firstLine="851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(дата)</w:t>
      </w:r>
      <w:r>
        <w:t xml:space="preserve"> </w:t>
      </w:r>
      <w:r>
        <w:rPr>
          <w:sz w:val="24"/>
        </w:rPr>
        <w:t>___________________________________________________________________________________</w:t>
      </w:r>
    </w:p>
    <w:p w:rsidR="006C37F6" w:rsidRDefault="0043192D">
      <w:pPr>
        <w:ind w:right="113" w:firstLine="851"/>
        <w:rPr>
          <w:sz w:val="24"/>
        </w:rPr>
      </w:pPr>
      <w:r>
        <w:rPr>
          <w:sz w:val="24"/>
        </w:rPr>
        <w:t xml:space="preserve">(кем </w:t>
      </w:r>
      <w:proofErr w:type="gramStart"/>
      <w:r>
        <w:rPr>
          <w:sz w:val="24"/>
        </w:rPr>
        <w:t>выдан</w:t>
      </w:r>
      <w:proofErr w:type="gramEnd"/>
      <w:r>
        <w:rPr>
          <w:sz w:val="24"/>
        </w:rPr>
        <w:t>)</w:t>
      </w:r>
    </w:p>
    <w:p w:rsidR="006C37F6" w:rsidRDefault="0043192D">
      <w:pPr>
        <w:jc w:val="both"/>
        <w:rPr>
          <w:sz w:val="24"/>
        </w:rPr>
      </w:pPr>
      <w:r>
        <w:rPr>
          <w:sz w:val="24"/>
        </w:rPr>
        <w:t xml:space="preserve">свободно, своей волей и в своем интересе даю согласие уполномоченным должностным лицам Федерального агентства по рыболовству, </w:t>
      </w:r>
      <w:proofErr w:type="gramStart"/>
      <w:r>
        <w:rPr>
          <w:sz w:val="24"/>
        </w:rPr>
        <w:t>зарегистрированного</w:t>
      </w:r>
      <w:proofErr w:type="gramEnd"/>
      <w:r>
        <w:rPr>
          <w:sz w:val="24"/>
        </w:rPr>
        <w:t xml:space="preserve"> по адресу: </w:t>
      </w:r>
      <w:proofErr w:type="gramStart"/>
      <w:r>
        <w:rPr>
          <w:sz w:val="24"/>
        </w:rPr>
        <w:t xml:space="preserve">Москва, </w:t>
      </w:r>
      <w:r>
        <w:br/>
      </w:r>
      <w:r>
        <w:rPr>
          <w:sz w:val="24"/>
        </w:rPr>
        <w:t>ул. Рождественский бульвар д. 12,15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  <w:proofErr w:type="gramEnd"/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фамилия, имя, отчество, дата и место рождения, гражданство;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прежние фамилия, имя, отчество, дата, место и причина их изменения (в </w:t>
      </w:r>
      <w:proofErr w:type="gramStart"/>
      <w:r>
        <w:rPr>
          <w:sz w:val="24"/>
        </w:rPr>
        <w:t>случае</w:t>
      </w:r>
      <w:proofErr w:type="gramEnd"/>
      <w:r>
        <w:rPr>
          <w:sz w:val="24"/>
        </w:rPr>
        <w:t xml:space="preserve"> изменения);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владение иностранными языками и языками народов Российской Федерации;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образование (когда </w:t>
      </w:r>
      <w:proofErr w:type="gramStart"/>
      <w:r>
        <w:rPr>
          <w:sz w:val="24"/>
        </w:rPr>
        <w:t>и</w:t>
      </w:r>
      <w:proofErr w:type="gramEnd"/>
      <w:r>
        <w:rPr>
          <w:sz w:val="24"/>
        </w:rPr>
        <w:t xml:space="preserve"> какие образовательные, научные и иные организации закончил, номера документов об образовании, направление подготовки или специальность по документу </w:t>
      </w:r>
      <w:r>
        <w:rPr>
          <w:sz w:val="24"/>
        </w:rPr>
        <w:br/>
        <w:t>об образовании, квалификация);</w:t>
      </w:r>
    </w:p>
    <w:p w:rsidR="006C37F6" w:rsidRDefault="0043192D">
      <w:pPr>
        <w:ind w:firstLine="851"/>
        <w:jc w:val="both"/>
        <w:rPr>
          <w:sz w:val="24"/>
        </w:rPr>
      </w:pPr>
      <w:proofErr w:type="gramStart"/>
      <w:r>
        <w:rPr>
          <w:sz w:val="24"/>
        </w:rPr>
        <w:t>степень родства, фамилии, имена, отчества, даты рождения близких родственников (отца, матери, братьев, сестер и детей), а также мужа (жены);</w:t>
      </w:r>
      <w:proofErr w:type="gramEnd"/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места рождения, места работы и адреса регистрации по месту жительства (месту пребывания), адреса фактического проживания близких родственников (отца, матери, братьев, сестер и детей), а также мужа (жены);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пребывание за границей (когда, где, с какой целью);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для выезда </w:t>
      </w:r>
      <w:r>
        <w:rPr>
          <w:sz w:val="24"/>
        </w:rPr>
        <w:br/>
        <w:t>на постоянное место жительства в другое государство (фамилия, имя, отчество, с какого времени проживают за границей);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адрес и дата регистрации по месту жительства (месту пребывания), адрес фактического проживания;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паспорт (серия, номер, когда и кем выдан);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паспорт, удостоверяющий личность гражданина Российской Федерации за пределами Российской Федерации (серия, номер, когда и кем выдан);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номер телефона;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отношение к воинской обязанности, сведения по воинскому учету (для граждан, пребывающих в </w:t>
      </w:r>
      <w:proofErr w:type="gramStart"/>
      <w:r>
        <w:rPr>
          <w:sz w:val="24"/>
        </w:rPr>
        <w:t>запасе</w:t>
      </w:r>
      <w:proofErr w:type="gramEnd"/>
      <w:r>
        <w:rPr>
          <w:sz w:val="24"/>
        </w:rPr>
        <w:t>, и лиц, подлежащих призыву на военную службу);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идентификационный номер налогоплательщика;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номер страхового свидетельства обязательного пенсионного страхования;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наличие (отсутствие) судимости;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наличие (отсутствие) заболевания, препятствующего поступлению на федеральную государственную гражданскую службу Российской Федерации или ее прохождению, подтвержденного заключением медицинского учреждения;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или ее прохождению.</w:t>
      </w:r>
    </w:p>
    <w:p w:rsidR="006C37F6" w:rsidRDefault="006C37F6">
      <w:pPr>
        <w:ind w:firstLine="851"/>
        <w:jc w:val="both"/>
        <w:rPr>
          <w:sz w:val="24"/>
        </w:rPr>
      </w:pPr>
    </w:p>
    <w:p w:rsidR="006C37F6" w:rsidRDefault="0043192D">
      <w:pPr>
        <w:ind w:firstLine="851"/>
        <w:jc w:val="both"/>
        <w:rPr>
          <w:sz w:val="24"/>
        </w:rPr>
      </w:pPr>
      <w:proofErr w:type="gramStart"/>
      <w:r>
        <w:rPr>
          <w:sz w:val="24"/>
        </w:rPr>
        <w:t xml:space="preserve"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отношений, связанных с поступлением на федеральную государственную гражданскую службу, </w:t>
      </w:r>
      <w:r>
        <w:rPr>
          <w:sz w:val="24"/>
        </w:rPr>
        <w:br/>
        <w:t>ее прохождением и прекращением (трудовых и непосредственно связанных с ними отношений), для реализации полномочий, возложенных на Федеральную службу по труду и занятости действующим законодательством.</w:t>
      </w:r>
      <w:proofErr w:type="gramEnd"/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Я ознакомле</w:t>
      </w:r>
      <w:proofErr w:type="gramStart"/>
      <w:r>
        <w:rPr>
          <w:sz w:val="24"/>
        </w:rPr>
        <w:t>н(</w:t>
      </w:r>
      <w:proofErr w:type="gramEnd"/>
      <w:r>
        <w:rPr>
          <w:sz w:val="24"/>
        </w:rPr>
        <w:t>а) с тем, что: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согласие на обработку персональных данных действует </w:t>
      </w:r>
      <w:proofErr w:type="gramStart"/>
      <w:r>
        <w:rPr>
          <w:sz w:val="24"/>
        </w:rPr>
        <w:t>с даты подписания</w:t>
      </w:r>
      <w:proofErr w:type="gramEnd"/>
      <w:r>
        <w:rPr>
          <w:sz w:val="24"/>
        </w:rPr>
        <w:t xml:space="preserve"> настоящего согласия;</w:t>
      </w:r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>согласие на обработку персональных данных может быть отозвано на основании письменного заявления в произвольной форме;</w:t>
      </w:r>
    </w:p>
    <w:p w:rsidR="006C37F6" w:rsidRDefault="0043192D">
      <w:pPr>
        <w:ind w:firstLine="851"/>
        <w:jc w:val="both"/>
        <w:rPr>
          <w:sz w:val="24"/>
        </w:rPr>
      </w:pPr>
      <w:proofErr w:type="gramStart"/>
      <w:r>
        <w:rPr>
          <w:sz w:val="24"/>
        </w:rPr>
        <w:t>в случае отзыва согласия на обработку персональных данных</w:t>
      </w:r>
      <w:r>
        <w:rPr>
          <w:sz w:val="24"/>
        </w:rPr>
        <w:br/>
        <w:t>Федеральная служба по труду и занятости вправе продолжить обработку персональных данных без согласия при наличии оснований, указанных в пунктах 2 – 11 части 1 статьи 6, части 2 статьи 10 и части 2 статьи 11 Федерального закона от 27 июля 2006 г. № 152-ФЗ «О персональных данных»;</w:t>
      </w:r>
      <w:proofErr w:type="gramEnd"/>
    </w:p>
    <w:p w:rsidR="006C37F6" w:rsidRDefault="0043192D">
      <w:pPr>
        <w:ind w:firstLine="851"/>
        <w:jc w:val="both"/>
        <w:rPr>
          <w:sz w:val="24"/>
        </w:rPr>
      </w:pPr>
      <w:proofErr w:type="gramStart"/>
      <w:r>
        <w:rPr>
          <w:sz w:val="24"/>
        </w:rPr>
        <w:t>после увольнения с федеральной государственной гражданской службы (прекращения трудовых отношений) персональные данные будут храниться в Федеральной службе по труду и занятости в течение предусмотренного законодательством Российской Федерации срока хранения документов;</w:t>
      </w:r>
      <w:proofErr w:type="gramEnd"/>
    </w:p>
    <w:p w:rsidR="006C37F6" w:rsidRDefault="0043192D">
      <w:pPr>
        <w:ind w:firstLine="851"/>
        <w:jc w:val="both"/>
        <w:rPr>
          <w:sz w:val="24"/>
        </w:rPr>
      </w:pPr>
      <w:r>
        <w:rPr>
          <w:sz w:val="24"/>
        </w:rPr>
        <w:t xml:space="preserve">персональные данные, предоставляемые в </w:t>
      </w:r>
      <w:proofErr w:type="gramStart"/>
      <w:r>
        <w:rPr>
          <w:sz w:val="24"/>
        </w:rPr>
        <w:t>отношении</w:t>
      </w:r>
      <w:proofErr w:type="gramEnd"/>
      <w:r>
        <w:rPr>
          <w:sz w:val="24"/>
        </w:rPr>
        <w:t xml:space="preserve"> третьих лиц, будут обрабатываться только в целях осуществления и выполнения, возложенных законодательством Российской Федерации на Федеральную службу по труду и занятости функций, полномочий и обязанностей.</w:t>
      </w:r>
    </w:p>
    <w:p w:rsidR="006C37F6" w:rsidRDefault="006C37F6">
      <w:pPr>
        <w:ind w:firstLine="851"/>
        <w:jc w:val="both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359"/>
      </w:tblGrid>
      <w:tr w:rsidR="006C37F6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C37F6" w:rsidRDefault="0043192D">
            <w:pPr>
              <w:tabs>
                <w:tab w:val="center" w:pos="7655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Дата начала обработки персональных данных:</w:t>
            </w:r>
          </w:p>
        </w:tc>
        <w:tc>
          <w:tcPr>
            <w:tcW w:w="435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C37F6" w:rsidRDefault="006C37F6">
            <w:pPr>
              <w:tabs>
                <w:tab w:val="center" w:pos="7655"/>
              </w:tabs>
              <w:jc w:val="both"/>
              <w:rPr>
                <w:sz w:val="24"/>
              </w:rPr>
            </w:pPr>
          </w:p>
        </w:tc>
      </w:tr>
      <w:tr w:rsidR="006C37F6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C37F6" w:rsidRDefault="006C37F6">
            <w:pPr>
              <w:tabs>
                <w:tab w:val="center" w:pos="7655"/>
              </w:tabs>
              <w:jc w:val="both"/>
              <w:rPr>
                <w:sz w:val="24"/>
              </w:rPr>
            </w:pPr>
          </w:p>
        </w:tc>
        <w:tc>
          <w:tcPr>
            <w:tcW w:w="435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C37F6" w:rsidRDefault="0043192D">
            <w:pPr>
              <w:tabs>
                <w:tab w:val="center" w:pos="7655"/>
              </w:tabs>
              <w:ind w:firstLine="851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(число, месяц, год)</w:t>
            </w:r>
          </w:p>
          <w:p w:rsidR="006C37F6" w:rsidRDefault="006C37F6">
            <w:pPr>
              <w:tabs>
                <w:tab w:val="center" w:pos="7655"/>
              </w:tabs>
              <w:jc w:val="both"/>
              <w:rPr>
                <w:sz w:val="24"/>
              </w:rPr>
            </w:pPr>
          </w:p>
        </w:tc>
      </w:tr>
      <w:tr w:rsidR="006C37F6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C37F6" w:rsidRDefault="006C37F6">
            <w:pPr>
              <w:tabs>
                <w:tab w:val="center" w:pos="7655"/>
              </w:tabs>
              <w:jc w:val="both"/>
              <w:rPr>
                <w:sz w:val="24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C37F6" w:rsidRDefault="006C37F6">
            <w:pPr>
              <w:tabs>
                <w:tab w:val="center" w:pos="7655"/>
              </w:tabs>
              <w:ind w:firstLine="851"/>
              <w:jc w:val="both"/>
              <w:rPr>
                <w:sz w:val="24"/>
              </w:rPr>
            </w:pPr>
          </w:p>
        </w:tc>
      </w:tr>
      <w:tr w:rsidR="006C37F6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C37F6" w:rsidRDefault="006C37F6">
            <w:pPr>
              <w:tabs>
                <w:tab w:val="center" w:pos="7655"/>
              </w:tabs>
              <w:jc w:val="both"/>
              <w:rPr>
                <w:sz w:val="24"/>
              </w:rPr>
            </w:pPr>
          </w:p>
        </w:tc>
        <w:tc>
          <w:tcPr>
            <w:tcW w:w="435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6C37F6" w:rsidRDefault="0043192D">
            <w:pPr>
              <w:tabs>
                <w:tab w:val="center" w:pos="7655"/>
              </w:tabs>
              <w:ind w:firstLine="851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      (подпись)</w:t>
            </w:r>
          </w:p>
        </w:tc>
      </w:tr>
    </w:tbl>
    <w:p w:rsidR="006C37F6" w:rsidRDefault="006C37F6">
      <w:pPr>
        <w:jc w:val="both"/>
        <w:rPr>
          <w:sz w:val="24"/>
        </w:rPr>
      </w:pPr>
    </w:p>
    <w:p w:rsidR="006C37F6" w:rsidRDefault="006C37F6">
      <w:pPr>
        <w:jc w:val="center"/>
      </w:pPr>
    </w:p>
    <w:sectPr w:rsidR="006C37F6" w:rsidSect="00F52DD6">
      <w:headerReference w:type="default" r:id="rId7"/>
      <w:pgSz w:w="11907" w:h="16840"/>
      <w:pgMar w:top="1134" w:right="567" w:bottom="709" w:left="1134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049" w:rsidRDefault="00420049" w:rsidP="00F52DD6">
      <w:r>
        <w:separator/>
      </w:r>
    </w:p>
  </w:endnote>
  <w:endnote w:type="continuationSeparator" w:id="0">
    <w:p w:rsidR="00420049" w:rsidRDefault="00420049" w:rsidP="00F52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049" w:rsidRDefault="00420049" w:rsidP="00F52DD6">
      <w:r>
        <w:separator/>
      </w:r>
    </w:p>
  </w:footnote>
  <w:footnote w:type="continuationSeparator" w:id="0">
    <w:p w:rsidR="00420049" w:rsidRDefault="00420049" w:rsidP="00F52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7249870"/>
      <w:docPartObj>
        <w:docPartGallery w:val="Page Numbers (Top of Page)"/>
        <w:docPartUnique/>
      </w:docPartObj>
    </w:sdtPr>
    <w:sdtContent>
      <w:p w:rsidR="00F52DD6" w:rsidRDefault="00F52DD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52DD6" w:rsidRDefault="00F52D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C37F6"/>
    <w:rsid w:val="00420049"/>
    <w:rsid w:val="0043192D"/>
    <w:rsid w:val="006C37F6"/>
    <w:rsid w:val="00F5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color w:val="000000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5"/>
    <w:rPr>
      <w:color w:val="0000FF"/>
      <w:u w:val="single"/>
    </w:rPr>
  </w:style>
  <w:style w:type="character" w:styleId="a5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uiPriority w:val="99"/>
    <w:rPr>
      <w:color w:val="000000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Balloon Text"/>
    <w:basedOn w:val="a"/>
    <w:link w:val="ab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color w:val="000000"/>
      <w:sz w:val="16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color w:val="000000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5"/>
    <w:rPr>
      <w:color w:val="0000FF"/>
      <w:u w:val="single"/>
    </w:rPr>
  </w:style>
  <w:style w:type="character" w:styleId="a5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uiPriority w:val="99"/>
    <w:rPr>
      <w:color w:val="000000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Balloon Text"/>
    <w:basedOn w:val="a"/>
    <w:link w:val="ab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color w:val="000000"/>
      <w:sz w:val="16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726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3</cp:revision>
  <cp:lastPrinted>2025-06-04T14:47:00Z</cp:lastPrinted>
  <dcterms:created xsi:type="dcterms:W3CDTF">2025-06-04T14:18:00Z</dcterms:created>
  <dcterms:modified xsi:type="dcterms:W3CDTF">2025-06-04T14:47:00Z</dcterms:modified>
</cp:coreProperties>
</file>