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3</w:t>
      </w:r>
      <w:r>
        <w:rPr>
          <w:rFonts w:ascii="Times New Roman" w:hAnsi="Times New Roman" w:eastAsia="Times New Roman" w:cs="Times New Roman"/>
          <w:color w:val="000000"/>
          <w:sz w:val="28"/>
          <w:szCs w:val="28"/>
        </w:rPr>
        <w:t xml:space="preserve">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eastAsia="Times New Roman" w:cs="Times New Roman"/>
          <w:b/>
          <w:color w:val="000000"/>
          <w:sz w:val="28"/>
          <w:szCs w:val="28"/>
          <w:highlight w:val="none"/>
          <w:u w:val="single"/>
        </w:rPr>
        <w:t xml:space="preserve">16</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color w:val="000000"/>
          <w:sz w:val="28"/>
          <w:szCs w:val="28"/>
        </w:rPr>
        <w:t xml:space="preserve">Западном рыбохозяйственном бассейне </w:t>
      </w:r>
      <w:r>
        <w:rPr>
          <w:rFonts w:ascii="Times New Roman" w:hAnsi="Times New Roman" w:cs="Times New Roman"/>
          <w:b/>
          <w:bCs/>
          <w:color w:val="000000"/>
          <w:sz w:val="28"/>
          <w:szCs w:val="28"/>
          <w:highlight w:val="none"/>
        </w:rPr>
      </w:r>
      <w:r>
        <w:rPr>
          <w:rFonts w:ascii="Times New Roman" w:hAnsi="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b/>
          <w:color w:val="000000"/>
          <w:sz w:val="28"/>
          <w:szCs w:val="28"/>
          <w:highlight w:val="none"/>
        </w:rPr>
      </w:r>
      <w:r>
        <w:rPr>
          <w:rFonts w:ascii="Times New Roman" w:hAnsi="Times New Roman" w:cs="Times New Roman"/>
          <w:b/>
          <w:color w:val="000000"/>
          <w:sz w:val="28"/>
          <w:szCs w:val="28"/>
          <w:highlight w:val="none"/>
        </w:rPr>
      </w: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val="0"/>
          <w:bCs w:val="0"/>
          <w:color w:val="000000"/>
          <w:sz w:val="28"/>
          <w:szCs w:val="28"/>
        </w:rPr>
        <w:t xml:space="preserve">Западном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января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Cs/>
                <w:sz w:val="24"/>
                <w:szCs w:val="24"/>
              </w:rPr>
              <w:t xml:space="preserve">16</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Треска</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pPr>
            <w:r>
              <w:rPr>
                <w:rFonts w:ascii="Times New Roman" w:hAnsi="Times New Roman" w:cs="Times New Roman"/>
                <w:sz w:val="24"/>
                <w:szCs w:val="24"/>
              </w:rPr>
              <w:t xml:space="preserve">Балтийское море</w:t>
            </w:r>
            <w:r/>
          </w:p>
          <w:p>
            <w:pPr>
              <w:jc w:val="center"/>
              <w:spacing w:after="0" w:afterAutospacing="0" w:line="240" w:lineRule="auto"/>
              <w:rPr>
                <w:rFonts w:ascii="Times New Roman" w:hAnsi="Times New Roman" w:cs="Times New Roman"/>
                <w:highlight w:val="none"/>
              </w:rPr>
            </w:pPr>
            <w:r>
              <w:rPr>
                <w:rFonts w:ascii="Times New Roman" w:hAnsi="Times New Roman" w:cs="Times New Roman"/>
                <w:sz w:val="24"/>
                <w:szCs w:val="24"/>
                <w:highlight w:val="none"/>
              </w:rPr>
              <w:t xml:space="preserve">(26 подрайон)</w:t>
            </w:r>
            <w:r>
              <w:rPr>
                <w:rFonts w:ascii="Times New Roman" w:hAnsi="Times New Roman" w:cs="Times New Roman"/>
                <w:highlight w:val="none"/>
              </w:rPr>
            </w:r>
            <w:r>
              <w:rPr>
                <w:rFonts w:ascii="Times New Roman" w:hAnsi="Times New Roman" w:cs="Times New Roman"/>
                <w:highlight w:val="none"/>
              </w:rPr>
            </w:r>
          </w:p>
        </w:tc>
        <w:tc>
          <w:tcPr>
            <w:tcW w:w="1276"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7,450</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945 601,95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47 289,10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945 601,95</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16</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67</cp:revision>
  <dcterms:created xsi:type="dcterms:W3CDTF">2023-10-23T13:22:00Z</dcterms:created>
  <dcterms:modified xsi:type="dcterms:W3CDTF">2026-01-14T07:21:31Z</dcterms:modified>
</cp:coreProperties>
</file>