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bookmarkStart w:id="0" w:name="_GoBack"/>
      <w:r/>
      <w:bookmarkEnd w:id="0"/>
      <w:r>
        <w:rPr>
          <w:rFonts w:ascii="Times New Roman" w:hAnsi="Times New Roman" w:eastAsia="Times New Roman" w:cs="Times New Roman"/>
          <w:color w:val="000000"/>
          <w:sz w:val="28"/>
          <w:szCs w:val="28"/>
        </w:rPr>
        <w:t xml:space="preserve">Приложение № 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«24» февраля 2026 г. №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7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об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рыбохозяйственном бассейне </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48"/>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color w:val="000000"/>
          <w:sz w:val="28"/>
          <w:szCs w:val="28"/>
        </w:rPr>
        <w:t xml:space="preserve">Западном 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t xml:space="preserve">от 20 декабря 2004 г. №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w:t>
      </w:r>
      <w:r>
        <w:rPr>
          <w:rFonts w:ascii="Times New Roman" w:hAnsi="Times New Roman" w:cs="Times New Roman"/>
          <w:color w:val="000000"/>
          <w:sz w:val="28"/>
          <w:szCs w:val="28"/>
        </w:rPr>
        <w:br/>
        <w:t xml:space="preserve">№ 135-ФЗ «О защите конкуренции», </w:t>
      </w:r>
      <w:r>
        <w:rPr>
          <w:rFonts w:ascii="Times New Roman" w:hAnsi="Times New Roman" w:cs="Times New Roman"/>
          <w:sz w:val="28"/>
          <w:szCs w:val="28"/>
        </w:rPr>
        <w:t xml:space="preserve">Федеральным законом от 29 апреля 2008 г. № 57-ФЗ «О порядке о</w:t>
      </w:r>
      <w:r>
        <w:rPr>
          <w:rFonts w:ascii="Times New Roman" w:hAnsi="Times New Roman" w:cs="Times New Roman"/>
          <w:sz w:val="28"/>
          <w:szCs w:val="28"/>
        </w:rPr>
        <w:t xml:space="preserve">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Style w:val="1055"/>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w:t>
      </w:r>
      <w:r>
        <w:rPr>
          <w:rFonts w:ascii="Times New Roman" w:hAnsi="Times New Roman" w:cs="Times New Roman"/>
          <w:color w:val="000000"/>
          <w:sz w:val="28"/>
          <w:szCs w:val="28"/>
        </w:rPr>
        <w:br/>
        <w:t xml:space="preserve">по рыболовству, утвержденным постановлением Правительства Российс</w:t>
      </w:r>
      <w:r>
        <w:rPr>
          <w:rFonts w:ascii="Times New Roman" w:hAnsi="Times New Roman" w:cs="Times New Roman"/>
          <w:color w:val="000000"/>
          <w:sz w:val="28"/>
          <w:szCs w:val="28"/>
        </w:rPr>
        <w:t xml:space="preserve">кой Федерации </w:t>
      </w:r>
      <w:hyperlink r:id="rId17" w:tooltip="javascript:viewd(5983,53);" w:history="1">
        <w:r>
          <w:rPr>
            <w:rFonts w:ascii="Times New Roman" w:hAnsi="Times New Roman" w:cs="Times New Roman"/>
            <w:sz w:val="28"/>
            <w:szCs w:val="28"/>
          </w:rPr>
          <w:t xml:space="preserve">от 11 июня 2008 г. №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w:t>
      </w:r>
      <w:r>
        <w:t xml:space="preserve"> </w:t>
      </w:r>
      <w:r>
        <w:rPr>
          <w:rFonts w:ascii="Times New Roman" w:hAnsi="Times New Roman" w:cs="Times New Roman"/>
          <w:sz w:val="28"/>
          <w:szCs w:val="28"/>
        </w:rPr>
        <w:t xml:space="preserve">от 31 августа 2024 г. № 1206 «Об утверждении Правил организации и проведения аукционов в </w:t>
      </w:r>
      <w:r>
        <w:rPr>
          <w:rFonts w:ascii="Times New Roman" w:hAnsi="Times New Roman" w:cs="Times New Roman"/>
          <w:sz w:val="28"/>
          <w:szCs w:val="28"/>
        </w:rPr>
        <w:t xml:space="preserve">электронной форме</w:t>
      </w:r>
      <w:r>
        <w:rPr>
          <w:rFonts w:ascii="Times New Roman" w:hAnsi="Times New Roman" w:cs="Times New Roman"/>
          <w:color w:val="000000"/>
          <w:sz w:val="28"/>
          <w:szCs w:val="28"/>
        </w:rPr>
        <w:t xml:space="preserve"> по продаже права </w:t>
      </w:r>
      <w:r>
        <w:rPr>
          <w:rFonts w:ascii="Times New Roman" w:hAnsi="Times New Roman" w:cs="Times New Roman"/>
          <w:color w:val="000000"/>
          <w:sz w:val="28"/>
          <w:szCs w:val="28"/>
        </w:rPr>
        <w:t xml:space="preserve">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w:t>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w:t>
      </w:r>
      <w:r>
        <w:rPr>
          <w:rFonts w:ascii="Times New Roman" w:hAnsi="Times New Roman" w:cs="Times New Roman"/>
          <w:sz w:val="28"/>
          <w:szCs w:val="28"/>
        </w:rPr>
        <w:t xml:space="preserve">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pPr>
            <w:r>
              <w:rPr>
                <w:rFonts w:ascii="Times New Roman" w:hAnsi="Times New Roman" w:eastAsia="Times New Roman" w:cs="Times New Roman"/>
                <w:b/>
                <w:sz w:val="24"/>
                <w:szCs w:val="24"/>
              </w:rPr>
              <w:t xml:space="preserve">№</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биоло-гический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pPr>
            <w:r>
              <w:rPr>
                <w:rFonts w:ascii="Times New Roman" w:hAnsi="Times New Roman" w:eastAsia="Times New Roman" w:cs="Times New Roman"/>
                <w:b/>
                <w:sz w:val="24"/>
                <w:szCs w:val="24"/>
              </w:rPr>
              <w:t xml:space="preserve">Доля квоты,</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pPr>
            <w:r>
              <w:rPr>
                <w:rFonts w:ascii="Times New Roman" w:hAnsi="Times New Roman" w:eastAsia="Times New Roman" w:cs="Times New Roman"/>
                <w:b/>
                <w:sz w:val="24"/>
                <w:szCs w:val="24"/>
              </w:rPr>
              <w:t xml:space="preserve">Начальная цена лота,</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pPr>
            <w:r>
              <w:rPr>
                <w:rFonts w:ascii="Times New Roman" w:hAnsi="Times New Roman" w:eastAsia="Times New Roman" w:cs="Times New Roman"/>
                <w:b/>
                <w:sz w:val="24"/>
                <w:szCs w:val="24"/>
              </w:rPr>
              <w:t xml:space="preserve">Шаг аукциона,</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pPr>
            <w:r>
              <w:rPr>
                <w:rFonts w:ascii="Times New Roman" w:hAnsi="Times New Roman" w:eastAsia="Times New Roman" w:cs="Times New Roman"/>
                <w:b/>
                <w:sz w:val="24"/>
                <w:szCs w:val="24"/>
              </w:rPr>
              <w:t xml:space="preserve">Задаток,</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7</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Треска</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Балтийское море</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(26 подрайон)</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7,250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828 195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41 409,75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828 195</w:t>
            </w:r>
            <w:r>
              <w:rPr>
                <w:rFonts w:ascii="Times New Roman" w:hAnsi="Times New Roman" w:cs="Times New Roman"/>
                <w:sz w:val="24"/>
                <w:szCs w:val="24"/>
              </w:rPr>
            </w:r>
            <w:r>
              <w:rPr>
                <w:rFonts w:ascii="Times New Roman" w:hAnsi="Times New Roman" w:cs="Times New Roman"/>
                <w:sz w:val="24"/>
                <w:szCs w:val="24"/>
              </w:rPr>
            </w:r>
          </w:p>
        </w:tc>
      </w:tr>
    </w:tbl>
    <w:p>
      <w:pPr>
        <w:pStyle w:val="1048"/>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
    </w:p>
    <w:p>
      <w:pPr>
        <w:pStyle w:val="1048"/>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 по 31 декабря 2033 года.</w:t>
      </w:r>
      <w:r/>
    </w:p>
    <w:p>
      <w:pPr>
        <w:pStyle w:val="1032"/>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8"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«13» марта 2026 г.</w:t>
      </w:r>
      <w:r/>
    </w:p>
    <w:p>
      <w:pPr>
        <w:pStyle w:val="1048"/>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Адрес электронной почты: adamovich@fish.gov.ru.</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https://lot-online.ru.</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«24» февраля 2026 г. № 87.</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9" w:tooltip="http://www.torgi.gov.ru" w:history="1">
        <w:r>
          <w:rPr>
            <w:rStyle w:val="1050"/>
            <w:rFonts w:ascii="Times New Roman" w:hAnsi="Times New Roman" w:cs="Times New Roman"/>
            <w:sz w:val="28"/>
            <w:szCs w:val="28"/>
          </w:rPr>
          <w:t xml:space="preserve">http://www.</w:t>
        </w:r>
        <w:r>
          <w:rPr>
            <w:rStyle w:val="1050"/>
            <w:rFonts w:ascii="Times New Roman" w:hAnsi="Times New Roman" w:cs="Times New Roman"/>
            <w:sz w:val="28"/>
            <w:szCs w:val="28"/>
            <w:lang w:val="en-US"/>
          </w:rPr>
          <w:t xml:space="preserve">torgi</w:t>
        </w:r>
        <w:r>
          <w:rPr>
            <w:rStyle w:val="1050"/>
            <w:rFonts w:ascii="Times New Roman" w:hAnsi="Times New Roman" w:cs="Times New Roman"/>
            <w:sz w:val="28"/>
            <w:szCs w:val="28"/>
          </w:rPr>
          <w:t xml:space="preserve">.</w:t>
        </w:r>
        <w:r>
          <w:rPr>
            <w:rStyle w:val="1050"/>
            <w:rFonts w:ascii="Times New Roman" w:hAnsi="Times New Roman" w:cs="Times New Roman"/>
            <w:sz w:val="28"/>
            <w:szCs w:val="28"/>
            <w:lang w:val="en-US"/>
          </w:rPr>
          <w:t xml:space="preserve">gov</w:t>
        </w:r>
        <w:r>
          <w:rPr>
            <w:rStyle w:val="1050"/>
            <w:rFonts w:ascii="Times New Roman" w:hAnsi="Times New Roman" w:cs="Times New Roman"/>
            <w:sz w:val="28"/>
            <w:szCs w:val="28"/>
          </w:rPr>
          <w:t xml:space="preserve">.</w:t>
        </w:r>
        <w:r>
          <w:rPr>
            <w:rStyle w:val="1050"/>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0" w:tooltip="https://lot-online.ru" w:history="1">
        <w:r>
          <w:rPr>
            <w:rStyle w:val="1050"/>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1" w:tooltip="http://www.fish.gov.ru" w:history="1">
        <w:r>
          <w:rPr>
            <w:rStyle w:val="1050"/>
            <w:rFonts w:ascii="Times New Roman" w:hAnsi="Times New Roman" w:cs="Times New Roman"/>
            <w:sz w:val="28"/>
            <w:szCs w:val="28"/>
          </w:rPr>
          <w:t xml:space="preserve">http://www.fish.gov.ru</w:t>
        </w:r>
      </w:hyperlink>
      <w:r>
        <w:rPr>
          <w:rStyle w:val="1050"/>
          <w:rFonts w:ascii="Times New Roman" w:hAnsi="Times New Roman" w:cs="Times New Roman"/>
          <w:color w:val="auto"/>
          <w:sz w:val="28"/>
          <w:szCs w:val="28"/>
        </w:rPr>
        <w:t xml:space="preserve">.</w:t>
      </w:r>
      <w:r/>
    </w:p>
    <w:p>
      <w:pPr>
        <w:pStyle w:val="1048"/>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56"/>
        <w:jc w:val="center"/>
        <w:outlineLvl w:val="1"/>
      </w:pPr>
      <w:r>
        <w:rPr>
          <w:sz w:val="28"/>
          <w:szCs w:val="28"/>
        </w:rPr>
        <w:t xml:space="preserve">2. Требования к заявителям.</w:t>
      </w:r>
      <w:r>
        <w:rPr>
          <w:b w:val="0"/>
          <w:sz w:val="28"/>
          <w:szCs w:val="28"/>
        </w:rPr>
        <w:t xml:space="preserve"> </w:t>
      </w:r>
      <w:r/>
    </w:p>
    <w:p>
      <w:pPr>
        <w:pStyle w:val="1048"/>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56"/>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32"/>
        <w:ind w:firstLine="540"/>
        <w:jc w:val="both"/>
      </w:pPr>
      <w:r>
        <w:rPr>
          <w:rFonts w:ascii="Times New Roman" w:hAnsi="Times New Roman" w:cs="Times New Roman"/>
          <w:sz w:val="28"/>
          <w:szCs w:val="28"/>
        </w:rPr>
        <w:t xml:space="preserve">а) в отношении заявителя не проводятся процедуры банкротс</w:t>
      </w:r>
      <w:r>
        <w:rPr>
          <w:rFonts w:ascii="Times New Roman" w:hAnsi="Times New Roman" w:cs="Times New Roman"/>
          <w:sz w:val="28"/>
          <w:szCs w:val="28"/>
        </w:rPr>
        <w:t xml:space="preserve">тва и ликвидации;</w:t>
      </w:r>
      <w:r/>
    </w:p>
    <w:p>
      <w:pPr>
        <w:pStyle w:val="1032"/>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2"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32"/>
        <w:ind w:firstLine="540"/>
        <w:jc w:val="both"/>
      </w:pPr>
      <w:r>
        <w:rPr>
          <w:rFonts w:ascii="Times New Roman" w:hAnsi="Times New Roman" w:cs="Times New Roman"/>
          <w:sz w:val="28"/>
          <w:szCs w:val="28"/>
        </w:rPr>
        <w:t xml:space="preserve">в) у заявителя отсутствует задолженность</w:t>
      </w:r>
      <w:r>
        <w:rPr>
          <w:rFonts w:ascii="Times New Roman" w:hAnsi="Times New Roman" w:cs="Times New Roman"/>
          <w:sz w:val="28"/>
          <w:szCs w:val="28"/>
        </w:rPr>
        <w:t xml:space="preserve">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w:t>
      </w:r>
      <w:r>
        <w:rPr>
          <w:rFonts w:ascii="Times New Roman" w:hAnsi="Times New Roman" w:cs="Times New Roman"/>
          <w:sz w:val="28"/>
          <w:szCs w:val="28"/>
        </w:rPr>
        <w:t xml:space="preserve">й отчетности за последний отчетный период). В случае наличия задолженности в размере, превышающем 25 процентов указанной </w:t>
      </w:r>
      <w:r>
        <w:rPr>
          <w:rFonts w:ascii="Times New Roman" w:hAnsi="Times New Roman" w:cs="Times New Roman"/>
          <w:sz w:val="28"/>
          <w:szCs w:val="28"/>
        </w:rPr>
        <w:t xml:space="preserve">стоимости, заявитель считается соответствующим установленному требованию, если он обжаловал наличие указанной задолженности в соответст</w:t>
      </w:r>
      <w:r>
        <w:rPr>
          <w:rFonts w:ascii="Times New Roman" w:hAnsi="Times New Roman" w:cs="Times New Roman"/>
          <w:sz w:val="28"/>
          <w:szCs w:val="28"/>
        </w:rPr>
        <w:t xml:space="preserve">вии с законодательством Российской Федерации и решение по такой жалобе на день подачи заявки не принято;</w:t>
      </w:r>
      <w:r/>
    </w:p>
    <w:p>
      <w:pPr>
        <w:pStyle w:val="1032"/>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3"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от 29 апреля 2008 г. № 57-ФЗ</w:t>
        </w:r>
      </w:hyperlink>
      <w:r>
        <w:rPr>
          <w:rFonts w:ascii="Times New Roman" w:hAnsi="Times New Roman" w:cs="Times New Roman"/>
          <w:sz w:val="28"/>
          <w:szCs w:val="28"/>
        </w:rPr>
        <w:t xml:space="preserve"> </w:t>
      </w:r>
      <w:r>
        <w:rPr>
          <w:rFonts w:ascii="Times New Roman" w:hAnsi="Times New Roman" w:cs="Times New Roman"/>
          <w:sz w:val="28"/>
          <w:szCs w:val="28"/>
        </w:rPr>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w:t>
      </w:r>
      <w:r>
        <w:rPr>
          <w:rFonts w:ascii="Times New Roman" w:hAnsi="Times New Roman" w:cs="Times New Roman"/>
          <w:sz w:val="28"/>
          <w:szCs w:val="28"/>
        </w:rPr>
        <w:t xml:space="preserve">ости государства» (далее – Закон о порядке осуществления иностранных инвестиций), - для юридического лица;</w:t>
      </w:r>
      <w:r/>
    </w:p>
    <w:p>
      <w:pPr>
        <w:pStyle w:val="1032"/>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w:t>
      </w:r>
      <w:r>
        <w:rPr>
          <w:rFonts w:ascii="Times New Roman" w:hAnsi="Times New Roman" w:cs="Times New Roman"/>
          <w:sz w:val="28"/>
          <w:szCs w:val="28"/>
        </w:rPr>
        <w:t xml:space="preserve">лова) водных биоресурсов, договоров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w:t>
      </w:r>
      <w:r>
        <w:rPr>
          <w:rFonts w:ascii="Times New Roman" w:hAnsi="Times New Roman" w:cs="Times New Roman"/>
          <w:sz w:val="28"/>
          <w:szCs w:val="28"/>
        </w:rPr>
        <w:t xml:space="preserve">овстве (далее - реестр недобросовестных участников аукционов).</w:t>
      </w:r>
      <w:r/>
    </w:p>
    <w:p>
      <w:pPr>
        <w:pStyle w:val="1032"/>
        <w:ind w:firstLine="540"/>
        <w:jc w:val="both"/>
        <w:tabs>
          <w:tab w:val="left" w:pos="954" w:leader="none"/>
        </w:tabs>
      </w:pPr>
      <w:r/>
      <w:r/>
    </w:p>
    <w:p>
      <w:pPr>
        <w:pStyle w:val="1023"/>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23"/>
        <w:ind w:right="0" w:firstLine="0"/>
        <w:jc w:val="center"/>
        <w:widowControl/>
      </w:pPr>
      <w:r/>
      <w:r/>
    </w:p>
    <w:p>
      <w:pPr>
        <w:pStyle w:val="1032"/>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w:t>
      </w:r>
      <w:r>
        <w:rPr>
          <w:rFonts w:ascii="Times New Roman" w:hAnsi="Times New Roman" w:cs="Times New Roman"/>
          <w:sz w:val="28"/>
          <w:szCs w:val="28"/>
        </w:rPr>
        <w:t xml:space="preserve">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w:t>
      </w:r>
      <w:r>
        <w:rPr>
          <w:rFonts w:ascii="Times New Roman" w:hAnsi="Times New Roman" w:cs="Times New Roman"/>
          <w:sz w:val="28"/>
          <w:szCs w:val="28"/>
        </w:rPr>
        <w:t xml:space="preserve">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32"/>
        <w:ind w:firstLine="540"/>
        <w:jc w:val="both"/>
      </w:pPr>
      <w:r>
        <w:rPr>
          <w:rFonts w:ascii="Times New Roman" w:hAnsi="Times New Roman" w:cs="Times New Roman"/>
          <w:sz w:val="28"/>
          <w:szCs w:val="28"/>
        </w:rPr>
        <w:t xml:space="preserve">В заявке на участие в аукционе указываются следующие сведения:</w:t>
      </w:r>
      <w:r/>
    </w:p>
    <w:p>
      <w:pPr>
        <w:pStyle w:val="1032"/>
        <w:ind w:firstLine="540"/>
        <w:jc w:val="both"/>
      </w:pPr>
      <w:r>
        <w:rPr>
          <w:rFonts w:ascii="Times New Roman" w:hAnsi="Times New Roman" w:cs="Times New Roman"/>
          <w:sz w:val="28"/>
          <w:szCs w:val="28"/>
        </w:rPr>
        <w:t xml:space="preserve">а) сведения о заявителе:</w:t>
      </w:r>
      <w:r/>
    </w:p>
    <w:p>
      <w:pPr>
        <w:pStyle w:val="1032"/>
        <w:ind w:firstLine="540"/>
        <w:jc w:val="both"/>
      </w:pPr>
      <w:r>
        <w:rPr>
          <w:rFonts w:ascii="Times New Roman" w:hAnsi="Times New Roman" w:cs="Times New Roman"/>
          <w:sz w:val="28"/>
          <w:szCs w:val="28"/>
        </w:rPr>
        <w:t xml:space="preserve">полное (сокращенное (при наличии</w:t>
      </w:r>
      <w:r>
        <w:rPr>
          <w:rFonts w:ascii="Times New Roman" w:hAnsi="Times New Roman" w:cs="Times New Roman"/>
          <w:sz w:val="28"/>
          <w:szCs w:val="28"/>
        </w:rPr>
        <w:t xml:space="preserve">)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32"/>
        <w:ind w:firstLine="540"/>
        <w:jc w:val="both"/>
      </w:pPr>
      <w:r>
        <w:rPr>
          <w:rFonts w:ascii="Times New Roman" w:hAnsi="Times New Roman" w:cs="Times New Roman"/>
          <w:sz w:val="28"/>
          <w:szCs w:val="28"/>
        </w:rPr>
        <w:t xml:space="preserve">фамилия, имя, отчество (при наличии), сведения о месте жительства, телефо</w:t>
      </w:r>
      <w:r>
        <w:rPr>
          <w:rFonts w:ascii="Times New Roman" w:hAnsi="Times New Roman" w:cs="Times New Roman"/>
          <w:sz w:val="28"/>
          <w:szCs w:val="28"/>
        </w:rPr>
        <w:t xml:space="preserve">н, адрес электронной почты, идентификационный номер налогоплательщика - для индивидуального предпринимателя;</w:t>
      </w:r>
      <w:r/>
    </w:p>
    <w:p>
      <w:pPr>
        <w:pStyle w:val="1032"/>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аукционе.</w:t>
      </w:r>
      <w:r/>
    </w:p>
    <w:p>
      <w:pPr>
        <w:pStyle w:val="1032"/>
        <w:ind w:firstLine="540"/>
        <w:jc w:val="both"/>
      </w:pPr>
      <w:r>
        <w:rPr>
          <w:rFonts w:ascii="Times New Roman" w:hAnsi="Times New Roman" w:cs="Times New Roman"/>
          <w:sz w:val="28"/>
          <w:szCs w:val="28"/>
        </w:rPr>
        <w:t xml:space="preserve">в) сведения о нахождении (не</w:t>
      </w:r>
      <w:r>
        <w:rPr>
          <w:rFonts w:ascii="Times New Roman" w:hAnsi="Times New Roman" w:cs="Times New Roman"/>
          <w:sz w:val="28"/>
          <w:szCs w:val="28"/>
        </w:rPr>
        <w:t xml:space="preserve">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32"/>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решения Правительственной комиссии</w:t>
      </w:r>
      <w:r>
        <w:rPr>
          <w:rFonts w:ascii="Times New Roman" w:hAnsi="Times New Roman" w:cs="Times New Roman"/>
          <w:sz w:val="28"/>
          <w:szCs w:val="28"/>
        </w:rPr>
        <w:t xml:space="preserve">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иностранный инвестор, в отношении так</w:t>
      </w:r>
      <w:r>
        <w:rPr>
          <w:rFonts w:ascii="Times New Roman" w:hAnsi="Times New Roman" w:cs="Times New Roman"/>
          <w:sz w:val="28"/>
          <w:szCs w:val="28"/>
        </w:rPr>
        <w:t xml:space="preserve">ого юридического лица (заявителя) установлен в порядке, предусмотренном Законом о порядке осуществления иностранных инвестиций;</w:t>
      </w:r>
      <w:r/>
    </w:p>
    <w:p>
      <w:pPr>
        <w:pStyle w:val="1032"/>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аукционов.</w:t>
      </w:r>
      <w:r/>
    </w:p>
    <w:p>
      <w:pPr>
        <w:pStyle w:val="1032"/>
        <w:ind w:firstLine="540"/>
        <w:jc w:val="both"/>
      </w:pPr>
      <w:r>
        <w:rPr>
          <w:rFonts w:ascii="Times New Roman" w:hAnsi="Times New Roman" w:cs="Times New Roman"/>
          <w:sz w:val="28"/>
          <w:szCs w:val="28"/>
        </w:rPr>
        <w:t xml:space="preserve">3.2. Информация и сведения, п</w:t>
      </w:r>
      <w:r>
        <w:rPr>
          <w:rFonts w:ascii="Times New Roman" w:hAnsi="Times New Roman" w:cs="Times New Roman"/>
          <w:sz w:val="28"/>
          <w:szCs w:val="28"/>
        </w:rPr>
        <w:t xml:space="preserve">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взаимодействия оператора электронной площ</w:t>
      </w:r>
      <w:r>
        <w:rPr>
          <w:rFonts w:ascii="Times New Roman" w:hAnsi="Times New Roman" w:cs="Times New Roman"/>
          <w:sz w:val="28"/>
          <w:szCs w:val="28"/>
        </w:rPr>
        <w:t xml:space="preserve">адки с официальным сайтом.</w:t>
      </w:r>
      <w:r/>
    </w:p>
    <w:p>
      <w:pPr>
        <w:pStyle w:val="1032"/>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заявку на участие в аукционе самосто</w:t>
      </w:r>
      <w:r>
        <w:rPr>
          <w:rFonts w:ascii="Times New Roman" w:hAnsi="Times New Roman" w:cs="Times New Roman"/>
          <w:sz w:val="28"/>
          <w:szCs w:val="28"/>
        </w:rPr>
        <w:t xml:space="preserve">ятельно при подаче заявки оператору электронной площадки.</w:t>
      </w:r>
      <w:r/>
    </w:p>
    <w:p>
      <w:pPr>
        <w:pStyle w:val="1032"/>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«а» и «д» пункта 3.1. Документации об аукционе</w:t>
        </w:r>
      </w:hyperlink>
      <w:r>
        <w:rPr>
          <w:rFonts w:ascii="Times New Roman" w:hAnsi="Times New Roman" w:cs="Times New Roman"/>
          <w:sz w:val="28"/>
          <w:szCs w:val="28"/>
        </w:rPr>
        <w:t xml:space="preserve">, такие изменения не при</w:t>
      </w:r>
      <w:r>
        <w:rPr>
          <w:rFonts w:ascii="Times New Roman" w:hAnsi="Times New Roman" w:cs="Times New Roman"/>
          <w:sz w:val="28"/>
          <w:szCs w:val="28"/>
        </w:rPr>
        <w:t xml:space="preserve">меняются к поданным до внесения таких изменений заявкам на участие в аукционе.</w:t>
      </w:r>
      <w:r/>
    </w:p>
    <w:p>
      <w:pPr>
        <w:pStyle w:val="1032"/>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осуществить отзыв такой заявки и пода</w:t>
      </w:r>
      <w:r>
        <w:rPr>
          <w:rFonts w:ascii="Times New Roman" w:hAnsi="Times New Roman" w:cs="Times New Roman"/>
          <w:sz w:val="28"/>
          <w:szCs w:val="28"/>
        </w:rPr>
        <w:t xml:space="preserve">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32"/>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от имени заявителя (в случае необ</w:t>
      </w:r>
      <w:r>
        <w:rPr>
          <w:rFonts w:ascii="Times New Roman" w:hAnsi="Times New Roman" w:cs="Times New Roman"/>
          <w:sz w:val="28"/>
          <w:szCs w:val="28"/>
        </w:rPr>
        <w:t xml:space="preserve">ходимости).</w:t>
      </w:r>
      <w:r/>
    </w:p>
    <w:p>
      <w:pPr>
        <w:pStyle w:val="1032"/>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32"/>
        <w:ind w:firstLine="540"/>
        <w:jc w:val="both"/>
      </w:pPr>
      <w:r>
        <w:rPr>
          <w:rFonts w:ascii="Times New Roman" w:hAnsi="Times New Roman" w:cs="Times New Roman"/>
          <w:sz w:val="28"/>
          <w:szCs w:val="28"/>
        </w:rPr>
        <w:t xml:space="preserve">Заявитель подачей сведений и документов, ко</w:t>
      </w:r>
      <w:r>
        <w:rPr>
          <w:rFonts w:ascii="Times New Roman" w:hAnsi="Times New Roman" w:cs="Times New Roman"/>
          <w:sz w:val="28"/>
          <w:szCs w:val="28"/>
        </w:rPr>
        <w:t xml:space="preserve">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w:t>
      </w:r>
      <w:r>
        <w:rPr>
          <w:rFonts w:ascii="Times New Roman" w:hAnsi="Times New Roman" w:cs="Times New Roman"/>
          <w:sz w:val="28"/>
          <w:szCs w:val="28"/>
        </w:rPr>
        <w:t xml:space="preserve">б аукционе.</w:t>
      </w:r>
      <w:r/>
    </w:p>
    <w:p>
      <w:pPr>
        <w:pStyle w:val="1032"/>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Документацииоб аукционе, не допускается.</w:t>
      </w:r>
      <w:r/>
    </w:p>
    <w:p>
      <w:pPr>
        <w:pStyle w:val="1032"/>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32"/>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32"/>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32"/>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32"/>
        <w:ind w:firstLine="540"/>
        <w:jc w:val="both"/>
      </w:pPr>
      <w:r>
        <w:rPr>
          <w:rFonts w:ascii="Times New Roman" w:hAnsi="Times New Roman" w:cs="Times New Roman"/>
          <w:sz w:val="28"/>
          <w:szCs w:val="28"/>
        </w:rPr>
        <w:t xml:space="preserve">3.8. 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32"/>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32"/>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32"/>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32"/>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32"/>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32"/>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32"/>
        <w:ind w:firstLine="540"/>
        <w:jc w:val="both"/>
      </w:pPr>
      <w:r/>
      <w:r/>
    </w:p>
    <w:p>
      <w:pPr>
        <w:pStyle w:val="1033"/>
        <w:ind w:right="0"/>
        <w:jc w:val="center"/>
        <w:widowControl/>
      </w:pPr>
      <w:r>
        <w:rPr>
          <w:rFonts w:ascii="Times New Roman" w:hAnsi="Times New Roman" w:cs="Times New Roman"/>
          <w:b/>
          <w:bCs/>
          <w:sz w:val="28"/>
          <w:szCs w:val="28"/>
        </w:rPr>
        <w:t xml:space="preserve">4. Порядок внесения задатка.</w:t>
      </w:r>
      <w:r/>
    </w:p>
    <w:p>
      <w:pPr>
        <w:pStyle w:val="1033"/>
        <w:ind w:right="0"/>
        <w:jc w:val="both"/>
        <w:widowControl/>
      </w:pPr>
      <w:r/>
      <w:r/>
    </w:p>
    <w:p>
      <w:pPr>
        <w:pStyle w:val="1023"/>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 1</w:t>
      </w:r>
      <w:r>
        <w:rPr>
          <w:rFonts w:ascii="Times New Roman" w:hAnsi="Times New Roman" w:cs="Times New Roman"/>
          <w:sz w:val="28"/>
          <w:szCs w:val="28"/>
        </w:rPr>
        <w:t xml:space="preserve">.2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w:t>
      </w:r>
      <w:r>
        <w:rPr>
          <w:rFonts w:ascii="Times New Roman" w:hAnsi="Times New Roman" w:cs="Times New Roman"/>
          <w:sz w:val="28"/>
          <w:szCs w:val="28"/>
        </w:rPr>
        <w:t xml:space="preserve">тветствии с положениями Закона о контрактной системе. </w:t>
      </w:r>
      <w:r/>
    </w:p>
    <w:p>
      <w:pPr>
        <w:pStyle w:val="1023"/>
        <w:ind w:right="0"/>
        <w:jc w:val="both"/>
        <w:widowControl/>
      </w:pPr>
      <w:r/>
      <w:r/>
    </w:p>
    <w:p>
      <w:pPr>
        <w:pStyle w:val="1033"/>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«26» февраля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«13» марта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34"/>
        <w:jc w:val="center"/>
        <w:spacing w:after="0"/>
      </w:pPr>
      <w:r>
        <w:rPr>
          <w:sz w:val="28"/>
          <w:szCs w:val="28"/>
        </w:rPr>
        <w:t xml:space="preserve">6. Порядок отзыва заявок, внесение изменений в заявки.</w:t>
      </w:r>
      <w:r/>
    </w:p>
    <w:p>
      <w:pPr>
        <w:pStyle w:val="1034"/>
        <w:jc w:val="center"/>
        <w:spacing w:after="0"/>
      </w:pPr>
      <w:r/>
      <w:r/>
    </w:p>
    <w:p>
      <w:pPr>
        <w:ind w:firstLine="539"/>
      </w:pPr>
      <w:r>
        <w:rPr>
          <w:rFonts w:ascii="Times New Roman" w:hAnsi="Times New Roman" w:cs="Times New Roman"/>
          <w:sz w:val="28"/>
          <w:szCs w:val="28"/>
        </w:rPr>
        <w:t xml:space="preserve">6.1. Заявитель, подавший за</w:t>
      </w:r>
      <w:r>
        <w:rPr>
          <w:rFonts w:ascii="Times New Roman" w:hAnsi="Times New Roman" w:cs="Times New Roman"/>
          <w:sz w:val="28"/>
          <w:szCs w:val="28"/>
        </w:rPr>
        <w:t xml:space="preserve">явку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32"/>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w:t>
      </w:r>
      <w:r>
        <w:rPr>
          <w:rFonts w:ascii="Times New Roman" w:hAnsi="Times New Roman" w:cs="Times New Roman"/>
          <w:sz w:val="28"/>
          <w:szCs w:val="28"/>
        </w:rPr>
        <w:t xml:space="preserve">аявки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32"/>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w:t>
      </w:r>
      <w:r>
        <w:rPr>
          <w:rFonts w:ascii="Times New Roman" w:hAnsi="Times New Roman" w:cs="Times New Roman"/>
          <w:sz w:val="28"/>
          <w:szCs w:val="28"/>
        </w:rPr>
        <w:t xml:space="preserve">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7"/>
        <w:ind w:left="0"/>
        <w:jc w:val="center"/>
        <w:spacing w:after="0" w:line="240" w:lineRule="auto"/>
        <w:tabs>
          <w:tab w:val="left" w:pos="720" w:leader="none"/>
        </w:tabs>
      </w:pPr>
      <w:r/>
      <w:r/>
    </w:p>
    <w:p>
      <w:pPr>
        <w:pStyle w:val="1027"/>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w:t>
      </w:r>
      <w:r>
        <w:rPr>
          <w:rFonts w:ascii="Times New Roman" w:hAnsi="Times New Roman" w:eastAsia="Times New Roman" w:cs="Times New Roman"/>
          <w:b/>
          <w:bCs/>
          <w:sz w:val="28"/>
          <w:szCs w:val="28"/>
        </w:rPr>
        <w:t xml:space="preserve">оставления заявителям разъяснений положений документации об аукционе. </w:t>
      </w:r>
      <w:r/>
    </w:p>
    <w:p>
      <w:pPr>
        <w:pStyle w:val="1027"/>
        <w:ind w:left="0"/>
        <w:jc w:val="center"/>
        <w:spacing w:after="0" w:line="240" w:lineRule="auto"/>
        <w:tabs>
          <w:tab w:val="left" w:pos="720" w:leader="none"/>
        </w:tabs>
      </w:pPr>
      <w:r/>
      <w:r/>
    </w:p>
    <w:p>
      <w:pPr>
        <w:pStyle w:val="1032"/>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32"/>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32"/>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32"/>
        <w:ind w:firstLine="540"/>
        <w:jc w:val="center"/>
      </w:pPr>
      <w:r/>
      <w:r/>
    </w:p>
    <w:p>
      <w:pPr>
        <w:pStyle w:val="1032"/>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32"/>
        <w:ind w:firstLine="540"/>
        <w:jc w:val="both"/>
      </w:pPr>
      <w:r/>
      <w:r/>
    </w:p>
    <w:p>
      <w:pPr>
        <w:pStyle w:val="1032"/>
        <w:ind w:firstLine="540"/>
        <w:jc w:val="both"/>
      </w:pPr>
      <w:r>
        <w:rPr>
          <w:rFonts w:ascii="Times New Roman" w:hAnsi="Times New Roman" w:cs="Times New Roman"/>
          <w:sz w:val="28"/>
          <w:szCs w:val="28"/>
        </w:rPr>
        <w:t xml:space="preserve">8.1. Организатор аукциона вправе принять решение о внесении</w:t>
      </w:r>
      <w:r>
        <w:rPr>
          <w:rFonts w:ascii="Times New Roman" w:hAnsi="Times New Roman" w:cs="Times New Roman"/>
          <w:sz w:val="28"/>
          <w:szCs w:val="28"/>
        </w:rPr>
        <w:t xml:space="preserve"> 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32"/>
        <w:ind w:firstLine="540"/>
        <w:jc w:val="both"/>
      </w:pPr>
      <w:r>
        <w:rPr>
          <w:rFonts w:ascii="Times New Roman" w:hAnsi="Times New Roman" w:cs="Times New Roman"/>
          <w:sz w:val="28"/>
          <w:szCs w:val="28"/>
        </w:rPr>
        <w:t xml:space="preserve">Внесение изменений в извещение</w:t>
      </w:r>
      <w:r>
        <w:rPr>
          <w:rFonts w:ascii="Times New Roman" w:hAnsi="Times New Roman" w:cs="Times New Roman"/>
          <w:sz w:val="28"/>
          <w:szCs w:val="28"/>
        </w:rPr>
        <w:t xml:space="preserve"> 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w:t>
      </w:r>
      <w:r>
        <w:rPr>
          <w:rFonts w:ascii="Times New Roman" w:hAnsi="Times New Roman" w:cs="Times New Roman"/>
          <w:sz w:val="28"/>
          <w:szCs w:val="28"/>
        </w:rPr>
        <w:t xml:space="preserve">низатора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w:t>
      </w:r>
      <w:r>
        <w:rPr>
          <w:rFonts w:ascii="Times New Roman" w:hAnsi="Times New Roman" w:cs="Times New Roman"/>
          <w:sz w:val="28"/>
          <w:szCs w:val="28"/>
        </w:rPr>
        <w:t xml:space="preserve">изменений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w:t>
      </w:r>
      <w:r>
        <w:rPr>
          <w:rFonts w:ascii="Times New Roman" w:hAnsi="Times New Roman" w:cs="Times New Roman"/>
          <w:sz w:val="28"/>
          <w:szCs w:val="28"/>
        </w:rPr>
        <w:t xml:space="preserve">лощадки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32"/>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w:t>
      </w:r>
      <w:r>
        <w:rPr>
          <w:rFonts w:ascii="Times New Roman" w:hAnsi="Times New Roman" w:cs="Times New Roman"/>
          <w:sz w:val="28"/>
          <w:szCs w:val="28"/>
        </w:rPr>
        <w:t xml:space="preserve">жданским </w:t>
      </w:r>
      <w:hyperlink r:id="rId24"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32"/>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w:t>
      </w:r>
      <w:r>
        <w:rPr>
          <w:rFonts w:ascii="Times New Roman" w:hAnsi="Times New Roman" w:cs="Times New Roman"/>
          <w:sz w:val="28"/>
          <w:szCs w:val="28"/>
        </w:rPr>
        <w:t xml:space="preserve">с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w:t>
      </w:r>
      <w:r>
        <w:rPr>
          <w:rFonts w:ascii="Times New Roman" w:hAnsi="Times New Roman" w:cs="Times New Roman"/>
          <w:sz w:val="28"/>
          <w:szCs w:val="28"/>
        </w:rPr>
        <w:t xml:space="preserve"> 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32"/>
        <w:ind w:firstLine="540"/>
        <w:jc w:val="both"/>
      </w:pPr>
      <w:r>
        <w:rPr>
          <w:rFonts w:ascii="Times New Roman" w:hAnsi="Times New Roman" w:cs="Times New Roman"/>
          <w:sz w:val="28"/>
          <w:szCs w:val="28"/>
        </w:rPr>
        <w:t xml:space="preserve">Оператор электронной площадки обеспечивает уведомление заявителей, подавших заявки на участие в аукционе, об отмене аукциона.</w:t>
      </w:r>
      <w:r/>
    </w:p>
    <w:p>
      <w:pPr>
        <w:pStyle w:val="1032"/>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w:t>
      </w:r>
      <w:r>
        <w:rPr>
          <w:rFonts w:ascii="Times New Roman" w:hAnsi="Times New Roman" w:cs="Times New Roman"/>
          <w:sz w:val="28"/>
          <w:szCs w:val="28"/>
        </w:rPr>
        <w:t xml:space="preserve">она направляет в банк информацию о реквизитах 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32"/>
        <w:ind w:firstLine="540"/>
        <w:jc w:val="both"/>
      </w:pPr>
      <w:r>
        <w:rPr>
          <w:rFonts w:ascii="Times New Roman" w:hAnsi="Times New Roman" w:cs="Times New Roman"/>
          <w:sz w:val="28"/>
          <w:szCs w:val="28"/>
        </w:rPr>
        <w:t xml:space="preserve">Банк не позднее одного часа с момента получения от опер</w:t>
      </w:r>
      <w:r>
        <w:rPr>
          <w:rFonts w:ascii="Times New Roman" w:hAnsi="Times New Roman" w:cs="Times New Roman"/>
          <w:sz w:val="28"/>
          <w:szCs w:val="28"/>
        </w:rPr>
        <w:t xml:space="preserve">атора электронной площадки информации об отмене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w:t>
      </w:r>
      <w:r>
        <w:rPr>
          <w:rFonts w:ascii="Times New Roman" w:hAnsi="Times New Roman" w:cs="Times New Roman"/>
          <w:sz w:val="28"/>
          <w:szCs w:val="28"/>
        </w:rPr>
        <w:t xml:space="preserve">ратору электронной площадки.</w:t>
      </w:r>
      <w:r/>
    </w:p>
    <w:p>
      <w:pPr>
        <w:pStyle w:val="1032"/>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w:t>
      </w:r>
      <w:r>
        <w:rPr>
          <w:rFonts w:ascii="Times New Roman" w:hAnsi="Times New Roman" w:eastAsia="Times New Roman" w:cs="Times New Roman"/>
          <w:bCs/>
          <w:sz w:val="28"/>
          <w:szCs w:val="28"/>
        </w:rPr>
        <w:t xml:space="preserve">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«13» марта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r/>
    </w:p>
    <w:p>
      <w:pPr>
        <w:ind w:firstLine="709"/>
        <w:keepLines/>
        <w:keepNext/>
        <w:widowControl w:val="off"/>
        <w:suppressLineNumbers/>
      </w:pPr>
      <w:r>
        <w:rPr>
          <w:rFonts w:ascii="Times New Roman" w:hAnsi="Times New Roman" w:eastAsia="Times New Roman" w:cs="Times New Roman"/>
          <w:sz w:val="28"/>
          <w:szCs w:val="28"/>
        </w:rPr>
        <w:t xml:space="preserve">«16</w:t>
      </w:r>
      <w:r>
        <w:rPr>
          <w:rFonts w:ascii="Times New Roman" w:hAnsi="Times New Roman" w:eastAsia="Times New Roman" w:cs="Times New Roman"/>
          <w:sz w:val="28"/>
          <w:szCs w:val="28"/>
        </w:rPr>
        <w:t xml:space="preserve">» марта 2026 г.  </w:t>
      </w:r>
      <w:r/>
    </w:p>
    <w:p>
      <w:pPr>
        <w:pStyle w:val="1035"/>
        <w:tabs>
          <w:tab w:val="clear" w:pos="0" w:leader="none"/>
          <w:tab w:val="left" w:pos="708" w:leader="none"/>
        </w:tabs>
      </w:pPr>
      <w:r/>
      <w:r/>
    </w:p>
    <w:p>
      <w:pPr>
        <w:pStyle w:val="1035"/>
        <w:jc w:val="center"/>
        <w:tabs>
          <w:tab w:val="clear" w:pos="0" w:leader="none"/>
          <w:tab w:val="left" w:pos="708" w:leader="none"/>
        </w:tabs>
      </w:pPr>
      <w:r>
        <w:rPr>
          <w:b/>
          <w:bCs/>
          <w:iCs/>
          <w:szCs w:val="28"/>
        </w:rPr>
        <w:t xml:space="preserve">10. Условия допуска к участию в аукционе. </w:t>
      </w:r>
      <w:r/>
    </w:p>
    <w:p>
      <w:pPr>
        <w:pStyle w:val="1035"/>
        <w:jc w:val="center"/>
        <w:tabs>
          <w:tab w:val="clear" w:pos="0" w:leader="none"/>
          <w:tab w:val="left" w:pos="708" w:leader="none"/>
        </w:tabs>
      </w:pPr>
      <w:r/>
      <w:r/>
    </w:p>
    <w:p>
      <w:pPr>
        <w:pStyle w:val="1032"/>
        <w:ind w:firstLine="540"/>
        <w:jc w:val="both"/>
      </w:pPr>
      <w:r>
        <w:rPr>
          <w:rFonts w:ascii="Times New Roman" w:hAnsi="Times New Roman" w:cs="Times New Roman"/>
          <w:sz w:val="28"/>
          <w:szCs w:val="28"/>
        </w:rPr>
        <w:t xml:space="preserve">10.1. Комиссия организатора аукциона по проведению аукциона  (далее – Комиссия) рассма</w:t>
      </w:r>
      <w:r>
        <w:rPr>
          <w:rFonts w:ascii="Times New Roman" w:hAnsi="Times New Roman" w:cs="Times New Roman"/>
          <w:sz w:val="28"/>
          <w:szCs w:val="28"/>
        </w:rPr>
        <w:t xml:space="preserve">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w:t>
        </w:r>
        <w:r>
          <w:rPr>
            <w:rFonts w:ascii="Times New Roman" w:hAnsi="Times New Roman" w:cs="Times New Roman"/>
            <w:sz w:val="28"/>
            <w:szCs w:val="28"/>
          </w:rPr>
          <w:t xml:space="preserve">нкта 2.1</w:t>
        </w:r>
      </w:hyperlink>
      <w:r>
        <w:rPr>
          <w:rFonts w:ascii="Times New Roman" w:hAnsi="Times New Roman" w:cs="Times New Roman"/>
          <w:sz w:val="28"/>
          <w:szCs w:val="28"/>
        </w:rPr>
        <w:t xml:space="preserve">. Документации об аукционе.</w:t>
      </w:r>
      <w:r/>
    </w:p>
    <w:p>
      <w:pPr>
        <w:pStyle w:val="1032"/>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предусмотренном Законом о порядке осуществления иностр</w:t>
      </w:r>
      <w:r>
        <w:rPr>
          <w:rFonts w:ascii="Times New Roman" w:hAnsi="Times New Roman" w:cs="Times New Roman"/>
          <w:sz w:val="28"/>
          <w:szCs w:val="28"/>
        </w:rPr>
        <w:t xml:space="preserve">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службы посредством межведомственного запроса, в том чи</w:t>
      </w:r>
      <w:r>
        <w:rPr>
          <w:rFonts w:ascii="Times New Roman" w:hAnsi="Times New Roman" w:cs="Times New Roman"/>
          <w:sz w:val="28"/>
          <w:szCs w:val="28"/>
        </w:rPr>
        <w:t xml:space="preserve">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w:t>
      </w:r>
      <w:r/>
    </w:p>
    <w:p>
      <w:pPr>
        <w:pStyle w:val="1032"/>
        <w:ind w:firstLine="540"/>
        <w:jc w:val="both"/>
      </w:pPr>
      <w:r>
        <w:rPr>
          <w:rFonts w:ascii="Times New Roman" w:hAnsi="Times New Roman" w:cs="Times New Roman"/>
          <w:sz w:val="28"/>
          <w:szCs w:val="28"/>
        </w:rPr>
        <w:t xml:space="preserve">Федеральная антимонопольная служба в тече</w:t>
      </w:r>
      <w:r>
        <w:rPr>
          <w:rFonts w:ascii="Times New Roman" w:hAnsi="Times New Roman" w:cs="Times New Roman"/>
          <w:sz w:val="28"/>
          <w:szCs w:val="28"/>
        </w:rPr>
        <w:t xml:space="preserve">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в Комиссию в той же форме, в которой поступил запр</w:t>
      </w:r>
      <w:r>
        <w:rPr>
          <w:rFonts w:ascii="Times New Roman" w:hAnsi="Times New Roman" w:cs="Times New Roman"/>
          <w:sz w:val="28"/>
          <w:szCs w:val="28"/>
        </w:rPr>
        <w:t xml:space="preserve">ос.</w:t>
      </w:r>
      <w:r/>
    </w:p>
    <w:p>
      <w:pPr>
        <w:pStyle w:val="1032"/>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или об отказе в допуске заявителя к участию в аукц</w:t>
      </w:r>
      <w:r>
        <w:rPr>
          <w:rFonts w:ascii="Times New Roman" w:hAnsi="Times New Roman" w:cs="Times New Roman"/>
          <w:sz w:val="28"/>
          <w:szCs w:val="28"/>
        </w:rPr>
        <w:t xml:space="preserve">ионе в порядке и по основаниям, которые предусмотрены настоящей документацией об аукционе. </w:t>
      </w:r>
      <w:r/>
    </w:p>
    <w:p>
      <w:pPr>
        <w:pStyle w:val="1032"/>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32"/>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w:t>
      </w:r>
      <w:r>
        <w:rPr>
          <w:rFonts w:ascii="Times New Roman" w:hAnsi="Times New Roman" w:cs="Times New Roman"/>
          <w:sz w:val="28"/>
          <w:szCs w:val="28"/>
        </w:rPr>
        <w:t xml:space="preserve"> аукционе или представления недостоверных сведений;</w:t>
      </w:r>
      <w:r/>
    </w:p>
    <w:p>
      <w:pPr>
        <w:pStyle w:val="1032"/>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rPr>
      </w:r>
      <w:r>
        <w:rPr>
          <w:rFonts w:ascii="Times New Roman" w:hAnsi="Times New Roman" w:cs="Times New Roman"/>
          <w:sz w:val="28"/>
          <w:szCs w:val="28"/>
        </w:rPr>
      </w:r>
    </w:p>
    <w:p>
      <w:pPr>
        <w:pStyle w:val="1032"/>
        <w:ind w:firstLine="540"/>
        <w:jc w:val="both"/>
      </w:pPr>
      <w:r>
        <w:rPr>
          <w:rFonts w:ascii="Times New Roman" w:hAnsi="Times New Roman" w:cs="Times New Roman"/>
          <w:sz w:val="28"/>
          <w:szCs w:val="28"/>
        </w:rPr>
        <w:t xml:space="preserve">-</w:t>
      </w:r>
      <w:r>
        <w:rPr>
          <w:rFonts w:ascii="Times New Roman" w:hAnsi="Times New Roman" w:cs="Times New Roman"/>
          <w:sz w:val="28"/>
          <w:szCs w:val="28"/>
        </w:rPr>
        <w:t xml:space="preserve"> нахождение в реестре недобросовестных участников аукционов.</w:t>
      </w:r>
      <w:r/>
    </w:p>
    <w:p>
      <w:pPr>
        <w:pStyle w:val="1032"/>
        <w:ind w:firstLine="540"/>
        <w:jc w:val="both"/>
      </w:pPr>
      <w:r>
        <w:rPr>
          <w:rFonts w:ascii="Times New Roman" w:hAnsi="Times New Roman" w:cs="Times New Roman"/>
          <w:sz w:val="28"/>
          <w:szCs w:val="28"/>
        </w:rPr>
        <w:t xml:space="preserve">Отказ в допуске к участию в аукционе по основаниям, не предусмотренным настоящим пунктом, не допускается.</w:t>
      </w:r>
      <w:r/>
    </w:p>
    <w:p>
      <w:pPr>
        <w:pStyle w:val="1032"/>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w:t>
      </w:r>
      <w:r>
        <w:rPr>
          <w:rFonts w:ascii="Times New Roman" w:hAnsi="Times New Roman" w:cs="Times New Roman"/>
          <w:sz w:val="28"/>
          <w:szCs w:val="28"/>
        </w:rPr>
        <w:t xml:space="preserve">ектронной площадки в течение одного рабочего дня, следующего за днем его подписания.</w:t>
      </w:r>
      <w:r/>
    </w:p>
    <w:p>
      <w:pPr>
        <w:pStyle w:val="1032"/>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32"/>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w:t>
      </w:r>
      <w:r>
        <w:rPr>
          <w:rFonts w:ascii="Times New Roman" w:hAnsi="Times New Roman" w:cs="Times New Roman"/>
          <w:sz w:val="28"/>
          <w:szCs w:val="28"/>
        </w:rPr>
        <w:t xml:space="preserve">лий, имен, отчеств (при наличии) заявителей - индивидуальных предпринимателей;</w:t>
      </w:r>
      <w:r/>
    </w:p>
    <w:p>
      <w:pPr>
        <w:pStyle w:val="1032"/>
        <w:ind w:firstLine="540"/>
        <w:jc w:val="both"/>
      </w:pPr>
      <w:r>
        <w:rPr>
          <w:rFonts w:ascii="Times New Roman" w:hAnsi="Times New Roman" w:cs="Times New Roman"/>
          <w:sz w:val="28"/>
          <w:szCs w:val="28"/>
        </w:rPr>
        <w:t xml:space="preserve">дата подачи заявок на участие в аукционе;</w:t>
      </w:r>
      <w:r/>
    </w:p>
    <w:p>
      <w:pPr>
        <w:pStyle w:val="1032"/>
        <w:ind w:firstLine="540"/>
        <w:jc w:val="both"/>
      </w:pPr>
      <w:r>
        <w:rPr>
          <w:rFonts w:ascii="Times New Roman" w:hAnsi="Times New Roman" w:cs="Times New Roman"/>
          <w:sz w:val="28"/>
          <w:szCs w:val="28"/>
        </w:rPr>
        <w:t xml:space="preserve">сведения о внесенных задатках;</w:t>
      </w:r>
      <w:r/>
    </w:p>
    <w:p>
      <w:pPr>
        <w:pStyle w:val="1032"/>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32"/>
        <w:ind w:firstLine="540"/>
        <w:jc w:val="both"/>
      </w:pPr>
      <w:r>
        <w:rPr>
          <w:rFonts w:ascii="Times New Roman" w:hAnsi="Times New Roman" w:cs="Times New Roman"/>
          <w:sz w:val="28"/>
          <w:szCs w:val="28"/>
        </w:rPr>
        <w:t xml:space="preserve">наименования заявителей - для юридических лиц или </w:t>
      </w:r>
      <w:r>
        <w:rPr>
          <w:rFonts w:ascii="Times New Roman" w:hAnsi="Times New Roman" w:cs="Times New Roman"/>
          <w:sz w:val="28"/>
          <w:szCs w:val="28"/>
        </w:rPr>
        <w:t xml:space="preserve">фамилии, имена, отчества (при наличии) заявителей - индивидуальных предпринимателей, признанных участниками аукциона;</w:t>
      </w:r>
      <w:r/>
    </w:p>
    <w:p>
      <w:pPr>
        <w:pStyle w:val="1032"/>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w:t>
      </w:r>
      <w:r>
        <w:rPr>
          <w:rFonts w:ascii="Times New Roman" w:hAnsi="Times New Roman" w:cs="Times New Roman"/>
          <w:sz w:val="28"/>
          <w:szCs w:val="28"/>
        </w:rPr>
        <w:t xml:space="preserve">орым было отказано в признании их участниками аукциона, с указанием причин такого отказа;</w:t>
      </w:r>
      <w:r/>
    </w:p>
    <w:p>
      <w:pPr>
        <w:pStyle w:val="1032"/>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32"/>
        <w:ind w:firstLine="540"/>
        <w:jc w:val="both"/>
      </w:pPr>
      <w:r/>
      <w:r/>
    </w:p>
    <w:p>
      <w:pPr>
        <w:pStyle w:val="1032"/>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w:t>
      </w:r>
      <w:r>
        <w:rPr>
          <w:rFonts w:ascii="Times New Roman" w:hAnsi="Times New Roman" w:cs="Times New Roman"/>
          <w:sz w:val="28"/>
          <w:szCs w:val="28"/>
        </w:rPr>
        <w:t xml:space="preserve">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32"/>
        <w:ind w:firstLine="540"/>
        <w:jc w:val="both"/>
      </w:pPr>
      <w:r>
        <w:rPr>
          <w:rFonts w:ascii="Times New Roman" w:hAnsi="Times New Roman" w:cs="Times New Roman"/>
          <w:sz w:val="28"/>
          <w:szCs w:val="28"/>
        </w:rPr>
        <w:t xml:space="preserve">10.4. Заявителям, подавшим заявки на участие в аукционе и не допущенным к участию в аукционе, а также</w:t>
      </w:r>
      <w:r>
        <w:rPr>
          <w:rFonts w:ascii="Times New Roman" w:hAnsi="Times New Roman" w:cs="Times New Roman"/>
          <w:sz w:val="28"/>
          <w:szCs w:val="28"/>
        </w:rPr>
        <w:t xml:space="preserve">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принятых Комиссией решениях не позднее дня, следующего за днем подписания протокола рассмотр</w:t>
      </w:r>
      <w:r>
        <w:rPr>
          <w:rFonts w:ascii="Times New Roman" w:hAnsi="Times New Roman" w:cs="Times New Roman"/>
          <w:sz w:val="28"/>
          <w:szCs w:val="28"/>
        </w:rPr>
        <w:t xml:space="preserve">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32"/>
        <w:ind w:firstLine="540"/>
        <w:jc w:val="both"/>
      </w:pPr>
      <w:r>
        <w:rPr>
          <w:rFonts w:ascii="Times New Roman" w:hAnsi="Times New Roman" w:cs="Times New Roman"/>
          <w:sz w:val="28"/>
          <w:szCs w:val="28"/>
        </w:rPr>
        <w:t xml:space="preserve">10.5. Оператор электронной площадки в течение одного часа с момента получения от организатора аукциона протокола рассмотрения заявок н</w:t>
      </w:r>
      <w:r>
        <w:rPr>
          <w:rFonts w:ascii="Times New Roman" w:hAnsi="Times New Roman" w:cs="Times New Roman"/>
          <w:sz w:val="28"/>
          <w:szCs w:val="28"/>
        </w:rPr>
        <w:t xml:space="preserve">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счетов в целях прекращения блокирования денежных средств заявителей, не допущенных к участию </w:t>
      </w:r>
      <w:r>
        <w:rPr>
          <w:rFonts w:ascii="Times New Roman" w:hAnsi="Times New Roman" w:cs="Times New Roman"/>
          <w:sz w:val="28"/>
          <w:szCs w:val="28"/>
        </w:rPr>
        <w:t xml:space="preserve">в аукционе, в размере задатка.</w:t>
      </w:r>
      <w:r/>
    </w:p>
    <w:p>
      <w:pPr>
        <w:pStyle w:val="1032"/>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w:t>
      </w:r>
      <w:r>
        <w:rPr>
          <w:rFonts w:ascii="Times New Roman" w:hAnsi="Times New Roman" w:cs="Times New Roman"/>
          <w:sz w:val="28"/>
          <w:szCs w:val="28"/>
        </w:rPr>
        <w:t xml:space="preserve">равляет информацию о прекращении такого блокирования оператору электронной площадки.</w:t>
      </w:r>
      <w:r/>
    </w:p>
    <w:p>
      <w:pPr>
        <w:pStyle w:val="1032"/>
        <w:ind w:firstLine="540"/>
        <w:jc w:val="both"/>
      </w:pPr>
      <w:r/>
      <w:r/>
    </w:p>
    <w:p>
      <w:pPr>
        <w:pStyle w:val="1032"/>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18"/>
        <w:jc w:val="center"/>
      </w:pPr>
      <w:r/>
      <w:r/>
    </w:p>
    <w:p>
      <w:pPr>
        <w:pStyle w:val="1048"/>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Аукцион проводится на электронной площадке https://lot-online.ru: </w:t>
      </w:r>
      <w:r/>
    </w:p>
    <w:p>
      <w:pPr>
        <w:pStyle w:val="1048"/>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tbl>
      <w:tblPr>
        <w:tblStyle w:val="1058"/>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 марта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18"/>
        <w:jc w:val="center"/>
      </w:pPr>
      <w:r/>
      <w:r/>
    </w:p>
    <w:p>
      <w:pPr>
        <w:pStyle w:val="1018"/>
        <w:jc w:val="center"/>
      </w:pPr>
      <w:r>
        <w:rPr>
          <w:rFonts w:ascii="Times New Roman" w:hAnsi="Times New Roman" w:cs="Times New Roman"/>
          <w:b/>
          <w:bCs/>
          <w:sz w:val="28"/>
          <w:szCs w:val="28"/>
        </w:rPr>
        <w:t xml:space="preserve">12. Порядок проведения аукциона.</w:t>
      </w:r>
      <w:r/>
    </w:p>
    <w:p>
      <w:pPr>
        <w:pStyle w:val="1018"/>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32"/>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32"/>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844"/>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32"/>
        <w:ind w:firstLine="540"/>
        <w:jc w:val="both"/>
      </w:pPr>
      <w:r>
        <w:rPr>
          <w:rFonts w:ascii="Times New Roman" w:hAnsi="Times New Roman" w:cs="Times New Roman"/>
          <w:sz w:val="28"/>
          <w:szCs w:val="28"/>
        </w:rPr>
        <w:t xml:space="preserve">13.2. В протоколе аукциона указываются:</w:t>
      </w:r>
      <w:r/>
    </w:p>
    <w:p>
      <w:pPr>
        <w:pStyle w:val="1032"/>
        <w:ind w:firstLine="709"/>
        <w:jc w:val="both"/>
        <w:spacing w:line="356" w:lineRule="atLeast"/>
      </w:pPr>
      <w:r>
        <w:rPr>
          <w:rFonts w:ascii="Times New Roman" w:hAnsi="Times New Roman" w:cs="Times New Roman"/>
          <w:sz w:val="28"/>
          <w:szCs w:val="28"/>
        </w:rPr>
        <w:t xml:space="preserve">а) предмет аукциона (лот) ;</w:t>
      </w:r>
      <w:r/>
    </w:p>
    <w:p>
      <w:pPr>
        <w:pStyle w:val="1032"/>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32"/>
        <w:ind w:firstLine="709"/>
        <w:jc w:val="both"/>
        <w:spacing w:line="356" w:lineRule="atLeast"/>
      </w:pPr>
      <w:r>
        <w:rPr>
          <w:rFonts w:ascii="Times New Roman" w:hAnsi="Times New Roman" w:cs="Times New Roman"/>
          <w:sz w:val="28"/>
          <w:szCs w:val="28"/>
        </w:rPr>
        <w:t xml:space="preserve">в) участники аукциона;</w:t>
      </w:r>
      <w:r/>
    </w:p>
    <w:p>
      <w:pPr>
        <w:pStyle w:val="1032"/>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32"/>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32"/>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32"/>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32"/>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w:t>
      </w:r>
      <w:r>
        <w:rPr>
          <w:rFonts w:ascii="Times New Roman" w:hAnsi="Times New Roman" w:cs="Times New Roman"/>
          <w:sz w:val="28"/>
          <w:szCs w:val="28"/>
        </w:rPr>
        <w:t xml:space="preserve">онной площадке оператор электронной площадки размещает протокол аукциона на официальном сайте.</w:t>
      </w:r>
      <w:r/>
    </w:p>
    <w:p>
      <w:pPr>
        <w:pStyle w:val="1032"/>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w:t>
      </w:r>
      <w:r>
        <w:rPr>
          <w:rFonts w:ascii="Times New Roman" w:hAnsi="Times New Roman" w:cs="Times New Roman"/>
          <w:sz w:val="28"/>
          <w:szCs w:val="28"/>
        </w:rPr>
        <w:t xml:space="preserve">к информацию:</w:t>
      </w:r>
      <w:r/>
    </w:p>
    <w:p>
      <w:pPr>
        <w:pStyle w:val="1032"/>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 целях прекращения блокирования денежных средств в размере задатка;</w:t>
      </w:r>
      <w:r/>
    </w:p>
    <w:p>
      <w:pPr>
        <w:pStyle w:val="1032"/>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32"/>
        <w:ind w:firstLine="540"/>
        <w:jc w:val="both"/>
      </w:pPr>
      <w:r>
        <w:rPr>
          <w:rFonts w:ascii="Times New Roman" w:hAnsi="Times New Roman" w:cs="Times New Roman"/>
          <w:sz w:val="28"/>
          <w:szCs w:val="28"/>
        </w:rPr>
        <w:t xml:space="preserve">Банк не</w:t>
      </w:r>
      <w:r>
        <w:rPr>
          <w:rFonts w:ascii="Times New Roman" w:hAnsi="Times New Roman" w:cs="Times New Roman"/>
          <w:sz w:val="28"/>
          <w:szCs w:val="28"/>
        </w:rPr>
        <w:t xml:space="preserve"> позднее одного часа с момента получения от оператора электронной площадки информации, указанной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w:t>
      </w:r>
      <w:r>
        <w:rPr>
          <w:rFonts w:ascii="Times New Roman" w:hAnsi="Times New Roman" w:cs="Times New Roman"/>
          <w:sz w:val="28"/>
          <w:szCs w:val="28"/>
        </w:rPr>
        <w:t xml:space="preserve">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w:t>
      </w:r>
      <w:r>
        <w:rPr>
          <w:rFonts w:ascii="Times New Roman" w:hAnsi="Times New Roman" w:cs="Times New Roman"/>
          <w:sz w:val="28"/>
          <w:szCs w:val="28"/>
        </w:rPr>
        <w:t xml:space="preserve">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w:t>
      </w:r>
      <w:r>
        <w:rPr>
          <w:rFonts w:ascii="Times New Roman" w:hAnsi="Times New Roman" w:cs="Times New Roman"/>
          <w:sz w:val="28"/>
          <w:szCs w:val="28"/>
        </w:rPr>
        <w:t xml:space="preserve">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средств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w:t>
      </w:r>
      <w:r>
        <w:rPr>
          <w:rFonts w:ascii="Times New Roman" w:hAnsi="Times New Roman" w:cs="Times New Roman"/>
          <w:sz w:val="28"/>
          <w:szCs w:val="28"/>
        </w:rPr>
        <w:t xml:space="preserve">ся, не допускается ранее чем через 10 дней со дня размещения на официальном сайте информации о результатах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w:t>
      </w:r>
      <w:r>
        <w:rPr>
          <w:rFonts w:ascii="Times New Roman" w:hAnsi="Times New Roman" w:cs="Times New Roman"/>
          <w:sz w:val="28"/>
          <w:szCs w:val="28"/>
        </w:rPr>
        <w:t xml:space="preserve"> указанного в пункте 13.3 Документации об аукционе, на официальном сайте и электронной площадке,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w:t>
      </w:r>
      <w:r>
        <w:rPr>
          <w:rFonts w:ascii="Times New Roman" w:hAnsi="Times New Roman" w:cs="Times New Roman"/>
          <w:sz w:val="28"/>
          <w:szCs w:val="28"/>
        </w:rPr>
        <w:t xml:space="preserve">тства по рыболовству:</w:t>
      </w:r>
      <w:r/>
    </w:p>
    <w:p>
      <w:pPr>
        <w:pStyle w:val="1037"/>
        <w:ind w:firstLine="709"/>
        <w:tabs>
          <w:tab w:val="left" w:pos="0" w:leader="none"/>
        </w:tabs>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1037"/>
        <w:ind w:firstLine="709"/>
        <w:tabs>
          <w:tab w:val="left" w:pos="0" w:leader="none"/>
        </w:tabs>
      </w:pPr>
      <w:r>
        <w:rPr>
          <w:bCs/>
        </w:rPr>
        <w:t xml:space="preserve">Банк получателя: ОПЕРАЦИОННЫЙ ДЕПАРТАМЕНТ БАНКА РОССИИ// Межрегиональное операционное УФК</w:t>
      </w:r>
      <w:r>
        <w:rPr>
          <w:bCs/>
        </w:rPr>
        <w:t xml:space="preserve"> г. Москва, </w:t>
      </w:r>
      <w:r>
        <w:rPr>
          <w:bCs/>
        </w:rPr>
        <w:br/>
        <w:t xml:space="preserve">ИНН </w:t>
      </w:r>
      <w:r>
        <w:t xml:space="preserve">7702679523, КПП 770201001, БИК 024501901, расчетный счет: 03212643000000019502, корреспондентский счет: 40102810045370000002 </w:t>
      </w:r>
      <w:r/>
    </w:p>
    <w:p>
      <w:pPr>
        <w:pStyle w:val="1037"/>
        <w:ind w:firstLine="709"/>
        <w:tabs>
          <w:tab w:val="left" w:pos="0" w:leader="none"/>
        </w:tabs>
      </w:pPr>
      <w:r>
        <w:rPr>
          <w:color w:val="000000"/>
        </w:rPr>
        <w:t xml:space="preserve">При этом:</w:t>
      </w:r>
      <w:r/>
    </w:p>
    <w:p>
      <w:pPr>
        <w:pStyle w:val="1037"/>
        <w:ind w:firstLine="709"/>
        <w:tabs>
          <w:tab w:val="left" w:pos="0" w:leader="none"/>
        </w:tabs>
      </w:pPr>
      <w:r>
        <w:rPr>
          <w:color w:val="000000"/>
        </w:rPr>
        <w:t xml:space="preserve">в графе «ОКТМО» указывается значение «45379000»;</w:t>
      </w:r>
      <w:r/>
    </w:p>
    <w:p>
      <w:pPr>
        <w:pStyle w:val="1037"/>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 нормативного акта </w:t>
      </w:r>
      <w:r>
        <w:rPr>
          <w:rFonts w:ascii="Times New Roman" w:hAnsi="Times New Roman" w:cs="Times New Roman"/>
          <w:color w:val="000000"/>
          <w:sz w:val="28"/>
          <w:szCs w:val="28"/>
          <w:highlight w:val="white"/>
        </w:rPr>
        <w:t xml:space="preserve">«0005».</w:t>
      </w:r>
      <w:r/>
    </w:p>
    <w:p>
      <w:pPr>
        <w:pStyle w:val="1032"/>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w:t>
      </w:r>
      <w:r>
        <w:rPr>
          <w:rFonts w:ascii="Times New Roman" w:hAnsi="Times New Roman" w:cs="Times New Roman"/>
          <w:sz w:val="28"/>
          <w:szCs w:val="28"/>
        </w:rPr>
        <w:t xml:space="preserve">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32"/>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иностранного инвестора или группы лиц, в которую вх</w:t>
      </w:r>
      <w:r>
        <w:rPr>
          <w:rFonts w:ascii="Times New Roman" w:hAnsi="Times New Roman" w:cs="Times New Roman"/>
          <w:sz w:val="28"/>
          <w:szCs w:val="28"/>
        </w:rPr>
        <w:t xml:space="preserve">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5"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w:t>
        </w:r>
        <w:r>
          <w:rPr>
            <w:rFonts w:ascii="Times New Roman" w:hAnsi="Times New Roman" w:cs="Times New Roman"/>
            <w:sz w:val="28"/>
            <w:szCs w:val="28"/>
          </w:rPr>
          <w:t xml:space="preserve">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водных биологических ресурсов, распределенном</w:t>
      </w:r>
      <w:r>
        <w:rPr>
          <w:rFonts w:ascii="Times New Roman" w:hAnsi="Times New Roman" w:cs="Times New Roman"/>
          <w:sz w:val="28"/>
          <w:szCs w:val="28"/>
        </w:rPr>
        <w:t xml:space="preserve">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 при наличии у него соответствующего положит</w:t>
      </w:r>
      <w:r>
        <w:rPr>
          <w:rFonts w:ascii="Times New Roman" w:hAnsi="Times New Roman" w:cs="Times New Roman"/>
          <w:sz w:val="28"/>
          <w:szCs w:val="28"/>
        </w:rPr>
        <w:t xml:space="preserve">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агентство по рыболовству и вносит доплату на с</w:t>
      </w:r>
      <w:r>
        <w:rPr>
          <w:rFonts w:ascii="Times New Roman" w:hAnsi="Times New Roman" w:cs="Times New Roman"/>
          <w:sz w:val="28"/>
          <w:szCs w:val="28"/>
        </w:rPr>
        <w:t xml:space="preserve">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Документации об аукционе.</w:t>
        </w:r>
      </w:hyperlink>
      <w:r/>
      <w:r/>
    </w:p>
    <w:p>
      <w:pPr>
        <w:pStyle w:val="1032"/>
        <w:ind w:firstLine="540"/>
        <w:jc w:val="both"/>
      </w:pPr>
      <w:r>
        <w:rPr>
          <w:rFonts w:ascii="Times New Roman" w:hAnsi="Times New Roman" w:cs="Times New Roman"/>
          <w:sz w:val="28"/>
          <w:szCs w:val="28"/>
        </w:rPr>
        <w:t xml:space="preserve">В случае отказа Правительственной комисс</w:t>
      </w:r>
      <w:r>
        <w:rPr>
          <w:rFonts w:ascii="Times New Roman" w:hAnsi="Times New Roman" w:cs="Times New Roman"/>
          <w:sz w:val="28"/>
          <w:szCs w:val="28"/>
        </w:rPr>
        <w:t xml:space="preserve">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рыболовству в течение 5 рабочих дней со дня получения отказа Правительстве</w:t>
      </w:r>
      <w:r>
        <w:rPr>
          <w:rFonts w:ascii="Times New Roman" w:hAnsi="Times New Roman" w:cs="Times New Roman"/>
          <w:sz w:val="28"/>
          <w:szCs w:val="28"/>
        </w:rPr>
        <w:t xml:space="preserve">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 о цене предмета аукциона (лота), заключить Договор </w:t>
      </w:r>
      <w:r>
        <w:rPr>
          <w:rFonts w:ascii="Times New Roman" w:hAnsi="Times New Roman" w:cs="Times New Roman"/>
          <w:sz w:val="28"/>
          <w:szCs w:val="28"/>
        </w:rPr>
        <w:br/>
        <w:t xml:space="preserve">и перечислить</w:t>
      </w:r>
      <w:r>
        <w:rPr>
          <w:rFonts w:ascii="Times New Roman" w:hAnsi="Times New Roman" w:cs="Times New Roman"/>
          <w:sz w:val="28"/>
          <w:szCs w:val="28"/>
        </w:rPr>
        <w:t xml:space="preserve">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w:t>
      </w:r>
      <w:r>
        <w:rPr>
          <w:rFonts w:ascii="Times New Roman" w:hAnsi="Times New Roman" w:cs="Times New Roman"/>
          <w:sz w:val="28"/>
          <w:szCs w:val="28"/>
        </w:rPr>
        <w:t xml:space="preserve">б аукционе.</w:t>
      </w:r>
      <w:r/>
    </w:p>
    <w:p>
      <w:pPr>
        <w:pStyle w:val="1032"/>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посредством программно-аппаратных средств электронной площадки с использован</w:t>
      </w:r>
      <w:r>
        <w:rPr>
          <w:rFonts w:ascii="Times New Roman" w:hAnsi="Times New Roman" w:cs="Times New Roman"/>
          <w:sz w:val="28"/>
          <w:szCs w:val="28"/>
        </w:rPr>
        <w:t xml:space="preserve">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посредством программно-аппаратных средств электронной площадки с использ</w:t>
      </w:r>
      <w:r>
        <w:rPr>
          <w:rFonts w:ascii="Times New Roman" w:hAnsi="Times New Roman" w:cs="Times New Roman"/>
          <w:sz w:val="28"/>
          <w:szCs w:val="28"/>
        </w:rPr>
        <w:t xml:space="preserve">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w:t>
      </w:r>
      <w:r>
        <w:rPr>
          <w:rFonts w:ascii="Times New Roman" w:hAnsi="Times New Roman" w:cs="Times New Roman"/>
          <w:sz w:val="28"/>
          <w:szCs w:val="28"/>
        </w:rPr>
        <w:t xml:space="preserve">о право действовать от имени победителя аукциона, Договор.</w:t>
      </w:r>
      <w:r/>
    </w:p>
    <w:p>
      <w:pPr>
        <w:pStyle w:val="1032"/>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электронной форме посредством программно-аппаратных средств электронно</w:t>
      </w:r>
      <w:r>
        <w:rPr>
          <w:rFonts w:ascii="Times New Roman" w:hAnsi="Times New Roman" w:cs="Times New Roman"/>
          <w:sz w:val="28"/>
          <w:szCs w:val="28"/>
        </w:rPr>
        <w:t xml:space="preserve">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32"/>
        <w:ind w:firstLine="540"/>
        <w:jc w:val="both"/>
      </w:pPr>
      <w:r>
        <w:rPr>
          <w:rFonts w:ascii="Times New Roman" w:hAnsi="Times New Roman" w:cs="Times New Roman"/>
          <w:sz w:val="28"/>
          <w:szCs w:val="28"/>
        </w:rPr>
        <w:t xml:space="preserve">Договор считается заключенным в день его подписания организатором аукциона </w:t>
      </w:r>
      <w:r>
        <w:rPr>
          <w:rFonts w:ascii="Times New Roman" w:hAnsi="Times New Roman" w:cs="Times New Roman"/>
          <w:sz w:val="28"/>
          <w:szCs w:val="28"/>
        </w:rPr>
        <w:t xml:space="preserve">посредством программно-аппаратных средств электронной площадки с использованием официального сайта.</w:t>
      </w:r>
      <w:r/>
    </w:p>
    <w:p>
      <w:pPr>
        <w:pStyle w:val="1032"/>
        <w:ind w:firstLine="540"/>
        <w:jc w:val="both"/>
      </w:pPr>
      <w:r>
        <w:rPr>
          <w:rFonts w:ascii="Times New Roman" w:hAnsi="Times New Roman" w:cs="Times New Roman"/>
          <w:sz w:val="28"/>
          <w:szCs w:val="28"/>
        </w:rPr>
        <w:t xml:space="preserve">Внесение изменений в заключенный Договор осуществляется в электронной форме посредством программно-аппаратных средств электронной площадки с использованием </w:t>
      </w:r>
      <w:r>
        <w:rPr>
          <w:rFonts w:ascii="Times New Roman" w:hAnsi="Times New Roman" w:cs="Times New Roman"/>
          <w:sz w:val="28"/>
          <w:szCs w:val="28"/>
        </w:rPr>
        <w:t xml:space="preserve">официального сайта.</w:t>
      </w:r>
      <w:r/>
    </w:p>
    <w:p>
      <w:pPr>
        <w:pStyle w:val="1032"/>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сайте информацию о таком заключении и вносит соответствующие сведения в государственный рыбохозяйственный реестр.</w:t>
      </w:r>
      <w:r/>
    </w:p>
    <w:p>
      <w:pPr>
        <w:pStyle w:val="1032"/>
        <w:ind w:firstLine="540"/>
        <w:jc w:val="both"/>
      </w:pPr>
      <w:r>
        <w:rPr>
          <w:rFonts w:ascii="Times New Roman" w:hAnsi="Times New Roman" w:cs="Times New Roman"/>
          <w:sz w:val="28"/>
          <w:szCs w:val="28"/>
        </w:rPr>
        <w:t xml:space="preserve">14.7. В </w:t>
      </w:r>
      <w:r>
        <w:rPr>
          <w:rFonts w:ascii="Times New Roman" w:hAnsi="Times New Roman" w:cs="Times New Roman"/>
          <w:sz w:val="28"/>
          <w:szCs w:val="28"/>
        </w:rPr>
        <w:t xml:space="preserve">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заключения Договора, о чем Федеральное агентство по рыболовству составляет акт об уклонении участника аукциона от заключе</w:t>
      </w:r>
      <w:r>
        <w:rPr>
          <w:rFonts w:ascii="Times New Roman" w:hAnsi="Times New Roman" w:cs="Times New Roman"/>
          <w:sz w:val="28"/>
          <w:szCs w:val="28"/>
        </w:rPr>
        <w:t xml:space="preserve">ния Договора,  размещает его на официальном сайте и н</w:t>
      </w:r>
      <w:r>
        <w:rPr>
          <w:rStyle w:val="1080"/>
          <w:sz w:val="28"/>
          <w:szCs w:val="28"/>
        </w:rPr>
        <w:t xml:space="preserve">аправляет сведения</w:t>
      </w:r>
      <w:r>
        <w:rPr>
          <w:rFonts w:ascii="Times New Roman" w:hAnsi="Times New Roman" w:cs="Times New Roman"/>
          <w:sz w:val="28"/>
          <w:szCs w:val="28"/>
        </w:rPr>
        <w:t xml:space="preserve"> </w:t>
      </w:r>
      <w:r>
        <w:rPr>
          <w:rStyle w:val="1080"/>
          <w:sz w:val="28"/>
          <w:szCs w:val="28"/>
        </w:rPr>
        <w:t xml:space="preserve">об участнике аукциона, ставшим победителем аукциона и уклонившим от заключения Договора в реестр недобросовестных участников аукционов в порядке, установленном в соответствии с частью </w:t>
      </w:r>
      <w:r>
        <w:rPr>
          <w:rStyle w:val="1080"/>
          <w:sz w:val="28"/>
          <w:szCs w:val="28"/>
        </w:rPr>
        <w:t xml:space="preserve"> 4 статьи 38</w:t>
      </w:r>
      <w:r>
        <w:rPr>
          <w:rStyle w:val="1080"/>
          <w:sz w:val="28"/>
          <w:szCs w:val="28"/>
          <w:vertAlign w:val="superscript"/>
        </w:rPr>
        <w:t xml:space="preserve">3</w:t>
      </w:r>
      <w:r>
        <w:rPr>
          <w:rStyle w:val="1080"/>
          <w:sz w:val="28"/>
          <w:szCs w:val="28"/>
        </w:rPr>
        <w:t xml:space="preserve"> Закона о рыболовстве.</w:t>
      </w:r>
      <w:r/>
    </w:p>
    <w:p>
      <w:pPr>
        <w:pStyle w:val="1032"/>
        <w:ind w:firstLine="540"/>
        <w:jc w:val="both"/>
      </w:pPr>
      <w:r>
        <w:rPr>
          <w:rStyle w:val="1080"/>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участника аукциона от заключения Договора</w:t>
      </w:r>
      <w:r>
        <w:rPr>
          <w:rStyle w:val="1080"/>
          <w:sz w:val="28"/>
          <w:szCs w:val="28"/>
        </w:rPr>
        <w:t xml:space="preserve"> на официальном сайте размещает указанный акт на электронной площадке.</w:t>
      </w:r>
      <w:r/>
    </w:p>
    <w:p>
      <w:pPr>
        <w:pStyle w:val="1032"/>
        <w:ind w:firstLine="540"/>
        <w:jc w:val="both"/>
      </w:pPr>
      <w:r>
        <w:rPr>
          <w:rFonts w:ascii="Times New Roman" w:hAnsi="Times New Roman" w:cs="Times New Roman"/>
          <w:sz w:val="28"/>
          <w:szCs w:val="28"/>
        </w:rPr>
        <w:t xml:space="preserve">14.8. В случае пр</w:t>
      </w:r>
      <w:r>
        <w:rPr>
          <w:rFonts w:ascii="Times New Roman" w:hAnsi="Times New Roman" w:cs="Times New Roman"/>
          <w:sz w:val="28"/>
          <w:szCs w:val="28"/>
        </w:rPr>
        <w:t xml:space="preserve">изнания победителя аукциона уклонившимся от заключения Договора, Федеральное агентство по рыболовству не позднее 3 рабочих дней со дня составления акта об уклонении участника аукциона от заключения Договора предлагает посредством программно-аппаратных сред</w:t>
      </w:r>
      <w:r>
        <w:rPr>
          <w:rFonts w:ascii="Times New Roman" w:hAnsi="Times New Roman" w:cs="Times New Roman"/>
          <w:sz w:val="28"/>
          <w:szCs w:val="28"/>
        </w:rPr>
        <w:t xml:space="preserve">ств электронной площадки с использованием официального сайта участнику аукциона, сделавшему предпоследнее предложение о цене предмета аукциона (лота), заключить Договор и перечислить денежные средства в размере предложенной им в процессе аукциона цены пред</w:t>
      </w:r>
      <w:r>
        <w:rPr>
          <w:rFonts w:ascii="Times New Roman" w:hAnsi="Times New Roman" w:cs="Times New Roman"/>
          <w:sz w:val="28"/>
          <w:szCs w:val="28"/>
        </w:rPr>
        <w:t xml:space="preserve">мета аукциона (лота) на счет Федерального агентства по рыболовству.</w:t>
      </w:r>
      <w:r/>
    </w:p>
    <w:p>
      <w:pPr>
        <w:pStyle w:val="1032"/>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течение 10 календарных дней со дня направления предложения внести на счет Федерального агентства по рыболовству плату за пред</w:t>
      </w:r>
      <w:r>
        <w:rPr>
          <w:rFonts w:ascii="Times New Roman" w:hAnsi="Times New Roman" w:cs="Times New Roman"/>
          <w:sz w:val="28"/>
          <w:szCs w:val="28"/>
        </w:rPr>
        <w:t xml:space="preserve">мет аукциона (лот) в размере предложенной в ходе аукциона цены предмета аукциона (лота).</w:t>
      </w:r>
      <w:r/>
    </w:p>
    <w:p>
      <w:pPr>
        <w:pStyle w:val="1032"/>
        <w:ind w:firstLine="540"/>
        <w:jc w:val="both"/>
      </w:pPr>
      <w:r>
        <w:rPr>
          <w:rFonts w:ascii="Times New Roman" w:hAnsi="Times New Roman" w:cs="Times New Roman"/>
          <w:sz w:val="28"/>
          <w:szCs w:val="28"/>
        </w:rPr>
        <w:t xml:space="preserve">После поступления платы за предмет аукциона (лот) в размере предложенной в ходе аукциона цены предмета аукциона (лота) участник аукциона, сделавший предпоследнее предл</w:t>
      </w:r>
      <w:r>
        <w:rPr>
          <w:rFonts w:ascii="Times New Roman" w:hAnsi="Times New Roman" w:cs="Times New Roman"/>
          <w:sz w:val="28"/>
          <w:szCs w:val="28"/>
        </w:rPr>
        <w:t xml:space="preserve">ожение о цене предмета аукциона (лота), признается победителем аукциона, и Федеральное агентство по рыболовству заключает Договор в сроки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32"/>
        <w:ind w:firstLine="540"/>
        <w:jc w:val="both"/>
      </w:pPr>
      <w:r>
        <w:rPr>
          <w:rFonts w:ascii="Times New Roman" w:hAnsi="Times New Roman" w:cs="Times New Roman"/>
          <w:sz w:val="28"/>
          <w:szCs w:val="28"/>
        </w:rPr>
        <w:t xml:space="preserve">В случае</w:t>
      </w:r>
      <w:r>
        <w:rPr>
          <w:rFonts w:ascii="Times New Roman" w:hAnsi="Times New Roman" w:cs="Times New Roman"/>
          <w:sz w:val="28"/>
          <w:szCs w:val="28"/>
        </w:rPr>
        <w:t xml:space="preserve"> отказа участника аукциона, сделавшего предпоследнее предложение о цене предмета аукциона (лота), от заключения Договора  Федеральное агентство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w:t>
      </w:r>
      <w:r>
        <w:rPr>
          <w:rFonts w:ascii="Times New Roman" w:hAnsi="Times New Roman" w:cs="Times New Roman"/>
          <w:sz w:val="28"/>
          <w:szCs w:val="28"/>
        </w:rPr>
        <w:t xml:space="preserve">ра средства Федеральное агентство по рыболовству перечисляет в установленном порядке в федеральный бюджет в течение 60 рабочих дней со дня заключения на официальном сайте Договора. </w:t>
      </w:r>
      <w:r/>
    </w:p>
    <w:p>
      <w:pPr>
        <w:pStyle w:val="1032"/>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w:t>
      </w:r>
      <w:r>
        <w:rPr>
          <w:rFonts w:ascii="Times New Roman" w:hAnsi="Times New Roman" w:cs="Times New Roman"/>
          <w:sz w:val="28"/>
          <w:szCs w:val="28"/>
        </w:rPr>
        <w:t xml:space="preserve">а, задаток не возвращается и перечисляется организатором аукциона в установленном порядке в соответствующий бюджет в течение 60 рабочих дней со дня признания такого победителя аукциона уклонившимся от заключения Договора.</w:t>
      </w:r>
      <w:r/>
    </w:p>
    <w:p>
      <w:pPr>
        <w:pStyle w:val="1032"/>
        <w:ind w:firstLine="567"/>
        <w:jc w:val="both"/>
      </w:pPr>
      <w:r>
        <w:rPr>
          <w:rFonts w:ascii="Times New Roman" w:hAnsi="Times New Roman" w:cs="Times New Roman"/>
          <w:sz w:val="28"/>
          <w:szCs w:val="28"/>
        </w:rPr>
        <w:t xml:space="preserve">14.11. Ответственность за полноту </w:t>
      </w:r>
      <w:r>
        <w:rPr>
          <w:rFonts w:ascii="Times New Roman" w:hAnsi="Times New Roman" w:cs="Times New Roman"/>
          <w:sz w:val="28"/>
          <w:szCs w:val="28"/>
        </w:rPr>
        <w:t xml:space="preserve">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Федеральное агентство по рыболовству.</w:t>
      </w:r>
      <w:r/>
    </w:p>
    <w:p>
      <w:pPr>
        <w:pStyle w:val="1032"/>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w:t>
      </w:r>
      <w:r>
        <w:rPr>
          <w:rFonts w:ascii="Times New Roman" w:hAnsi="Times New Roman"/>
          <w:sz w:val="28"/>
          <w:szCs w:val="28"/>
        </w:rPr>
        <w:t xml:space="preserve">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участие в аукционе подана только одна заявка на участие в аукционе;</w:t>
      </w:r>
      <w:r/>
    </w:p>
    <w:p>
      <w:pPr>
        <w:ind w:firstLine="709"/>
        <w:spacing w:line="360" w:lineRule="exact"/>
      </w:pPr>
      <w:r/>
      <w:bookmarkStart w:id="1" w:name="undefined"/>
      <w:r>
        <w:rPr>
          <w:rFonts w:ascii="Times New Roman" w:hAnsi="Times New Roman"/>
          <w:sz w:val="28"/>
          <w:szCs w:val="28"/>
        </w:rPr>
        <w:t xml:space="preserve">в) только один заявитель допущен к участию в аукционе;</w:t>
      </w:r>
      <w:bookmarkEnd w:id="1"/>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 с лицом, которое подало единственную заявку на участие в аукционе, соответствующую требования</w:t>
      </w:r>
      <w:r>
        <w:rPr>
          <w:rFonts w:ascii="Times New Roman" w:hAnsi="Times New Roman"/>
          <w:sz w:val="28"/>
          <w:szCs w:val="28"/>
        </w:rPr>
        <w:t xml:space="preserve">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w:t>
      </w:r>
      <w:r>
        <w:rPr>
          <w:rFonts w:ascii="Times New Roman" w:hAnsi="Times New Roman"/>
          <w:bCs/>
          <w:sz w:val="28"/>
          <w:szCs w:val="28"/>
        </w:rPr>
        <w:t xml:space="preserve">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заключения Договора, задаток такому лицу не возвращается и такой участник включается в реестр недо</w:t>
      </w:r>
      <w:r>
        <w:rPr>
          <w:rFonts w:ascii="Times New Roman" w:hAnsi="Times New Roman"/>
          <w:sz w:val="28"/>
          <w:szCs w:val="28"/>
        </w:rPr>
        <w:t xml:space="preserve">бросовестных участников аукционов.</w:t>
      </w:r>
      <w:r/>
    </w:p>
    <w:p>
      <w:pPr>
        <w:pStyle w:val="1032"/>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32"/>
        <w:ind w:firstLine="540"/>
        <w:jc w:val="both"/>
      </w:pPr>
      <w:r>
        <w:rPr>
          <w:rFonts w:ascii="Times New Roman" w:hAnsi="Times New Roman" w:cs="Times New Roman"/>
          <w:sz w:val="28"/>
          <w:szCs w:val="28"/>
        </w:rPr>
        <w:t xml:space="preserve">14.14.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w:t>
      </w:r>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предмета аукциона (лота) может быть снижена не более чем на 10 процентов.</w:t>
      </w:r>
      <w:r/>
    </w:p>
    <w:p>
      <w:pPr>
        <w:pStyle w:val="1032"/>
        <w:ind w:firstLine="540"/>
        <w:jc w:val="both"/>
      </w:pPr>
      <w:r/>
      <w:r/>
    </w:p>
    <w:p>
      <w:pPr>
        <w:pStyle w:val="1032"/>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рыбохозяйственном бассейне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58"/>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 продаж</w:t>
            </w:r>
            <w:r>
              <w:rPr>
                <w:rFonts w:ascii="Times New Roman" w:hAnsi="Times New Roman" w:eastAsia="Times New Roman" w:cs="Times New Roman"/>
                <w:color w:val="000000"/>
                <w:sz w:val="24"/>
              </w:rPr>
              <w:t xml:space="preserve">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w:t>
            </w:r>
            <w:r>
              <w:rPr>
                <w:rFonts w:ascii="Times New Roman" w:hAnsi="Times New Roman" w:eastAsia="Times New Roman" w:cs="Times New Roman"/>
                <w:color w:val="000000"/>
              </w:rPr>
              <w:t xml:space="preserve">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системе </w:t>
            </w:r>
            <w:r>
              <w:rPr>
                <w:rFonts w:ascii="Times New Roman" w:hAnsi="Times New Roman" w:eastAsia="Times New Roman" w:cs="Times New Roman"/>
                <w:color w:val="000000"/>
              </w:rPr>
              <w:t xml:space="preserve">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(ненахождении) заявителя в Реестре недобросовестных участников ау</w:t>
            </w:r>
            <w:r>
              <w:rPr>
                <w:rFonts w:ascii="Times New Roman" w:hAnsi="Times New Roman" w:eastAsia="Times New Roman" w:cs="Times New Roman"/>
                <w:color w:val="000000"/>
              </w:rPr>
              <w:t xml:space="preserve">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добычи (вылова) крабов, предоставленной в инвестиционных целях в области рыболовств</w:t>
            </w:r>
            <w:r>
              <w:rPr>
                <w:rFonts w:ascii="Times New Roman" w:hAnsi="Times New Roman" w:eastAsia="Times New Roman" w:cs="Times New Roman"/>
                <w:color w:val="000000"/>
              </w:rPr>
              <w:t xml:space="preserve">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32"/>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32"/>
        <w:ind w:firstLine="540"/>
        <w:jc w:val="both"/>
      </w:pPr>
      <w:r/>
      <w:r/>
    </w:p>
    <w:p>
      <w:pPr>
        <w:pStyle w:val="1032"/>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pPr>
      <w:r/>
      <w:r/>
    </w:p>
    <w:p>
      <w:pPr>
        <w:jc w:val="center"/>
      </w:pPr>
      <w:r>
        <w:rPr>
          <w:rFonts w:ascii="Times New Roman" w:hAnsi="Times New Roman" w:cs="Times New Roman"/>
          <w:b/>
          <w:sz w:val="28"/>
          <w:szCs w:val="28"/>
        </w:rPr>
        <w:t xml:space="preserve">ДОГОВОР</w:t>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p>
    <w:p>
      <w:pPr>
        <w:outlineLvl w:val="0"/>
      </w:pPr>
      <w:r/>
      <w:r/>
    </w:p>
    <w:p>
      <w:pPr>
        <w:pStyle w:val="842"/>
        <w:keepNext w:val="0"/>
        <w:spacing w:before="0"/>
      </w:pPr>
      <w:r>
        <w:rPr>
          <w:rFonts w:ascii="Times New Roman" w:hAnsi="Times New Roman" w:eastAsia="Times New Roman" w:cs="Times New Roman"/>
          <w:b w:val="0"/>
          <w:bCs w:val="0"/>
          <w:color w:val="000000" w:themeColor="text1"/>
        </w:rPr>
        <w:t xml:space="preserve">Москва                                                                           "__" ______________ 20__ г.</w:t>
      </w:r>
      <w:r/>
    </w:p>
    <w:p>
      <w:r/>
      <w:r/>
    </w:p>
    <w:p>
      <w:pPr>
        <w:pStyle w:val="842"/>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w:t>
      </w:r>
      <w:r>
        <w:rPr>
          <w:rFonts w:ascii="Times New Roman" w:hAnsi="Times New Roman" w:eastAsia="Times New Roman" w:cs="Times New Roman"/>
          <w:b w:val="0"/>
          <w:bCs w:val="0"/>
          <w:color w:val="auto"/>
        </w:rPr>
        <w:t xml:space="preserve">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p>
    <w:p>
      <w:pPr>
        <w:pStyle w:val="84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p>
    <w:p>
      <w:pPr>
        <w:pStyle w:val="842"/>
        <w:keepLines w:val="0"/>
        <w:keepNext w:val="0"/>
        <w:spacing w:before="0"/>
      </w:pPr>
      <w:r>
        <w:rPr>
          <w:rFonts w:ascii="Times New Roman" w:hAnsi="Times New Roman" w:eastAsia="Times New Roman" w:cs="Times New Roman"/>
          <w:b w:val="0"/>
          <w:bCs w:val="0"/>
          <w:color w:val="auto"/>
        </w:rPr>
        <w:t xml:space="preserve">действующего на основании</w:t>
      </w:r>
      <w:r>
        <w:rPr>
          <w:rFonts w:ascii="Times New Roman" w:hAnsi="Times New Roman" w:eastAsia="Times New Roman" w:cs="Times New Roman"/>
          <w:b w:val="0"/>
          <w:bCs w:val="0"/>
          <w:color w:val="auto"/>
          <w:sz w:val="22"/>
          <w:szCs w:val="22"/>
        </w:rPr>
        <w:t xml:space="preserve"> _________________</w:t>
      </w:r>
      <w:r>
        <w:rPr>
          <w:rFonts w:ascii="Times New Roman" w:hAnsi="Times New Roman" w:eastAsia="Times New Roman" w:cs="Times New Roman"/>
          <w:b w:val="0"/>
          <w:bCs w:val="0"/>
          <w:color w:val="auto"/>
          <w:sz w:val="22"/>
          <w:szCs w:val="22"/>
        </w:rPr>
        <w:t xml:space="preserve">________________________________</w:t>
      </w:r>
      <w:r/>
    </w:p>
    <w:p>
      <w:pPr>
        <w:pStyle w:val="84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p>
    <w:p>
      <w:pPr>
        <w:pStyle w:val="842"/>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________________________________________________________________________________________________</w:t>
      </w:r>
      <w:r>
        <w:rPr>
          <w:rFonts w:ascii="Times New Roman" w:hAnsi="Times New Roman" w:eastAsia="Times New Roman" w:cs="Times New Roman"/>
          <w:b w:val="0"/>
          <w:bCs w:val="0"/>
        </w:rPr>
        <w:t xml:space="preserve">__</w:t>
      </w:r>
      <w:r>
        <w:rPr>
          <w:rFonts w:ascii="Times New Roman" w:hAnsi="Times New Roman" w:eastAsia="Times New Roman" w:cs="Times New Roman"/>
          <w:b w:val="0"/>
          <w:bCs w:val="0"/>
        </w:rPr>
        <w:t xml:space="preserve">______________________________</w:t>
      </w:r>
      <w:r/>
    </w:p>
    <w:p>
      <w:pPr>
        <w:pStyle w:val="842"/>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842"/>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p>
    <w:p>
      <w:pPr>
        <w:pStyle w:val="842"/>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p>
    <w:p>
      <w:pPr>
        <w:pStyle w:val="842"/>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p>
    <w:p>
      <w:pPr>
        <w:pStyle w:val="842"/>
        <w:ind w:firstLine="567"/>
        <w:keepNext w:val="0"/>
        <w:spacing w:before="0"/>
      </w:pPr>
      <w:r/>
      <w:r/>
    </w:p>
    <w:p>
      <w:pPr>
        <w:pStyle w:val="842"/>
        <w:jc w:val="left"/>
        <w:keepLines w:val="0"/>
        <w:keepNext w:val="0"/>
        <w:spacing w:before="0"/>
      </w:pPr>
      <w:r>
        <w:rPr>
          <w:rFonts w:ascii="Times New Roman" w:hAnsi="Times New Roman" w:eastAsia="Times New Roman" w:cs="Times New Roman"/>
          <w:b w:val="0"/>
          <w:bCs w:val="0"/>
          <w:color w:val="auto"/>
        </w:rPr>
        <w:t xml:space="preserve">действующего на основании __________</w:t>
      </w:r>
      <w:r>
        <w:rPr>
          <w:rFonts w:ascii="Times New Roman" w:hAnsi="Times New Roman" w:eastAsia="Times New Roman" w:cs="Times New Roman"/>
          <w:b w:val="0"/>
          <w:bCs w:val="0"/>
          <w:color w:val="auto"/>
        </w:rPr>
        <w:t xml:space="preserve">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p>
    <w:p>
      <w:pPr>
        <w:pStyle w:val="84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p>
    <w:p>
      <w:pPr>
        <w:pStyle w:val="842"/>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настоящий Договор о следующем:</w:t>
      </w:r>
      <w:r/>
    </w:p>
    <w:p>
      <w:r/>
      <w:r/>
    </w:p>
    <w:p>
      <w:pPr>
        <w:jc w:val="center"/>
        <w:outlineLvl w:val="0"/>
      </w:pPr>
      <w:r>
        <w:rPr>
          <w:rFonts w:ascii="Times New Roman" w:hAnsi="Times New Roman" w:cs="Times New Roman"/>
          <w:b/>
          <w:sz w:val="28"/>
          <w:szCs w:val="28"/>
        </w:rPr>
        <w:t xml:space="preserve">I. Предмет Договора</w:t>
      </w:r>
      <w:r/>
    </w:p>
    <w:p>
      <w:r/>
      <w:r/>
    </w:p>
    <w:p>
      <w:pPr>
        <w:pStyle w:val="842"/>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p>
    <w:p>
      <w:pPr>
        <w:pStyle w:val="842"/>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w:t>
      </w:r>
      <w:r>
        <w:rPr>
          <w:rFonts w:ascii="Times New Roman" w:hAnsi="Times New Roman" w:eastAsia="Times New Roman" w:cs="Times New Roman"/>
          <w:b w:val="0"/>
          <w:bCs w:val="0"/>
          <w:color w:val="auto"/>
          <w:sz w:val="22"/>
          <w:szCs w:val="22"/>
        </w:rPr>
        <w:t xml:space="preserve">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p>
    <w:p>
      <w:pPr>
        <w:pStyle w:val="842"/>
        <w:keepLines w:val="0"/>
        <w:keepNext w:val="0"/>
        <w:spacing w:before="0"/>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внутренних морских водах </w:t>
      </w:r>
      <w:r>
        <w:rPr>
          <w:rFonts w:ascii="Times New Roman" w:hAnsi="Times New Roman" w:eastAsia="Times New Roman" w:cs="Times New Roman"/>
          <w:b w:val="0"/>
          <w:bCs w:val="0"/>
          <w:color w:val="auto"/>
        </w:rPr>
        <w:t xml:space="preserve">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t xml:space="preserve">для осуществления добычи (вылова) </w:t>
      </w:r>
      <w:r>
        <w:rPr>
          <w:rFonts w:ascii="Times New Roman" w:hAnsi="Times New Roman" w:eastAsia="Times New Roman" w:cs="Times New Roman"/>
          <w:color w:val="auto"/>
        </w:rPr>
        <w:t xml:space="preserve">трески в Балтийском море </w:t>
      </w:r>
      <w:r>
        <w:rPr>
          <w:rFonts w:ascii="Times New Roman" w:hAnsi="Times New Roman" w:eastAsia="Times New Roman" w:cs="Times New Roman"/>
          <w:color w:val="auto"/>
        </w:rPr>
        <w:br/>
        <w:t xml:space="preserve">(26 п</w:t>
      </w:r>
      <w:r>
        <w:rPr>
          <w:rFonts w:ascii="Times New Roman" w:hAnsi="Times New Roman" w:eastAsia="Times New Roman" w:cs="Times New Roman"/>
          <w:color w:val="auto"/>
        </w:rPr>
        <w:t xml:space="preserve">одрайон) в размере 7,250%</w:t>
      </w:r>
      <w:r>
        <w:t xml:space="preserve">.</w:t>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w:t>
      </w:r>
      <w:r>
        <w:rPr>
          <w:rFonts w:ascii="Times New Roman" w:hAnsi="Times New Roman" w:cs="Times New Roman"/>
          <w:sz w:val="28"/>
          <w:szCs w:val="28"/>
        </w:rPr>
        <w:t xml:space="preserve">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p>
    <w:p>
      <w:r/>
      <w:r/>
    </w:p>
    <w:p>
      <w:pPr>
        <w:jc w:val="center"/>
        <w:outlineLvl w:val="0"/>
      </w:pPr>
      <w:r>
        <w:rPr>
          <w:rFonts w:ascii="Times New Roman" w:hAnsi="Times New Roman" w:cs="Times New Roman"/>
          <w:b/>
          <w:sz w:val="28"/>
          <w:szCs w:val="28"/>
        </w:rPr>
        <w:t xml:space="preserve">II. Права и обязанности Сторон</w:t>
      </w:r>
      <w:r/>
    </w:p>
    <w:p>
      <w:r/>
      <w:r/>
    </w:p>
    <w:p>
      <w:pPr>
        <w:ind w:firstLine="540"/>
      </w:pPr>
      <w:r>
        <w:rPr>
          <w:rFonts w:ascii="Times New Roman" w:hAnsi="Times New Roman" w:cs="Times New Roman"/>
          <w:sz w:val="28"/>
          <w:szCs w:val="28"/>
        </w:rPr>
        <w:t xml:space="preserve">3. Агентство вправе:</w:t>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p>
    <w:p>
      <w:pPr>
        <w:ind w:firstLine="540"/>
        <w:spacing w:before="200"/>
      </w:pPr>
      <w:r>
        <w:rPr>
          <w:rFonts w:ascii="Times New Roman" w:hAnsi="Times New Roman" w:cs="Times New Roman"/>
          <w:sz w:val="28"/>
          <w:szCs w:val="28"/>
        </w:rPr>
        <w:t xml:space="preserve">б) запра</w:t>
      </w:r>
      <w:r>
        <w:rPr>
          <w:rFonts w:ascii="Times New Roman" w:hAnsi="Times New Roman" w:cs="Times New Roman"/>
          <w:sz w:val="28"/>
          <w:szCs w:val="28"/>
        </w:rPr>
        <w:t xml:space="preserve">шивать информацию у Пользователя, касающуюся выполнения условий настоящего Договора.</w:t>
      </w:r>
      <w:r/>
    </w:p>
    <w:p>
      <w:pPr>
        <w:ind w:firstLine="540"/>
        <w:spacing w:before="200"/>
      </w:pPr>
      <w:r>
        <w:rPr>
          <w:rFonts w:ascii="Times New Roman" w:hAnsi="Times New Roman" w:cs="Times New Roman"/>
          <w:sz w:val="28"/>
          <w:szCs w:val="28"/>
        </w:rPr>
        <w:t xml:space="preserve">4. Агентство обязано:</w:t>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w:t>
      </w:r>
      <w:r>
        <w:rPr>
          <w:rFonts w:ascii="Times New Roman" w:hAnsi="Times New Roman" w:cs="Times New Roman"/>
          <w:sz w:val="28"/>
          <w:szCs w:val="28"/>
        </w:rPr>
        <w:t xml:space="preserve">сийской Федерации, в Каспийском море для осуществления промышленного рыболовства и (или) прибрежного рыболовства по соответствующему виду водных биологических ресурсов и району добычи (вылова) водных биологических ресурсов исходя из утвержденных в установл</w:t>
      </w:r>
      <w:r>
        <w:rPr>
          <w:rFonts w:ascii="Times New Roman" w:hAnsi="Times New Roman" w:cs="Times New Roman"/>
          <w:sz w:val="28"/>
          <w:szCs w:val="28"/>
        </w:rPr>
        <w:t xml:space="preserve">енном порядке на этот год соответствующих видов квот добычи (вылова) водных биологических ресурсов и доли, закрепленной за Пользователем;</w:t>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w:t>
      </w:r>
      <w:r>
        <w:rPr>
          <w:rFonts w:ascii="Times New Roman" w:hAnsi="Times New Roman" w:cs="Times New Roman"/>
          <w:sz w:val="28"/>
          <w:szCs w:val="28"/>
        </w:rPr>
        <w:t xml:space="preserve">б утвержденных в установленном порядке соответствующих видах квот добычи (вылова) водных биологических ресурсов;</w:t>
      </w:r>
      <w:r/>
    </w:p>
    <w:p>
      <w:pPr>
        <w:ind w:firstLine="540"/>
        <w:spacing w:before="200"/>
      </w:pPr>
      <w:r>
        <w:rPr>
          <w:rFonts w:ascii="Times New Roman" w:hAnsi="Times New Roman" w:cs="Times New Roman"/>
          <w:sz w:val="28"/>
          <w:szCs w:val="28"/>
        </w:rPr>
        <w:t xml:space="preserve">в) осуществлять контроль за освоением квот добычи (вылова) водного биологического ресурса, распределенных Пользователю;</w:t>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p>
    <w:p>
      <w:pPr>
        <w:ind w:firstLine="540"/>
        <w:spacing w:before="200"/>
      </w:pPr>
      <w:r>
        <w:rPr>
          <w:rFonts w:ascii="Times New Roman" w:hAnsi="Times New Roman" w:cs="Times New Roman"/>
          <w:sz w:val="28"/>
          <w:szCs w:val="28"/>
        </w:rPr>
        <w:t xml:space="preserve">5. Пользователь вправе:</w:t>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w:t>
      </w:r>
      <w:r>
        <w:rPr>
          <w:rFonts w:ascii="Times New Roman" w:hAnsi="Times New Roman" w:cs="Times New Roman"/>
          <w:sz w:val="28"/>
          <w:szCs w:val="28"/>
        </w:rPr>
        <w:t xml:space="preserve">е ресурсы, рыбную продукцию из них;</w:t>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(вылова) водных биологических ресурсов в соответствии с закрепленной настоящим Договором долей квоты доб</w:t>
      </w:r>
      <w:r>
        <w:rPr>
          <w:rFonts w:ascii="Times New Roman" w:hAnsi="Times New Roman" w:cs="Times New Roman"/>
          <w:sz w:val="28"/>
          <w:szCs w:val="28"/>
        </w:rPr>
        <w:t xml:space="preserve">ычи (вылова) водных биологических ресурсов;</w:t>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p>
    <w:p>
      <w:pPr>
        <w:ind w:firstLine="540"/>
        <w:spacing w:before="200"/>
      </w:pPr>
      <w:r>
        <w:rPr>
          <w:rFonts w:ascii="Times New Roman" w:hAnsi="Times New Roman" w:cs="Times New Roman"/>
          <w:sz w:val="28"/>
          <w:szCs w:val="28"/>
        </w:rPr>
        <w:t xml:space="preserve">6. Пользователь обязан:</w:t>
      </w:r>
      <w:r/>
    </w:p>
    <w:p>
      <w:pPr>
        <w:ind w:firstLine="540"/>
        <w:spacing w:before="200"/>
      </w:pPr>
      <w:r>
        <w:rPr>
          <w:rFonts w:ascii="Times New Roman" w:hAnsi="Times New Roman" w:cs="Times New Roman"/>
          <w:sz w:val="28"/>
          <w:szCs w:val="28"/>
        </w:rPr>
        <w:t xml:space="preserve">а) осуществлять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w:t>
      </w:r>
      <w:r>
        <w:rPr>
          <w:rFonts w:ascii="Times New Roman" w:hAnsi="Times New Roman" w:cs="Times New Roman"/>
          <w:sz w:val="28"/>
          <w:szCs w:val="28"/>
        </w:rPr>
        <w:t xml:space="preserve">ношении тех видов водных биологических ресурсов, которые указаны в разрешении на добычу (вылов) водных биологических ресурсов, в соответствии с законодательством Российской Федерации;</w:t>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w:t>
      </w:r>
      <w:r>
        <w:rPr>
          <w:rFonts w:ascii="Times New Roman" w:hAnsi="Times New Roman" w:cs="Times New Roman"/>
          <w:sz w:val="28"/>
          <w:szCs w:val="28"/>
        </w:rPr>
        <w:t xml:space="preserve"> и сохранения водных биологических ресурсов, а также требования Международного </w:t>
      </w:r>
      <w:hyperlink r:id="rId26"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безопасной эксплуатацией судов </w:t>
      </w:r>
      <w:r>
        <w:rPr>
          <w:rFonts w:ascii="Times New Roman" w:hAnsi="Times New Roman" w:cs="Times New Roman"/>
          <w:sz w:val="28"/>
          <w:szCs w:val="28"/>
        </w:rPr>
        <w:br/>
        <w:t xml:space="preserve">и предотвращением загрязнения;</w:t>
      </w:r>
      <w:r/>
    </w:p>
    <w:p>
      <w:pPr>
        <w:ind w:firstLine="540"/>
        <w:spacing w:before="200"/>
      </w:pPr>
      <w:r>
        <w:rPr>
          <w:rFonts w:ascii="Times New Roman" w:hAnsi="Times New Roman" w:cs="Times New Roman"/>
          <w:sz w:val="28"/>
          <w:szCs w:val="28"/>
        </w:rPr>
        <w:t xml:space="preserve">в) соблюдать условия настоящего Договора;</w:t>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p>
    <w:p>
      <w:pPr>
        <w:jc w:val="center"/>
        <w:outlineLvl w:val="0"/>
      </w:pPr>
      <w:r>
        <w:rPr>
          <w:rFonts w:ascii="Times New Roman" w:hAnsi="Times New Roman" w:cs="Times New Roman"/>
          <w:b/>
          <w:sz w:val="28"/>
          <w:szCs w:val="28"/>
        </w:rPr>
        <w:t xml:space="preserve">III. Срок действия Договора</w:t>
      </w:r>
      <w:r/>
    </w:p>
    <w:p>
      <w:r/>
      <w:r/>
    </w:p>
    <w:p>
      <w:pPr>
        <w:outlineLvl w:val="0"/>
      </w:pPr>
      <w:r/>
      <w:r/>
    </w:p>
    <w:p>
      <w:pPr>
        <w:ind w:firstLine="540"/>
      </w:pPr>
      <w:r>
        <w:rPr>
          <w:rFonts w:ascii="Times New Roman" w:hAnsi="Times New Roman" w:cs="Times New Roman"/>
          <w:sz w:val="28"/>
          <w:szCs w:val="28"/>
        </w:rPr>
        <w:t xml:space="preserve">7. Срок  действия настоящего Договора  с _______ по 31 декабря 2033 года.</w:t>
      </w:r>
      <w:r/>
    </w:p>
    <w:p>
      <w:pPr>
        <w:ind w:firstLine="540"/>
        <w:spacing w:before="200"/>
      </w:pPr>
      <w:r>
        <w:rPr>
          <w:rFonts w:ascii="Times New Roman" w:hAnsi="Times New Roman" w:cs="Times New Roman"/>
          <w:sz w:val="28"/>
          <w:szCs w:val="28"/>
        </w:rPr>
        <w:t xml:space="preserve"> Стороны оговорил</w:t>
      </w:r>
      <w:r>
        <w:rPr>
          <w:rFonts w:ascii="Times New Roman" w:hAnsi="Times New Roman" w:cs="Times New Roman"/>
          <w:sz w:val="28"/>
          <w:szCs w:val="28"/>
        </w:rPr>
        <w:t xml:space="preserve">и, что обязательства по настоящему Договору действуют до полного их исполнения Сторонами.</w:t>
      </w:r>
      <w:r/>
    </w:p>
    <w:p>
      <w:r/>
      <w:r/>
    </w:p>
    <w:p>
      <w:pPr>
        <w:jc w:val="center"/>
        <w:outlineLvl w:val="0"/>
      </w:pPr>
      <w:r>
        <w:rPr>
          <w:rFonts w:ascii="Times New Roman" w:hAnsi="Times New Roman" w:cs="Times New Roman"/>
          <w:b/>
          <w:sz w:val="28"/>
          <w:szCs w:val="28"/>
        </w:rPr>
        <w:t xml:space="preserve">IV. Порядок прекращения и расторжения Договора</w:t>
      </w:r>
      <w:r/>
    </w:p>
    <w:p>
      <w:r/>
      <w:r/>
    </w:p>
    <w:p>
      <w:pPr>
        <w:ind w:firstLine="540"/>
      </w:pPr>
      <w:r>
        <w:rPr>
          <w:rFonts w:ascii="Times New Roman" w:hAnsi="Times New Roman" w:cs="Times New Roman"/>
          <w:sz w:val="28"/>
          <w:szCs w:val="28"/>
        </w:rPr>
        <w:t xml:space="preserve">8. Настоящий Договор прекращается:</w:t>
      </w:r>
      <w:r/>
    </w:p>
    <w:p>
      <w:pPr>
        <w:ind w:firstLine="540"/>
        <w:spacing w:before="200"/>
      </w:pPr>
      <w:r>
        <w:rPr>
          <w:rFonts w:ascii="Times New Roman" w:hAnsi="Times New Roman" w:cs="Times New Roman"/>
          <w:sz w:val="28"/>
          <w:szCs w:val="28"/>
        </w:rPr>
        <w:t xml:space="preserve">а) в связи с истечением срока его действия;</w:t>
      </w:r>
      <w:r/>
    </w:p>
    <w:p>
      <w:pPr>
        <w:ind w:firstLine="540"/>
        <w:spacing w:before="200"/>
      </w:pPr>
      <w:r>
        <w:rPr>
          <w:rFonts w:ascii="Times New Roman" w:hAnsi="Times New Roman" w:cs="Times New Roman"/>
          <w:sz w:val="28"/>
          <w:szCs w:val="28"/>
        </w:rPr>
        <w:t xml:space="preserve">б) при отказе Пользователя от права на</w:t>
      </w:r>
      <w:r>
        <w:rPr>
          <w:rFonts w:ascii="Times New Roman" w:hAnsi="Times New Roman" w:cs="Times New Roman"/>
          <w:sz w:val="28"/>
          <w:szCs w:val="28"/>
        </w:rPr>
        <w:t xml:space="preserve"> добычу (вылов) водных биологических ресурсов, предоставленного ему настоящим Договором;</w:t>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w:t>
      </w:r>
      <w:r>
        <w:rPr>
          <w:rFonts w:ascii="Times New Roman" w:hAnsi="Times New Roman" w:cs="Times New Roman"/>
          <w:sz w:val="28"/>
          <w:szCs w:val="28"/>
        </w:rPr>
        <w:t xml:space="preserve">ого предпринимателя), которому было предоставлено право на добычу (вылов) водных биологических ресурсов;</w:t>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7"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p>
    <w:p>
      <w:pPr>
        <w:ind w:firstLine="540"/>
        <w:spacing w:before="200"/>
      </w:pPr>
      <w:r>
        <w:rPr>
          <w:rFonts w:ascii="Times New Roman" w:hAnsi="Times New Roman" w:cs="Times New Roman"/>
          <w:sz w:val="28"/>
          <w:szCs w:val="28"/>
        </w:rPr>
        <w:t xml:space="preserve">а) по соглашению Сторон;</w:t>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w:t>
      </w:r>
      <w:r>
        <w:rPr>
          <w:rFonts w:ascii="Times New Roman" w:hAnsi="Times New Roman" w:cs="Times New Roman"/>
          <w:sz w:val="28"/>
          <w:szCs w:val="28"/>
        </w:rPr>
        <w:t xml:space="preserve"> Российской Федерации;</w:t>
      </w:r>
      <w:r/>
    </w:p>
    <w:p>
      <w:pPr>
        <w:ind w:firstLine="540"/>
        <w:spacing w:before="200"/>
      </w:pPr>
      <w:r>
        <w:rPr>
          <w:rFonts w:ascii="Times New Roman" w:hAnsi="Times New Roman" w:cs="Times New Roman"/>
          <w:sz w:val="28"/>
          <w:szCs w:val="28"/>
        </w:rPr>
        <w:t xml:space="preserve">в) по основаниям, предусмотренным </w:t>
      </w:r>
      <w:hyperlink r:id="rId28"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p>
    <w:p>
      <w:r/>
      <w:r/>
    </w:p>
    <w:p>
      <w:pPr>
        <w:jc w:val="center"/>
        <w:outlineLvl w:val="0"/>
      </w:pPr>
      <w:r>
        <w:rPr>
          <w:rFonts w:ascii="Times New Roman" w:hAnsi="Times New Roman" w:cs="Times New Roman"/>
          <w:b/>
          <w:sz w:val="28"/>
          <w:szCs w:val="28"/>
        </w:rPr>
        <w:t xml:space="preserve">V. Ответственность Сторон</w:t>
      </w:r>
      <w:r/>
    </w:p>
    <w:p>
      <w:r/>
      <w:r/>
    </w:p>
    <w:p>
      <w:pPr>
        <w:ind w:firstLine="540"/>
      </w:pPr>
      <w:r>
        <w:rPr>
          <w:rFonts w:ascii="Times New Roman" w:hAnsi="Times New Roman" w:cs="Times New Roman"/>
          <w:sz w:val="28"/>
          <w:szCs w:val="28"/>
        </w:rPr>
        <w:t xml:space="preserve">10. Стороны н</w:t>
      </w:r>
      <w:r>
        <w:rPr>
          <w:rFonts w:ascii="Times New Roman" w:hAnsi="Times New Roman" w:cs="Times New Roman"/>
          <w:sz w:val="28"/>
          <w:szCs w:val="28"/>
        </w:rPr>
        <w:t xml:space="preserve">есут ответственность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w:t>
      </w:r>
      <w:r>
        <w:rPr>
          <w:rFonts w:ascii="Times New Roman" w:hAnsi="Times New Roman" w:cs="Times New Roman"/>
          <w:sz w:val="28"/>
          <w:szCs w:val="28"/>
        </w:rPr>
        <w:t xml:space="preserve">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p>
    <w:p>
      <w:r/>
      <w:r/>
    </w:p>
    <w:p>
      <w:pPr>
        <w:jc w:val="center"/>
        <w:outlineLvl w:val="0"/>
      </w:pPr>
      <w:r>
        <w:rPr>
          <w:rFonts w:ascii="Times New Roman" w:hAnsi="Times New Roman" w:cs="Times New Roman"/>
          <w:b/>
          <w:sz w:val="28"/>
          <w:szCs w:val="28"/>
        </w:rPr>
        <w:t xml:space="preserve">VI. Рассмотрение и урегулирование споров</w:t>
      </w:r>
      <w:r/>
    </w:p>
    <w:p>
      <w:r/>
      <w:r/>
    </w:p>
    <w:p>
      <w:pPr>
        <w:ind w:firstLine="540"/>
      </w:pPr>
      <w:r>
        <w:rPr>
          <w:rFonts w:ascii="Times New Roman" w:hAnsi="Times New Roman" w:cs="Times New Roman"/>
          <w:sz w:val="28"/>
          <w:szCs w:val="28"/>
        </w:rPr>
        <w:t xml:space="preserve">12. Все споры и разногласия, которые могут возникну</w:t>
      </w:r>
      <w:r>
        <w:rPr>
          <w:rFonts w:ascii="Times New Roman" w:hAnsi="Times New Roman" w:cs="Times New Roman"/>
          <w:sz w:val="28"/>
          <w:szCs w:val="28"/>
        </w:rPr>
        <w:t xml:space="preserve">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подлежат разрешению в судебном порядке в соответствии </w:t>
      </w:r>
      <w:r>
        <w:rPr>
          <w:rFonts w:ascii="Times New Roman" w:hAnsi="Times New Roman" w:cs="Times New Roman"/>
          <w:sz w:val="28"/>
          <w:szCs w:val="28"/>
        </w:rPr>
        <w:br/>
        <w:t xml:space="preserve">с законодательством Р</w:t>
      </w:r>
      <w:r>
        <w:rPr>
          <w:rFonts w:ascii="Times New Roman" w:hAnsi="Times New Roman" w:cs="Times New Roman"/>
          <w:sz w:val="28"/>
          <w:szCs w:val="28"/>
        </w:rPr>
        <w:t xml:space="preserve">оссийской Федерации.</w:t>
      </w:r>
      <w:r/>
    </w:p>
    <w:p>
      <w:r/>
      <w:r/>
    </w:p>
    <w:p>
      <w:pPr>
        <w:jc w:val="center"/>
        <w:outlineLvl w:val="0"/>
      </w:pPr>
      <w:r>
        <w:rPr>
          <w:rFonts w:ascii="Times New Roman" w:hAnsi="Times New Roman" w:cs="Times New Roman"/>
          <w:b/>
          <w:sz w:val="28"/>
          <w:szCs w:val="28"/>
        </w:rPr>
        <w:t xml:space="preserve">VII. Заключительные положения</w:t>
      </w:r>
      <w:r/>
    </w:p>
    <w:p>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p>
    <w:p>
      <w:pPr>
        <w:ind w:firstLine="540"/>
        <w:spacing w:before="200"/>
      </w:pPr>
      <w:r>
        <w:rPr>
          <w:rFonts w:ascii="Times New Roman" w:hAnsi="Times New Roman" w:cs="Times New Roman"/>
          <w:sz w:val="28"/>
          <w:szCs w:val="28"/>
        </w:rPr>
        <w:t xml:space="preserve">15. В случае изменения адресов и (или) реквизитов Сторон, та Сторона, </w:t>
      </w:r>
      <w:r>
        <w:rPr>
          <w:rFonts w:ascii="Times New Roman" w:hAnsi="Times New Roman" w:cs="Times New Roman"/>
          <w:sz w:val="28"/>
          <w:szCs w:val="28"/>
        </w:rPr>
        <w:br/>
        <w:t xml:space="preserve">у которой </w:t>
      </w:r>
      <w:r>
        <w:rPr>
          <w:rFonts w:ascii="Times New Roman" w:hAnsi="Times New Roman" w:cs="Times New Roman"/>
          <w:sz w:val="28"/>
          <w:szCs w:val="28"/>
        </w:rPr>
        <w:t xml:space="preserve">изменились адрес и (или) реквизиты, обязана уведомить другую Сторону о таких изменениях в течение 3 (трех) рабочих дней в письменном виде.</w:t>
      </w:r>
      <w:r/>
    </w:p>
    <w:p>
      <w:pPr>
        <w:ind w:firstLine="540"/>
        <w:spacing w:before="200"/>
      </w:pPr>
      <w:r>
        <w:rPr>
          <w:rFonts w:ascii="Times New Roman" w:hAnsi="Times New Roman" w:cs="Times New Roman"/>
          <w:sz w:val="28"/>
          <w:szCs w:val="28"/>
        </w:rPr>
        <w:t xml:space="preserve">До получения уведомления все извещения, направленные с указанием предыдущего адреса и (или) реквизитов, считаются дей</w:t>
      </w:r>
      <w:r>
        <w:rPr>
          <w:rFonts w:ascii="Times New Roman" w:hAnsi="Times New Roman" w:cs="Times New Roman"/>
          <w:sz w:val="28"/>
          <w:szCs w:val="28"/>
        </w:rPr>
        <w:t xml:space="preserve">ствительными.</w:t>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уведомлением о вручении или вручают </w:t>
      </w:r>
      <w:r>
        <w:rPr>
          <w:rFonts w:ascii="Times New Roman" w:hAnsi="Times New Roman" w:cs="Times New Roman"/>
          <w:sz w:val="28"/>
          <w:szCs w:val="28"/>
        </w:rPr>
        <w:br/>
        <w:t xml:space="preserve">под расписку.</w:t>
      </w:r>
      <w:r/>
    </w:p>
    <w:p>
      <w:r/>
      <w:r/>
    </w:p>
    <w:p>
      <w:pPr>
        <w:jc w:val="center"/>
        <w:outlineLvl w:val="0"/>
      </w:pPr>
      <w:r>
        <w:rPr>
          <w:rFonts w:ascii="Times New Roman" w:hAnsi="Times New Roman" w:cs="Times New Roman"/>
          <w:b/>
          <w:sz w:val="28"/>
          <w:szCs w:val="28"/>
        </w:rPr>
        <w:t xml:space="preserve">VIII. Адреса и реквизит</w:t>
      </w:r>
      <w:r>
        <w:rPr>
          <w:rFonts w:ascii="Times New Roman" w:hAnsi="Times New Roman" w:cs="Times New Roman"/>
          <w:b/>
          <w:sz w:val="28"/>
          <w:szCs w:val="28"/>
        </w:rPr>
        <w:t xml:space="preserve">ы Сторон</w:t>
      </w:r>
      <w:r/>
    </w:p>
    <w:p>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w:t>
      </w:r>
      <w:r>
        <w:rPr>
          <w:rFonts w:ascii="Times New Roman" w:hAnsi="Times New Roman" w:eastAsia="Times New Roman" w:cs="Times New Roman"/>
          <w:color w:val="000000"/>
          <w:sz w:val="28"/>
          <w:szCs w:val="28"/>
        </w:rPr>
        <w:t xml:space="preserve">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w:t>
      </w:r>
      <w:r>
        <w:rPr>
          <w:rFonts w:ascii="Times New Roman" w:hAnsi="Times New Roman" w:eastAsia="Times New Roman" w:cs="Times New Roman"/>
          <w:color w:val="000000"/>
        </w:rPr>
        <w:t xml:space="preserve">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_____________________________           </w:t>
      </w:r>
      <w:r>
        <w:rPr>
          <w:color w:val="000000"/>
          <w:sz w:val="28"/>
          <w:szCs w:val="28"/>
        </w:rPr>
        <w:t xml:space="preserve">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53"/>
      </w:pPr>
      <w:r>
        <w:rPr>
          <w:rStyle w:val="1055"/>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w:t>
      </w:r>
      <w:r>
        <w:rPr>
          <w:rFonts w:ascii="Times New Roman" w:hAnsi="Times New Roman" w:eastAsia="Times New Roman" w:cs="Times New Roman"/>
        </w:rPr>
        <w:t xml:space="preserve"> апреля 2008 г. № 57-ФЗ.</w:t>
      </w:r>
      <w:r/>
    </w:p>
    <w:p>
      <w:pPr>
        <w:pStyle w:val="1053"/>
      </w:pPr>
      <w:r/>
      <w:r/>
    </w:p>
    <w:p>
      <w:pPr>
        <w:pStyle w:val="1053"/>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4"/>
      <w:jc w:val="center"/>
      <w:rPr>
        <w:highlight w:val="white"/>
      </w:rPr>
    </w:pPr>
    <w:r>
      <w:fldChar w:fldCharType="begin"/>
    </w:r>
    <w:r>
      <w:instrText xml:space="preserve">PAGE \* MERGEFORMAT</w:instrText>
    </w:r>
    <w:r>
      <w:fldChar w:fldCharType="separate"/>
    </w:r>
    <w:r>
      <w:rPr>
        <w:highlight w:val="white"/>
      </w:rPr>
      <w:t xml:space="preserve">15</w:t>
    </w:r>
    <w:r>
      <w:rPr>
        <w:highlight w:val="white"/>
      </w:rPr>
      <w:fldChar w:fldCharType="end"/>
    </w:r>
    <w:r>
      <w:rPr>
        <w:highlight w:val="white"/>
      </w:rPr>
    </w:r>
    <w:r>
      <w:rPr>
        <w:highlight w:val="white"/>
      </w:rPr>
    </w:r>
  </w:p>
  <w:p>
    <w:pPr>
      <w:pStyle w:val="1044"/>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4"/>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44"/>
          <w:jc w:val="center"/>
        </w:pPr>
        <w:r>
          <w:fldChar w:fldCharType="begin"/>
        </w:r>
        <w:r>
          <w:instrText xml:space="preserve"> PAGE   \* MERGEFORMAT </w:instrText>
        </w:r>
        <w:r>
          <w:fldChar w:fldCharType="separate"/>
        </w:r>
        <w:r>
          <w:t xml:space="preserve">22</w:t>
        </w:r>
        <w:r>
          <w:fldChar w:fldCharType="end"/>
        </w:r>
        <w:r/>
      </w:p>
    </w:sdtContent>
  </w:sdt>
  <w:p>
    <w:pPr>
      <w:pStyle w:val="104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7">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8">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38"/>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4">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9">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21">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22">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3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3"/>
  </w:num>
  <w:num w:numId="2">
    <w:abstractNumId w:val="33"/>
  </w:num>
  <w:num w:numId="3">
    <w:abstractNumId w:val="6"/>
  </w:num>
  <w:num w:numId="4">
    <w:abstractNumId w:val="5"/>
  </w:num>
  <w:num w:numId="5">
    <w:abstractNumId w:val="3"/>
  </w:num>
  <w:num w:numId="6">
    <w:abstractNumId w:val="31"/>
  </w:num>
  <w:num w:numId="7">
    <w:abstractNumId w:val="32"/>
  </w:num>
  <w:num w:numId="8">
    <w:abstractNumId w:val="2"/>
  </w:num>
  <w:num w:numId="9">
    <w:abstractNumId w:val="19"/>
  </w:num>
  <w:num w:numId="10">
    <w:abstractNumId w:val="20"/>
  </w:num>
  <w:num w:numId="11">
    <w:abstractNumId w:val="21"/>
  </w:num>
  <w:num w:numId="12">
    <w:abstractNumId w:val="24"/>
  </w:num>
  <w:num w:numId="13">
    <w:abstractNumId w:val="29"/>
  </w:num>
  <w:num w:numId="14">
    <w:abstractNumId w:val="15"/>
  </w:num>
  <w:num w:numId="15">
    <w:abstractNumId w:val="17"/>
  </w:num>
  <w:num w:numId="16">
    <w:abstractNumId w:val="14"/>
  </w:num>
  <w:num w:numId="17">
    <w:abstractNumId w:val="0"/>
  </w:num>
  <w:num w:numId="18">
    <w:abstractNumId w:val="27"/>
  </w:num>
  <w:num w:numId="19">
    <w:abstractNumId w:val="1"/>
  </w:num>
  <w:num w:numId="20">
    <w:abstractNumId w:val="7"/>
  </w:num>
  <w:num w:numId="21">
    <w:abstractNumId w:val="25"/>
  </w:num>
  <w:num w:numId="22">
    <w:abstractNumId w:val="16"/>
  </w:num>
  <w:num w:numId="23">
    <w:abstractNumId w:val="28"/>
  </w:num>
  <w:num w:numId="24">
    <w:abstractNumId w:val="22"/>
  </w:num>
  <w:num w:numId="25">
    <w:abstractNumId w:val="18"/>
  </w:num>
  <w:num w:numId="26">
    <w:abstractNumId w:val="8"/>
  </w:num>
  <w:num w:numId="27">
    <w:abstractNumId w:val="12"/>
  </w:num>
  <w:num w:numId="28">
    <w:abstractNumId w:val="11"/>
  </w:num>
  <w:num w:numId="29">
    <w:abstractNumId w:val="9"/>
  </w:num>
  <w:num w:numId="30">
    <w:abstractNumId w:val="10"/>
  </w:num>
  <w:num w:numId="31">
    <w:abstractNumId w:val="26"/>
  </w:num>
  <w:num w:numId="32">
    <w:abstractNumId w:val="23"/>
  </w:num>
  <w:num w:numId="33">
    <w:abstractNumId w:val="3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1">
    <w:name w:val="Heading 5 Char"/>
    <w:basedOn w:val="851"/>
    <w:link w:val="846"/>
    <w:uiPriority w:val="9"/>
    <w:rPr>
      <w:rFonts w:ascii="Arial" w:hAnsi="Arial" w:eastAsia="Arial" w:cs="Arial"/>
      <w:b/>
      <w:bCs/>
      <w:sz w:val="24"/>
      <w:szCs w:val="24"/>
    </w:rPr>
  </w:style>
  <w:style w:type="character" w:styleId="832">
    <w:name w:val="Heading 6 Char"/>
    <w:basedOn w:val="851"/>
    <w:link w:val="847"/>
    <w:uiPriority w:val="9"/>
    <w:rPr>
      <w:rFonts w:ascii="Arial" w:hAnsi="Arial" w:eastAsia="Arial" w:cs="Arial"/>
      <w:b/>
      <w:bCs/>
      <w:sz w:val="22"/>
      <w:szCs w:val="22"/>
    </w:rPr>
  </w:style>
  <w:style w:type="character" w:styleId="833">
    <w:name w:val="Heading 7 Char"/>
    <w:basedOn w:val="851"/>
    <w:link w:val="848"/>
    <w:uiPriority w:val="9"/>
    <w:rPr>
      <w:rFonts w:ascii="Arial" w:hAnsi="Arial" w:eastAsia="Arial" w:cs="Arial"/>
      <w:b/>
      <w:bCs/>
      <w:i/>
      <w:iCs/>
      <w:sz w:val="22"/>
      <w:szCs w:val="22"/>
    </w:rPr>
  </w:style>
  <w:style w:type="character" w:styleId="834">
    <w:name w:val="Heading 8 Char"/>
    <w:basedOn w:val="851"/>
    <w:link w:val="849"/>
    <w:uiPriority w:val="9"/>
    <w:rPr>
      <w:rFonts w:ascii="Arial" w:hAnsi="Arial" w:eastAsia="Arial" w:cs="Arial"/>
      <w:i/>
      <w:iCs/>
      <w:sz w:val="22"/>
      <w:szCs w:val="22"/>
    </w:rPr>
  </w:style>
  <w:style w:type="character" w:styleId="835">
    <w:name w:val="Heading 9 Char"/>
    <w:basedOn w:val="851"/>
    <w:link w:val="850"/>
    <w:uiPriority w:val="9"/>
    <w:rPr>
      <w:rFonts w:ascii="Arial" w:hAnsi="Arial" w:eastAsia="Arial" w:cs="Arial"/>
      <w:i/>
      <w:iCs/>
      <w:sz w:val="21"/>
      <w:szCs w:val="21"/>
    </w:rPr>
  </w:style>
  <w:style w:type="character" w:styleId="836">
    <w:name w:val="Title Char"/>
    <w:basedOn w:val="851"/>
    <w:link w:val="864"/>
    <w:uiPriority w:val="10"/>
    <w:rPr>
      <w:sz w:val="48"/>
      <w:szCs w:val="48"/>
    </w:rPr>
  </w:style>
  <w:style w:type="character" w:styleId="837">
    <w:name w:val="Subtitle Char"/>
    <w:basedOn w:val="851"/>
    <w:link w:val="866"/>
    <w:uiPriority w:val="11"/>
    <w:rPr>
      <w:sz w:val="24"/>
      <w:szCs w:val="24"/>
    </w:rPr>
  </w:style>
  <w:style w:type="character" w:styleId="838">
    <w:name w:val="Quote Char"/>
    <w:link w:val="868"/>
    <w:uiPriority w:val="29"/>
    <w:rPr>
      <w:i/>
    </w:rPr>
  </w:style>
  <w:style w:type="character" w:styleId="839">
    <w:name w:val="Intense Quote Char"/>
    <w:link w:val="870"/>
    <w:uiPriority w:val="30"/>
    <w:rPr>
      <w:i/>
    </w:rPr>
  </w:style>
  <w:style w:type="character" w:styleId="840">
    <w:name w:val="Endnote Text Char"/>
    <w:link w:val="1002"/>
    <w:uiPriority w:val="99"/>
    <w:rPr>
      <w:sz w:val="20"/>
    </w:rPr>
  </w:style>
  <w:style w:type="paragraph" w:styleId="841" w:default="1">
    <w:name w:val="Normal"/>
    <w:qFormat/>
  </w:style>
  <w:style w:type="paragraph" w:styleId="842">
    <w:name w:val="Heading 1"/>
    <w:basedOn w:val="841"/>
    <w:next w:val="841"/>
    <w:link w:val="1024"/>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843">
    <w:name w:val="Heading 2"/>
    <w:basedOn w:val="841"/>
    <w:next w:val="841"/>
    <w:link w:val="1025"/>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844">
    <w:name w:val="Heading 3"/>
    <w:basedOn w:val="841"/>
    <w:next w:val="841"/>
    <w:link w:val="1026"/>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845">
    <w:name w:val="Heading 4"/>
    <w:basedOn w:val="841"/>
    <w:link w:val="1016"/>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paragraph" w:styleId="846">
    <w:name w:val="Heading 5"/>
    <w:basedOn w:val="841"/>
    <w:next w:val="841"/>
    <w:link w:val="858"/>
    <w:uiPriority w:val="9"/>
    <w:unhideWhenUsed/>
    <w:qFormat/>
    <w:pPr>
      <w:keepLines/>
      <w:keepNext/>
      <w:spacing w:before="320" w:after="200"/>
      <w:outlineLvl w:val="4"/>
    </w:pPr>
    <w:rPr>
      <w:rFonts w:ascii="Arial" w:hAnsi="Arial" w:eastAsia="Arial" w:cs="Arial"/>
      <w:b/>
      <w:bCs/>
      <w:sz w:val="24"/>
      <w:szCs w:val="24"/>
    </w:rPr>
  </w:style>
  <w:style w:type="paragraph" w:styleId="847">
    <w:name w:val="Heading 6"/>
    <w:basedOn w:val="841"/>
    <w:next w:val="841"/>
    <w:link w:val="859"/>
    <w:uiPriority w:val="9"/>
    <w:unhideWhenUsed/>
    <w:qFormat/>
    <w:pPr>
      <w:keepLines/>
      <w:keepNext/>
      <w:spacing w:before="320" w:after="200"/>
      <w:outlineLvl w:val="5"/>
    </w:pPr>
    <w:rPr>
      <w:rFonts w:ascii="Arial" w:hAnsi="Arial" w:eastAsia="Arial" w:cs="Arial"/>
      <w:b/>
      <w:bCs/>
    </w:rPr>
  </w:style>
  <w:style w:type="paragraph" w:styleId="848">
    <w:name w:val="Heading 7"/>
    <w:basedOn w:val="841"/>
    <w:next w:val="841"/>
    <w:link w:val="860"/>
    <w:uiPriority w:val="9"/>
    <w:unhideWhenUsed/>
    <w:qFormat/>
    <w:pPr>
      <w:keepLines/>
      <w:keepNext/>
      <w:spacing w:before="320" w:after="200"/>
      <w:outlineLvl w:val="6"/>
    </w:pPr>
    <w:rPr>
      <w:rFonts w:ascii="Arial" w:hAnsi="Arial" w:eastAsia="Arial" w:cs="Arial"/>
      <w:b/>
      <w:bCs/>
      <w:i/>
      <w:iCs/>
    </w:rPr>
  </w:style>
  <w:style w:type="paragraph" w:styleId="849">
    <w:name w:val="Heading 8"/>
    <w:basedOn w:val="841"/>
    <w:next w:val="841"/>
    <w:link w:val="861"/>
    <w:uiPriority w:val="9"/>
    <w:unhideWhenUsed/>
    <w:qFormat/>
    <w:pPr>
      <w:keepLines/>
      <w:keepNext/>
      <w:spacing w:before="320" w:after="200"/>
      <w:outlineLvl w:val="7"/>
    </w:pPr>
    <w:rPr>
      <w:rFonts w:ascii="Arial" w:hAnsi="Arial" w:eastAsia="Arial" w:cs="Arial"/>
      <w:i/>
      <w:iCs/>
    </w:rPr>
  </w:style>
  <w:style w:type="paragraph" w:styleId="850">
    <w:name w:val="Heading 9"/>
    <w:basedOn w:val="841"/>
    <w:next w:val="841"/>
    <w:link w:val="862"/>
    <w:uiPriority w:val="9"/>
    <w:unhideWhenUsed/>
    <w:qFormat/>
    <w:pPr>
      <w:keepLines/>
      <w:keepNext/>
      <w:spacing w:before="320" w:after="200"/>
      <w:outlineLvl w:val="8"/>
    </w:pPr>
    <w:rPr>
      <w:rFonts w:ascii="Arial" w:hAnsi="Arial" w:eastAsia="Arial" w:cs="Arial"/>
      <w:i/>
      <w:iCs/>
      <w:sz w:val="21"/>
      <w:szCs w:val="21"/>
    </w:rPr>
  </w:style>
  <w:style w:type="character" w:styleId="851" w:default="1">
    <w:name w:val="Default Paragraph Font"/>
    <w:uiPriority w:val="1"/>
    <w:semiHidden/>
    <w:unhideWhenUsed/>
  </w:style>
  <w:style w:type="table" w:styleId="852" w:default="1">
    <w:name w:val="Normal Table"/>
    <w:uiPriority w:val="99"/>
    <w:semiHidden/>
    <w:unhideWhenUsed/>
    <w:tblPr>
      <w:tblInd w:w="0" w:type="dxa"/>
      <w:tblCellMar>
        <w:left w:w="108" w:type="dxa"/>
        <w:top w:w="0" w:type="dxa"/>
        <w:right w:w="108" w:type="dxa"/>
        <w:bottom w:w="0" w:type="dxa"/>
      </w:tblCellMar>
    </w:tblPr>
  </w:style>
  <w:style w:type="numbering" w:styleId="853" w:default="1">
    <w:name w:val="No List"/>
    <w:uiPriority w:val="99"/>
    <w:semiHidden/>
    <w:unhideWhenUsed/>
  </w:style>
  <w:style w:type="character" w:styleId="854" w:customStyle="1">
    <w:name w:val="Heading 1 Char"/>
    <w:basedOn w:val="851"/>
    <w:uiPriority w:val="9"/>
    <w:rPr>
      <w:rFonts w:ascii="Arial" w:hAnsi="Arial" w:eastAsia="Arial" w:cs="Arial"/>
      <w:sz w:val="40"/>
      <w:szCs w:val="40"/>
    </w:rPr>
  </w:style>
  <w:style w:type="character" w:styleId="855" w:customStyle="1">
    <w:name w:val="Heading 2 Char"/>
    <w:basedOn w:val="851"/>
    <w:uiPriority w:val="9"/>
    <w:rPr>
      <w:rFonts w:ascii="Arial" w:hAnsi="Arial" w:eastAsia="Arial" w:cs="Arial"/>
      <w:sz w:val="34"/>
    </w:rPr>
  </w:style>
  <w:style w:type="character" w:styleId="856" w:customStyle="1">
    <w:name w:val="Heading 3 Char"/>
    <w:basedOn w:val="851"/>
    <w:uiPriority w:val="9"/>
    <w:rPr>
      <w:rFonts w:ascii="Arial" w:hAnsi="Arial" w:eastAsia="Arial" w:cs="Arial"/>
      <w:sz w:val="30"/>
      <w:szCs w:val="30"/>
    </w:rPr>
  </w:style>
  <w:style w:type="character" w:styleId="857" w:customStyle="1">
    <w:name w:val="Heading 4 Char"/>
    <w:basedOn w:val="851"/>
    <w:uiPriority w:val="9"/>
    <w:rPr>
      <w:rFonts w:ascii="Arial" w:hAnsi="Arial" w:eastAsia="Arial" w:cs="Arial"/>
      <w:b/>
      <w:bCs/>
      <w:sz w:val="26"/>
      <w:szCs w:val="26"/>
    </w:rPr>
  </w:style>
  <w:style w:type="character" w:styleId="858" w:customStyle="1">
    <w:name w:val="Заголовок 5 Знак"/>
    <w:basedOn w:val="851"/>
    <w:link w:val="846"/>
    <w:uiPriority w:val="9"/>
    <w:rPr>
      <w:rFonts w:ascii="Arial" w:hAnsi="Arial" w:eastAsia="Arial" w:cs="Arial"/>
      <w:b/>
      <w:bCs/>
      <w:sz w:val="24"/>
      <w:szCs w:val="24"/>
    </w:rPr>
  </w:style>
  <w:style w:type="character" w:styleId="859" w:customStyle="1">
    <w:name w:val="Заголовок 6 Знак"/>
    <w:basedOn w:val="851"/>
    <w:link w:val="847"/>
    <w:uiPriority w:val="9"/>
    <w:rPr>
      <w:rFonts w:ascii="Arial" w:hAnsi="Arial" w:eastAsia="Arial" w:cs="Arial"/>
      <w:b/>
      <w:bCs/>
      <w:sz w:val="22"/>
      <w:szCs w:val="22"/>
    </w:rPr>
  </w:style>
  <w:style w:type="character" w:styleId="860" w:customStyle="1">
    <w:name w:val="Заголовок 7 Знак"/>
    <w:basedOn w:val="851"/>
    <w:link w:val="848"/>
    <w:uiPriority w:val="9"/>
    <w:rPr>
      <w:rFonts w:ascii="Arial" w:hAnsi="Arial" w:eastAsia="Arial" w:cs="Arial"/>
      <w:b/>
      <w:bCs/>
      <w:i/>
      <w:iCs/>
      <w:sz w:val="22"/>
      <w:szCs w:val="22"/>
    </w:rPr>
  </w:style>
  <w:style w:type="character" w:styleId="861" w:customStyle="1">
    <w:name w:val="Заголовок 8 Знак"/>
    <w:basedOn w:val="851"/>
    <w:link w:val="849"/>
    <w:uiPriority w:val="9"/>
    <w:rPr>
      <w:rFonts w:ascii="Arial" w:hAnsi="Arial" w:eastAsia="Arial" w:cs="Arial"/>
      <w:i/>
      <w:iCs/>
      <w:sz w:val="22"/>
      <w:szCs w:val="22"/>
    </w:rPr>
  </w:style>
  <w:style w:type="character" w:styleId="862" w:customStyle="1">
    <w:name w:val="Заголовок 9 Знак"/>
    <w:basedOn w:val="851"/>
    <w:link w:val="850"/>
    <w:uiPriority w:val="9"/>
    <w:rPr>
      <w:rFonts w:ascii="Arial" w:hAnsi="Arial" w:eastAsia="Arial" w:cs="Arial"/>
      <w:i/>
      <w:iCs/>
      <w:sz w:val="21"/>
      <w:szCs w:val="21"/>
    </w:rPr>
  </w:style>
  <w:style w:type="paragraph" w:styleId="863">
    <w:name w:val="No Spacing"/>
    <w:uiPriority w:val="1"/>
    <w:qFormat/>
  </w:style>
  <w:style w:type="paragraph" w:styleId="864">
    <w:name w:val="Title"/>
    <w:basedOn w:val="841"/>
    <w:next w:val="841"/>
    <w:link w:val="865"/>
    <w:uiPriority w:val="10"/>
    <w:qFormat/>
    <w:pPr>
      <w:contextualSpacing/>
      <w:spacing w:before="300" w:after="200"/>
    </w:pPr>
    <w:rPr>
      <w:sz w:val="48"/>
      <w:szCs w:val="48"/>
    </w:rPr>
  </w:style>
  <w:style w:type="character" w:styleId="865" w:customStyle="1">
    <w:name w:val="Название Знак"/>
    <w:basedOn w:val="851"/>
    <w:link w:val="864"/>
    <w:uiPriority w:val="10"/>
    <w:rPr>
      <w:sz w:val="48"/>
      <w:szCs w:val="48"/>
    </w:rPr>
  </w:style>
  <w:style w:type="paragraph" w:styleId="866">
    <w:name w:val="Subtitle"/>
    <w:basedOn w:val="841"/>
    <w:next w:val="841"/>
    <w:link w:val="867"/>
    <w:uiPriority w:val="11"/>
    <w:qFormat/>
    <w:pPr>
      <w:spacing w:before="200" w:after="200"/>
    </w:pPr>
    <w:rPr>
      <w:sz w:val="24"/>
      <w:szCs w:val="24"/>
    </w:rPr>
  </w:style>
  <w:style w:type="character" w:styleId="867" w:customStyle="1">
    <w:name w:val="Подзаголовок Знак"/>
    <w:basedOn w:val="851"/>
    <w:link w:val="866"/>
    <w:uiPriority w:val="11"/>
    <w:rPr>
      <w:sz w:val="24"/>
      <w:szCs w:val="24"/>
    </w:rPr>
  </w:style>
  <w:style w:type="paragraph" w:styleId="868">
    <w:name w:val="Quote"/>
    <w:basedOn w:val="841"/>
    <w:next w:val="841"/>
    <w:link w:val="869"/>
    <w:uiPriority w:val="29"/>
    <w:qFormat/>
    <w:pPr>
      <w:ind w:left="720" w:right="720"/>
    </w:pPr>
    <w:rPr>
      <w:i/>
    </w:rPr>
  </w:style>
  <w:style w:type="character" w:styleId="869" w:customStyle="1">
    <w:name w:val="Цитата 2 Знак"/>
    <w:link w:val="868"/>
    <w:uiPriority w:val="29"/>
    <w:rPr>
      <w:i/>
    </w:rPr>
  </w:style>
  <w:style w:type="paragraph" w:styleId="870">
    <w:name w:val="Intense Quote"/>
    <w:basedOn w:val="841"/>
    <w:next w:val="841"/>
    <w:link w:val="87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71" w:customStyle="1">
    <w:name w:val="Выделенная цитата Знак"/>
    <w:link w:val="870"/>
    <w:uiPriority w:val="30"/>
    <w:rPr>
      <w:i/>
    </w:rPr>
  </w:style>
  <w:style w:type="character" w:styleId="872" w:customStyle="1">
    <w:name w:val="Header Char"/>
    <w:basedOn w:val="851"/>
    <w:uiPriority w:val="99"/>
  </w:style>
  <w:style w:type="character" w:styleId="873" w:customStyle="1">
    <w:name w:val="Footer Char"/>
    <w:basedOn w:val="851"/>
    <w:uiPriority w:val="99"/>
  </w:style>
  <w:style w:type="paragraph" w:styleId="874">
    <w:name w:val="Caption"/>
    <w:basedOn w:val="841"/>
    <w:next w:val="841"/>
    <w:link w:val="875"/>
    <w:uiPriority w:val="35"/>
    <w:semiHidden/>
    <w:unhideWhenUsed/>
    <w:qFormat/>
    <w:pPr>
      <w:spacing w:line="276" w:lineRule="auto"/>
    </w:pPr>
    <w:rPr>
      <w:b/>
      <w:bCs/>
      <w:color w:val="4f81bd" w:themeColor="accent1"/>
      <w:sz w:val="18"/>
      <w:szCs w:val="18"/>
    </w:rPr>
  </w:style>
  <w:style w:type="character" w:styleId="875" w:customStyle="1">
    <w:name w:val="Caption Char"/>
    <w:uiPriority w:val="99"/>
  </w:style>
  <w:style w:type="table" w:styleId="876" w:customStyle="1">
    <w:name w:val="Table Grid Light"/>
    <w:basedOn w:val="85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77" w:customStyle="1">
    <w:name w:val="Plain Table 1"/>
    <w:basedOn w:val="85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8" w:customStyle="1">
    <w:name w:val="Plain Table 2"/>
    <w:basedOn w:val="85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9" w:customStyle="1">
    <w:name w:val="Plain Table 3"/>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80" w:customStyle="1">
    <w:name w:val="Plain Table 4"/>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1" w:customStyle="1">
    <w:name w:val="Plain Table 5"/>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82" w:customStyle="1">
    <w:name w:val="Grid Table 1 Light"/>
    <w:basedOn w:val="852"/>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83" w:customStyle="1">
    <w:name w:val="Grid Table 1 Light - Accent 1"/>
    <w:basedOn w:val="85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84" w:customStyle="1">
    <w:name w:val="Grid Table 1 Light - Accent 2"/>
    <w:basedOn w:val="85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85" w:customStyle="1">
    <w:name w:val="Grid Table 1 Light - Accent 3"/>
    <w:basedOn w:val="85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86" w:customStyle="1">
    <w:name w:val="Grid Table 1 Light - Accent 4"/>
    <w:basedOn w:val="85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87" w:customStyle="1">
    <w:name w:val="Grid Table 1 Light - Accent 5"/>
    <w:basedOn w:val="85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88" w:customStyle="1">
    <w:name w:val="Grid Table 1 Light - Accent 6"/>
    <w:basedOn w:val="85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89" w:customStyle="1">
    <w:name w:val="Grid Table 2"/>
    <w:basedOn w:val="85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90" w:customStyle="1">
    <w:name w:val="Grid Table 2 - Accent 1"/>
    <w:basedOn w:val="85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91" w:customStyle="1">
    <w:name w:val="Grid Table 2 - Accent 2"/>
    <w:basedOn w:val="85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92" w:customStyle="1">
    <w:name w:val="Grid Table 2 - Accent 3"/>
    <w:basedOn w:val="85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93" w:customStyle="1">
    <w:name w:val="Grid Table 2 - Accent 4"/>
    <w:basedOn w:val="85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94" w:customStyle="1">
    <w:name w:val="Grid Table 2 - Accent 5"/>
    <w:basedOn w:val="85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95" w:customStyle="1">
    <w:name w:val="Grid Table 2 - Accent 6"/>
    <w:basedOn w:val="85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96" w:customStyle="1">
    <w:name w:val="Grid Table 3"/>
    <w:basedOn w:val="85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7" w:customStyle="1">
    <w:name w:val="Grid Table 3 - Accent 1"/>
    <w:basedOn w:val="85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8" w:customStyle="1">
    <w:name w:val="Grid Table 3 - Accent 2"/>
    <w:basedOn w:val="85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9" w:customStyle="1">
    <w:name w:val="Grid Table 3 - Accent 3"/>
    <w:basedOn w:val="85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0" w:customStyle="1">
    <w:name w:val="Grid Table 3 - Accent 4"/>
    <w:basedOn w:val="85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1" w:customStyle="1">
    <w:name w:val="Grid Table 3 - Accent 5"/>
    <w:basedOn w:val="85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2" w:customStyle="1">
    <w:name w:val="Grid Table 3 - Accent 6"/>
    <w:basedOn w:val="85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3" w:customStyle="1">
    <w:name w:val="Grid Table 4"/>
    <w:basedOn w:val="852"/>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4" w:customStyle="1">
    <w:name w:val="Grid Table 4 - Accent 1"/>
    <w:basedOn w:val="852"/>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05" w:customStyle="1">
    <w:name w:val="Grid Table 4 - Accent 2"/>
    <w:basedOn w:val="85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06" w:customStyle="1">
    <w:name w:val="Grid Table 4 - Accent 3"/>
    <w:basedOn w:val="852"/>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07" w:customStyle="1">
    <w:name w:val="Grid Table 4 - Accent 4"/>
    <w:basedOn w:val="852"/>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08" w:customStyle="1">
    <w:name w:val="Grid Table 4 - Accent 5"/>
    <w:basedOn w:val="852"/>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09" w:customStyle="1">
    <w:name w:val="Grid Table 4 - Accent 6"/>
    <w:basedOn w:val="852"/>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10" w:customStyle="1">
    <w:name w:val="Grid Table 5 Dark"/>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11" w:customStyle="1">
    <w:name w:val="Grid Table 5 Dark- Accent 1"/>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12" w:customStyle="1">
    <w:name w:val="Grid Table 5 Dark - Accent 2"/>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13" w:customStyle="1">
    <w:name w:val="Grid Table 5 Dark - Accent 3"/>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14" w:customStyle="1">
    <w:name w:val="Grid Table 5 Dark- Accent 4"/>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15" w:customStyle="1">
    <w:name w:val="Grid Table 5 Dark - Accent 5"/>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16" w:customStyle="1">
    <w:name w:val="Grid Table 5 Dark - Accent 6"/>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17" w:customStyle="1">
    <w:name w:val="Grid Table 6 Colorful"/>
    <w:basedOn w:val="852"/>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18" w:customStyle="1">
    <w:name w:val="Grid Table 6 Colorful - Accent 1"/>
    <w:basedOn w:val="852"/>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19" w:customStyle="1">
    <w:name w:val="Grid Table 6 Colorful - Accent 2"/>
    <w:basedOn w:val="85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20" w:customStyle="1">
    <w:name w:val="Grid Table 6 Colorful - Accent 3"/>
    <w:basedOn w:val="852"/>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21" w:customStyle="1">
    <w:name w:val="Grid Table 6 Colorful - Accent 4"/>
    <w:basedOn w:val="85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22" w:customStyle="1">
    <w:name w:val="Grid Table 6 Colorful - Accent 5"/>
    <w:basedOn w:val="852"/>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23" w:customStyle="1">
    <w:name w:val="Grid Table 6 Colorful - Accent 6"/>
    <w:basedOn w:val="852"/>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24" w:customStyle="1">
    <w:name w:val="Grid Table 7 Colorful"/>
    <w:basedOn w:val="852"/>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5" w:customStyle="1">
    <w:name w:val="Grid Table 7 Colorful - Accent 1"/>
    <w:basedOn w:val="852"/>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26" w:customStyle="1">
    <w:name w:val="Grid Table 7 Colorful - Accent 2"/>
    <w:basedOn w:val="85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27" w:customStyle="1">
    <w:name w:val="Grid Table 7 Colorful - Accent 3"/>
    <w:basedOn w:val="852"/>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28" w:customStyle="1">
    <w:name w:val="Grid Table 7 Colorful - Accent 4"/>
    <w:basedOn w:val="852"/>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29" w:customStyle="1">
    <w:name w:val="Grid Table 7 Colorful - Accent 5"/>
    <w:basedOn w:val="852"/>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30" w:customStyle="1">
    <w:name w:val="Grid Table 7 Colorful - Accent 6"/>
    <w:basedOn w:val="852"/>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31" w:customStyle="1">
    <w:name w:val="List Table 1 Light"/>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32" w:customStyle="1">
    <w:name w:val="List Table 1 Light - Accent 1"/>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33" w:customStyle="1">
    <w:name w:val="List Table 1 Light - Accent 2"/>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34" w:customStyle="1">
    <w:name w:val="List Table 1 Light - Accent 3"/>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35" w:customStyle="1">
    <w:name w:val="List Table 1 Light - Accent 4"/>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36" w:customStyle="1">
    <w:name w:val="List Table 1 Light - Accent 5"/>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37" w:customStyle="1">
    <w:name w:val="List Table 1 Light - Accent 6"/>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38" w:customStyle="1">
    <w:name w:val="List Table 2"/>
    <w:basedOn w:val="85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39" w:customStyle="1">
    <w:name w:val="List Table 2 - Accent 1"/>
    <w:basedOn w:val="852"/>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40" w:customStyle="1">
    <w:name w:val="List Table 2 - Accent 2"/>
    <w:basedOn w:val="85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41" w:customStyle="1">
    <w:name w:val="List Table 2 - Accent 3"/>
    <w:basedOn w:val="852"/>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42" w:customStyle="1">
    <w:name w:val="List Table 2 - Accent 4"/>
    <w:basedOn w:val="852"/>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43" w:customStyle="1">
    <w:name w:val="List Table 2 - Accent 5"/>
    <w:basedOn w:val="852"/>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44" w:customStyle="1">
    <w:name w:val="List Table 2 - Accent 6"/>
    <w:basedOn w:val="852"/>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45" w:customStyle="1">
    <w:name w:val="List Table 3"/>
    <w:basedOn w:val="85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46" w:customStyle="1">
    <w:name w:val="List Table 3 - Accent 1"/>
    <w:basedOn w:val="852"/>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47" w:customStyle="1">
    <w:name w:val="List Table 3 - Accent 2"/>
    <w:basedOn w:val="85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48" w:customStyle="1">
    <w:name w:val="List Table 3 - Accent 3"/>
    <w:basedOn w:val="852"/>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49" w:customStyle="1">
    <w:name w:val="List Table 3 - Accent 4"/>
    <w:basedOn w:val="85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50" w:customStyle="1">
    <w:name w:val="List Table 3 - Accent 5"/>
    <w:basedOn w:val="852"/>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51" w:customStyle="1">
    <w:name w:val="List Table 3 - Accent 6"/>
    <w:basedOn w:val="852"/>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52" w:customStyle="1">
    <w:name w:val="List Table 4"/>
    <w:basedOn w:val="85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53" w:customStyle="1">
    <w:name w:val="List Table 4 - Accent 1"/>
    <w:basedOn w:val="852"/>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54" w:customStyle="1">
    <w:name w:val="List Table 4 - Accent 2"/>
    <w:basedOn w:val="85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55" w:customStyle="1">
    <w:name w:val="List Table 4 - Accent 3"/>
    <w:basedOn w:val="852"/>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56" w:customStyle="1">
    <w:name w:val="List Table 4 - Accent 4"/>
    <w:basedOn w:val="852"/>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57" w:customStyle="1">
    <w:name w:val="List Table 4 - Accent 5"/>
    <w:basedOn w:val="852"/>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58" w:customStyle="1">
    <w:name w:val="List Table 4 - Accent 6"/>
    <w:basedOn w:val="852"/>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59" w:customStyle="1">
    <w:name w:val="List Table 5 Dark"/>
    <w:basedOn w:val="852"/>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60" w:customStyle="1">
    <w:name w:val="List Table 5 Dark - Accent 1"/>
    <w:basedOn w:val="852"/>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61" w:customStyle="1">
    <w:name w:val="List Table 5 Dark - Accent 2"/>
    <w:basedOn w:val="85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62" w:customStyle="1">
    <w:name w:val="List Table 5 Dark - Accent 3"/>
    <w:basedOn w:val="852"/>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63" w:customStyle="1">
    <w:name w:val="List Table 5 Dark - Accent 4"/>
    <w:basedOn w:val="852"/>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64" w:customStyle="1">
    <w:name w:val="List Table 5 Dark - Accent 5"/>
    <w:basedOn w:val="852"/>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65" w:customStyle="1">
    <w:name w:val="List Table 5 Dark - Accent 6"/>
    <w:basedOn w:val="852"/>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66" w:customStyle="1">
    <w:name w:val="List Table 6 Colorful"/>
    <w:basedOn w:val="852"/>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67" w:customStyle="1">
    <w:name w:val="List Table 6 Colorful - Accent 1"/>
    <w:basedOn w:val="852"/>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68" w:customStyle="1">
    <w:name w:val="List Table 6 Colorful - Accent 2"/>
    <w:basedOn w:val="85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69" w:customStyle="1">
    <w:name w:val="List Table 6 Colorful - Accent 3"/>
    <w:basedOn w:val="852"/>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70" w:customStyle="1">
    <w:name w:val="List Table 6 Colorful - Accent 4"/>
    <w:basedOn w:val="852"/>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71" w:customStyle="1">
    <w:name w:val="List Table 6 Colorful - Accent 5"/>
    <w:basedOn w:val="852"/>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72" w:customStyle="1">
    <w:name w:val="List Table 6 Colorful - Accent 6"/>
    <w:basedOn w:val="852"/>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73" w:customStyle="1">
    <w:name w:val="List Table 7 Colorful"/>
    <w:basedOn w:val="852"/>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74" w:customStyle="1">
    <w:name w:val="List Table 7 Colorful - Accent 1"/>
    <w:basedOn w:val="852"/>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75" w:customStyle="1">
    <w:name w:val="List Table 7 Colorful - Accent 2"/>
    <w:basedOn w:val="852"/>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76" w:customStyle="1">
    <w:name w:val="List Table 7 Colorful - Accent 3"/>
    <w:basedOn w:val="852"/>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77" w:customStyle="1">
    <w:name w:val="List Table 7 Colorful - Accent 4"/>
    <w:basedOn w:val="852"/>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78" w:customStyle="1">
    <w:name w:val="List Table 7 Colorful - Accent 5"/>
    <w:basedOn w:val="852"/>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79" w:customStyle="1">
    <w:name w:val="List Table 7 Colorful - Accent 6"/>
    <w:basedOn w:val="852"/>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80" w:customStyle="1">
    <w:name w:val="Lined - Accent"/>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1" w:customStyle="1">
    <w:name w:val="Lined - Accent 1"/>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82" w:customStyle="1">
    <w:name w:val="Lined - Accent 2"/>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83" w:customStyle="1">
    <w:name w:val="Lined - Accent 3"/>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84" w:customStyle="1">
    <w:name w:val="Lined - Accent 4"/>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85" w:customStyle="1">
    <w:name w:val="Lined - Accent 5"/>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86" w:customStyle="1">
    <w:name w:val="Lined - Accent 6"/>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87" w:customStyle="1">
    <w:name w:val="Bordered &amp; Lined - Accent"/>
    <w:basedOn w:val="852"/>
    <w:uiPriority w:val="99"/>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8" w:customStyle="1">
    <w:name w:val="Bordered &amp; Lined - Accent 1"/>
    <w:basedOn w:val="852"/>
    <w:uiPriority w:val="99"/>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89" w:customStyle="1">
    <w:name w:val="Bordered &amp; Lined - Accent 2"/>
    <w:basedOn w:val="852"/>
    <w:uiPriority w:val="99"/>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90" w:customStyle="1">
    <w:name w:val="Bordered &amp; Lined - Accent 3"/>
    <w:basedOn w:val="852"/>
    <w:uiPriority w:val="99"/>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91" w:customStyle="1">
    <w:name w:val="Bordered &amp; Lined - Accent 4"/>
    <w:basedOn w:val="852"/>
    <w:uiPriority w:val="99"/>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92" w:customStyle="1">
    <w:name w:val="Bordered &amp; Lined - Accent 5"/>
    <w:basedOn w:val="852"/>
    <w:uiPriority w:val="99"/>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93" w:customStyle="1">
    <w:name w:val="Bordered &amp; Lined - Accent 6"/>
    <w:basedOn w:val="852"/>
    <w:uiPriority w:val="99"/>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94" w:customStyle="1">
    <w:name w:val="Bordered"/>
    <w:basedOn w:val="852"/>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95" w:customStyle="1">
    <w:name w:val="Bordered - Accent 1"/>
    <w:basedOn w:val="85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96" w:customStyle="1">
    <w:name w:val="Bordered - Accent 2"/>
    <w:basedOn w:val="85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97" w:customStyle="1">
    <w:name w:val="Bordered - Accent 3"/>
    <w:basedOn w:val="85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98" w:customStyle="1">
    <w:name w:val="Bordered - Accent 4"/>
    <w:basedOn w:val="85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99" w:customStyle="1">
    <w:name w:val="Bordered - Accent 5"/>
    <w:basedOn w:val="85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00" w:customStyle="1">
    <w:name w:val="Bordered - Accent 6"/>
    <w:basedOn w:val="85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01" w:customStyle="1">
    <w:name w:val="Footnote Text Char"/>
    <w:uiPriority w:val="99"/>
    <w:rPr>
      <w:sz w:val="18"/>
    </w:rPr>
  </w:style>
  <w:style w:type="paragraph" w:styleId="1002">
    <w:name w:val="endnote text"/>
    <w:basedOn w:val="841"/>
    <w:link w:val="1003"/>
    <w:uiPriority w:val="99"/>
    <w:semiHidden/>
    <w:unhideWhenUsed/>
    <w:rPr>
      <w:sz w:val="20"/>
    </w:rPr>
  </w:style>
  <w:style w:type="character" w:styleId="1003" w:customStyle="1">
    <w:name w:val="Текст концевой сноски Знак"/>
    <w:link w:val="1002"/>
    <w:uiPriority w:val="99"/>
    <w:rPr>
      <w:sz w:val="20"/>
    </w:rPr>
  </w:style>
  <w:style w:type="character" w:styleId="1004">
    <w:name w:val="endnote reference"/>
    <w:basedOn w:val="851"/>
    <w:uiPriority w:val="99"/>
    <w:semiHidden/>
    <w:unhideWhenUsed/>
    <w:rPr>
      <w:vertAlign w:val="superscript"/>
    </w:rPr>
  </w:style>
  <w:style w:type="paragraph" w:styleId="1005">
    <w:name w:val="toc 1"/>
    <w:basedOn w:val="841"/>
    <w:next w:val="841"/>
    <w:uiPriority w:val="39"/>
    <w:unhideWhenUsed/>
    <w:pPr>
      <w:spacing w:after="57"/>
    </w:pPr>
  </w:style>
  <w:style w:type="paragraph" w:styleId="1006">
    <w:name w:val="toc 2"/>
    <w:basedOn w:val="841"/>
    <w:next w:val="841"/>
    <w:uiPriority w:val="39"/>
    <w:unhideWhenUsed/>
    <w:pPr>
      <w:ind w:left="283"/>
      <w:spacing w:after="57"/>
    </w:pPr>
  </w:style>
  <w:style w:type="paragraph" w:styleId="1007">
    <w:name w:val="toc 3"/>
    <w:basedOn w:val="841"/>
    <w:next w:val="841"/>
    <w:uiPriority w:val="39"/>
    <w:unhideWhenUsed/>
    <w:pPr>
      <w:ind w:left="567"/>
      <w:spacing w:after="57"/>
    </w:pPr>
  </w:style>
  <w:style w:type="paragraph" w:styleId="1008">
    <w:name w:val="toc 4"/>
    <w:basedOn w:val="841"/>
    <w:next w:val="841"/>
    <w:uiPriority w:val="39"/>
    <w:unhideWhenUsed/>
    <w:pPr>
      <w:ind w:left="850"/>
      <w:spacing w:after="57"/>
    </w:pPr>
  </w:style>
  <w:style w:type="paragraph" w:styleId="1009">
    <w:name w:val="toc 5"/>
    <w:basedOn w:val="841"/>
    <w:next w:val="841"/>
    <w:uiPriority w:val="39"/>
    <w:unhideWhenUsed/>
    <w:pPr>
      <w:ind w:left="1134"/>
      <w:spacing w:after="57"/>
    </w:pPr>
  </w:style>
  <w:style w:type="paragraph" w:styleId="1010">
    <w:name w:val="toc 6"/>
    <w:basedOn w:val="841"/>
    <w:next w:val="841"/>
    <w:uiPriority w:val="39"/>
    <w:unhideWhenUsed/>
    <w:pPr>
      <w:ind w:left="1417"/>
      <w:spacing w:after="57"/>
    </w:pPr>
  </w:style>
  <w:style w:type="paragraph" w:styleId="1011">
    <w:name w:val="toc 7"/>
    <w:basedOn w:val="841"/>
    <w:next w:val="841"/>
    <w:uiPriority w:val="39"/>
    <w:unhideWhenUsed/>
    <w:pPr>
      <w:ind w:left="1701"/>
      <w:spacing w:after="57"/>
    </w:pPr>
  </w:style>
  <w:style w:type="paragraph" w:styleId="1012">
    <w:name w:val="toc 8"/>
    <w:basedOn w:val="841"/>
    <w:next w:val="841"/>
    <w:uiPriority w:val="39"/>
    <w:unhideWhenUsed/>
    <w:pPr>
      <w:ind w:left="1984"/>
      <w:spacing w:after="57"/>
    </w:pPr>
  </w:style>
  <w:style w:type="paragraph" w:styleId="1013">
    <w:name w:val="toc 9"/>
    <w:basedOn w:val="841"/>
    <w:next w:val="841"/>
    <w:uiPriority w:val="39"/>
    <w:unhideWhenUsed/>
    <w:pPr>
      <w:ind w:left="2268"/>
      <w:spacing w:after="57"/>
    </w:pPr>
  </w:style>
  <w:style w:type="paragraph" w:styleId="1014">
    <w:name w:val="TOC Heading"/>
    <w:uiPriority w:val="39"/>
    <w:unhideWhenUsed/>
  </w:style>
  <w:style w:type="paragraph" w:styleId="1015">
    <w:name w:val="table of figures"/>
    <w:basedOn w:val="841"/>
    <w:next w:val="841"/>
    <w:uiPriority w:val="99"/>
    <w:unhideWhenUsed/>
  </w:style>
  <w:style w:type="character" w:styleId="1016" w:customStyle="1">
    <w:name w:val="Заголовок 4 Знак"/>
    <w:basedOn w:val="851"/>
    <w:link w:val="845"/>
    <w:uiPriority w:val="9"/>
    <w:rPr>
      <w:rFonts w:ascii="Times New Roman CYR" w:hAnsi="Times New Roman CYR" w:eastAsia="Times New Roman" w:cs="Times New Roman"/>
      <w:b/>
      <w:bCs/>
      <w:sz w:val="26"/>
      <w:szCs w:val="26"/>
    </w:rPr>
  </w:style>
  <w:style w:type="character" w:styleId="1017" w:customStyle="1">
    <w:name w:val="Стандартный HTML Знак"/>
    <w:basedOn w:val="851"/>
    <w:link w:val="1018"/>
    <w:rPr>
      <w:rFonts w:ascii="Courier Cyr" w:hAnsi="Courier Cyr" w:eastAsia="Times New Roman" w:cs="Courier New"/>
      <w:color w:val="000000"/>
      <w:sz w:val="20"/>
      <w:szCs w:val="20"/>
    </w:rPr>
  </w:style>
  <w:style w:type="paragraph" w:styleId="1018">
    <w:name w:val="HTML Preformatted"/>
    <w:basedOn w:val="841"/>
    <w:link w:val="1017"/>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9" w:customStyle="1">
    <w:name w:val="z-Начало формы Знак"/>
    <w:basedOn w:val="851"/>
    <w:link w:val="1020"/>
    <w:uiPriority w:val="99"/>
    <w:semiHidden/>
    <w:rPr>
      <w:rFonts w:ascii="Arial" w:hAnsi="Arial" w:eastAsia="Times New Roman" w:cs="Arial"/>
      <w:vanish/>
      <w:sz w:val="16"/>
      <w:szCs w:val="16"/>
    </w:rPr>
  </w:style>
  <w:style w:type="paragraph" w:styleId="1020">
    <w:name w:val="HTML Top of Form"/>
    <w:basedOn w:val="841"/>
    <w:next w:val="841"/>
    <w:link w:val="1019"/>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21" w:customStyle="1">
    <w:name w:val="z-Конец формы Знак"/>
    <w:basedOn w:val="851"/>
    <w:link w:val="1022"/>
    <w:uiPriority w:val="99"/>
    <w:semiHidden/>
    <w:rPr>
      <w:rFonts w:ascii="Arial" w:hAnsi="Arial" w:eastAsia="Times New Roman" w:cs="Arial"/>
      <w:vanish/>
      <w:sz w:val="16"/>
      <w:szCs w:val="16"/>
    </w:rPr>
  </w:style>
  <w:style w:type="paragraph" w:styleId="1022">
    <w:name w:val="HTML Bottom of Form"/>
    <w:basedOn w:val="841"/>
    <w:next w:val="841"/>
    <w:link w:val="1021"/>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23" w:customStyle="1">
    <w:name w:val="ConsNormal"/>
    <w:pPr>
      <w:ind w:right="19772" w:firstLine="720"/>
      <w:jc w:val="left"/>
      <w:widowControl w:val="off"/>
    </w:pPr>
    <w:rPr>
      <w:rFonts w:ascii="Arial" w:hAnsi="Arial" w:eastAsia="Times New Roman" w:cs="Arial"/>
      <w:sz w:val="20"/>
      <w:szCs w:val="20"/>
    </w:rPr>
  </w:style>
  <w:style w:type="character" w:styleId="1024" w:customStyle="1">
    <w:name w:val="Заголовок 1 Знак"/>
    <w:basedOn w:val="851"/>
    <w:link w:val="842"/>
    <w:uiPriority w:val="9"/>
    <w:rPr>
      <w:rFonts w:asciiTheme="majorHAnsi" w:hAnsiTheme="majorHAnsi" w:eastAsiaTheme="majorEastAsia" w:cstheme="majorBidi"/>
      <w:b/>
      <w:bCs/>
      <w:color w:val="365f91" w:themeColor="accent1" w:themeShade="BF"/>
      <w:sz w:val="28"/>
      <w:szCs w:val="28"/>
    </w:rPr>
  </w:style>
  <w:style w:type="character" w:styleId="1025" w:customStyle="1">
    <w:name w:val="Заголовок 2 Знак"/>
    <w:basedOn w:val="851"/>
    <w:link w:val="843"/>
    <w:uiPriority w:val="9"/>
    <w:semiHidden/>
    <w:rPr>
      <w:rFonts w:asciiTheme="majorHAnsi" w:hAnsiTheme="majorHAnsi" w:eastAsiaTheme="majorEastAsia" w:cstheme="majorBidi"/>
      <w:b/>
      <w:bCs/>
      <w:color w:val="4f81bd" w:themeColor="accent1"/>
      <w:sz w:val="26"/>
      <w:szCs w:val="26"/>
    </w:rPr>
  </w:style>
  <w:style w:type="character" w:styleId="1026" w:customStyle="1">
    <w:name w:val="Заголовок 3 Знак"/>
    <w:basedOn w:val="851"/>
    <w:link w:val="844"/>
    <w:uiPriority w:val="9"/>
    <w:rPr>
      <w:rFonts w:asciiTheme="majorHAnsi" w:hAnsiTheme="majorHAnsi" w:eastAsiaTheme="majorEastAsia" w:cstheme="majorBidi"/>
      <w:b/>
      <w:bCs/>
      <w:color w:val="4f81bd" w:themeColor="accent1"/>
    </w:rPr>
  </w:style>
  <w:style w:type="paragraph" w:styleId="1027" w:customStyle="1">
    <w:name w:val="Стиль3"/>
    <w:basedOn w:val="1041"/>
  </w:style>
  <w:style w:type="paragraph" w:styleId="1028">
    <w:name w:val="Body Text"/>
    <w:basedOn w:val="841"/>
    <w:link w:val="1029"/>
    <w:pPr>
      <w:jc w:val="center"/>
      <w:tabs>
        <w:tab w:val="left" w:pos="0" w:leader="none"/>
      </w:tabs>
    </w:pPr>
    <w:rPr>
      <w:rFonts w:ascii="Times New Roman" w:hAnsi="Times New Roman" w:eastAsia="Times New Roman" w:cs="Times New Roman"/>
      <w:b/>
      <w:sz w:val="28"/>
      <w:szCs w:val="28"/>
    </w:rPr>
  </w:style>
  <w:style w:type="character" w:styleId="1029" w:customStyle="1">
    <w:name w:val="Основной текст Знак"/>
    <w:basedOn w:val="851"/>
    <w:link w:val="1028"/>
    <w:rPr>
      <w:rFonts w:ascii="Times New Roman" w:hAnsi="Times New Roman" w:eastAsia="Times New Roman" w:cs="Times New Roman"/>
      <w:b/>
      <w:sz w:val="28"/>
      <w:szCs w:val="28"/>
    </w:rPr>
  </w:style>
  <w:style w:type="paragraph" w:styleId="1030" w:customStyle="1">
    <w:name w:val="Обычный1"/>
    <w:pPr>
      <w:jc w:val="left"/>
    </w:pPr>
    <w:rPr>
      <w:rFonts w:ascii="Times New Roman" w:hAnsi="Times New Roman" w:eastAsia="Times New Roman" w:cs="Times New Roman"/>
      <w:sz w:val="20"/>
      <w:szCs w:val="20"/>
    </w:rPr>
  </w:style>
  <w:style w:type="paragraph" w:styleId="1031" w:customStyle="1">
    <w:name w:val="1KG=K9"/>
    <w:pPr>
      <w:jc w:val="left"/>
    </w:pPr>
    <w:rPr>
      <w:rFonts w:ascii="MS Sans Serif" w:hAnsi="MS Sans Serif" w:eastAsia="Times New Roman" w:cs="Times New Roman"/>
      <w:sz w:val="24"/>
      <w:szCs w:val="20"/>
    </w:rPr>
  </w:style>
  <w:style w:type="paragraph" w:styleId="1032" w:customStyle="1">
    <w:name w:val="ConsPlusNormal"/>
    <w:pPr>
      <w:ind w:firstLine="720"/>
      <w:jc w:val="left"/>
      <w:widowControl w:val="off"/>
    </w:pPr>
    <w:rPr>
      <w:rFonts w:ascii="Arial" w:hAnsi="Arial" w:eastAsia="Times New Roman" w:cs="Arial"/>
      <w:sz w:val="20"/>
      <w:szCs w:val="20"/>
    </w:rPr>
  </w:style>
  <w:style w:type="paragraph" w:styleId="1033" w:customStyle="1">
    <w:name w:val="ConsNonformat"/>
    <w:pPr>
      <w:ind w:right="19772"/>
      <w:jc w:val="left"/>
      <w:widowControl w:val="off"/>
    </w:pPr>
    <w:rPr>
      <w:rFonts w:ascii="Courier New" w:hAnsi="Courier New" w:eastAsia="Times New Roman" w:cs="Courier New"/>
      <w:sz w:val="20"/>
      <w:szCs w:val="20"/>
    </w:rPr>
  </w:style>
  <w:style w:type="paragraph" w:styleId="1034" w:customStyle="1">
    <w:name w:val="Стиль2"/>
    <w:basedOn w:val="1043"/>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35">
    <w:name w:val="Body Text 2"/>
    <w:basedOn w:val="841"/>
    <w:link w:val="1036"/>
    <w:semiHidden/>
    <w:pPr>
      <w:tabs>
        <w:tab w:val="num" w:pos="0" w:leader="none"/>
      </w:tabs>
    </w:pPr>
    <w:rPr>
      <w:rFonts w:ascii="Times New Roman" w:hAnsi="Times New Roman" w:eastAsia="Times New Roman" w:cs="Times New Roman"/>
      <w:sz w:val="28"/>
      <w:szCs w:val="24"/>
    </w:rPr>
  </w:style>
  <w:style w:type="character" w:styleId="1036" w:customStyle="1">
    <w:name w:val="Основной текст 2 Знак"/>
    <w:basedOn w:val="851"/>
    <w:link w:val="1035"/>
    <w:semiHidden/>
    <w:rPr>
      <w:rFonts w:ascii="Times New Roman" w:hAnsi="Times New Roman" w:eastAsia="Times New Roman" w:cs="Times New Roman"/>
      <w:sz w:val="28"/>
      <w:szCs w:val="24"/>
    </w:rPr>
  </w:style>
  <w:style w:type="paragraph" w:styleId="1037" w:customStyle="1">
    <w:name w:val="Основной текст 31"/>
    <w:basedOn w:val="841"/>
    <w:rPr>
      <w:rFonts w:ascii="Times New Roman" w:hAnsi="Times New Roman" w:eastAsia="Times New Roman" w:cs="Times New Roman"/>
      <w:sz w:val="28"/>
      <w:szCs w:val="20"/>
    </w:rPr>
  </w:style>
  <w:style w:type="paragraph" w:styleId="1038"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9">
    <w:name w:val="Body Text 3"/>
    <w:basedOn w:val="841"/>
    <w:link w:val="1040"/>
    <w:semiHidden/>
    <w:pPr>
      <w:jc w:val="center"/>
    </w:pPr>
    <w:rPr>
      <w:rFonts w:ascii="Times New Roman" w:hAnsi="Times New Roman" w:eastAsia="Times New Roman" w:cs="Times New Roman"/>
      <w:sz w:val="28"/>
      <w:szCs w:val="24"/>
    </w:rPr>
  </w:style>
  <w:style w:type="character" w:styleId="1040" w:customStyle="1">
    <w:name w:val="Основной текст 3 Знак"/>
    <w:basedOn w:val="851"/>
    <w:link w:val="1039"/>
    <w:semiHidden/>
    <w:rPr>
      <w:rFonts w:ascii="Times New Roman" w:hAnsi="Times New Roman" w:eastAsia="Times New Roman" w:cs="Times New Roman"/>
      <w:sz w:val="28"/>
      <w:szCs w:val="24"/>
    </w:rPr>
  </w:style>
  <w:style w:type="paragraph" w:styleId="1041">
    <w:name w:val="Body Text Indent 2"/>
    <w:basedOn w:val="841"/>
    <w:link w:val="1042"/>
    <w:uiPriority w:val="99"/>
    <w:semiHidden/>
    <w:unhideWhenUsed/>
    <w:pPr>
      <w:ind w:left="283"/>
      <w:spacing w:after="120" w:line="480" w:lineRule="auto"/>
    </w:pPr>
  </w:style>
  <w:style w:type="character" w:styleId="1042" w:customStyle="1">
    <w:name w:val="Основной текст с отступом 2 Знак"/>
    <w:basedOn w:val="851"/>
    <w:link w:val="1041"/>
    <w:uiPriority w:val="99"/>
    <w:semiHidden/>
  </w:style>
  <w:style w:type="paragraph" w:styleId="1043">
    <w:name w:val="List Number 2"/>
    <w:basedOn w:val="841"/>
    <w:uiPriority w:val="99"/>
    <w:semiHidden/>
    <w:unhideWhenUsed/>
    <w:pPr>
      <w:contextualSpacing/>
      <w:ind w:left="620" w:hanging="620"/>
      <w:tabs>
        <w:tab w:val="num" w:pos="620" w:leader="none"/>
      </w:tabs>
    </w:pPr>
  </w:style>
  <w:style w:type="paragraph" w:styleId="1044">
    <w:name w:val="Header"/>
    <w:basedOn w:val="841"/>
    <w:link w:val="1045"/>
    <w:uiPriority w:val="99"/>
    <w:unhideWhenUsed/>
    <w:pPr>
      <w:tabs>
        <w:tab w:val="center" w:pos="4677" w:leader="none"/>
        <w:tab w:val="right" w:pos="9355" w:leader="none"/>
      </w:tabs>
    </w:pPr>
  </w:style>
  <w:style w:type="character" w:styleId="1045" w:customStyle="1">
    <w:name w:val="Верхний колонтитул Знак"/>
    <w:basedOn w:val="851"/>
    <w:link w:val="1044"/>
    <w:uiPriority w:val="99"/>
  </w:style>
  <w:style w:type="paragraph" w:styleId="1046">
    <w:name w:val="Footer"/>
    <w:basedOn w:val="841"/>
    <w:link w:val="1047"/>
    <w:uiPriority w:val="99"/>
    <w:unhideWhenUsed/>
    <w:pPr>
      <w:tabs>
        <w:tab w:val="center" w:pos="4677" w:leader="none"/>
        <w:tab w:val="right" w:pos="9355" w:leader="none"/>
      </w:tabs>
    </w:pPr>
  </w:style>
  <w:style w:type="character" w:styleId="1047" w:customStyle="1">
    <w:name w:val="Нижний колонтитул Знак"/>
    <w:basedOn w:val="851"/>
    <w:link w:val="1046"/>
    <w:uiPriority w:val="99"/>
  </w:style>
  <w:style w:type="paragraph" w:styleId="1048">
    <w:name w:val="List Paragraph"/>
    <w:basedOn w:val="841"/>
    <w:uiPriority w:val="34"/>
    <w:qFormat/>
    <w:pPr>
      <w:contextualSpacing/>
      <w:ind w:left="720"/>
      <w:jc w:val="left"/>
      <w:spacing w:after="200" w:line="276" w:lineRule="auto"/>
    </w:pPr>
  </w:style>
  <w:style w:type="paragraph" w:styleId="1049" w:customStyle="1">
    <w:name w:val="Знак Знак2 Char Char Знак Знак Char Char Знак Знак Char Char Знак Знак Char Char Знак Знак Char Char Знак Знак Char Char Знак Знак Char Char Знак Знак Char Char"/>
    <w:basedOn w:val="841"/>
    <w:pPr>
      <w:jc w:val="left"/>
      <w:spacing w:before="100" w:beforeAutospacing="1" w:after="100" w:afterAutospacing="1"/>
    </w:pPr>
    <w:rPr>
      <w:rFonts w:ascii="Tahoma" w:hAnsi="Tahoma" w:eastAsia="Times New Roman" w:cs="Times New Roman"/>
      <w:sz w:val="20"/>
      <w:szCs w:val="20"/>
      <w:lang w:val="en-US" w:eastAsia="en-US"/>
    </w:rPr>
  </w:style>
  <w:style w:type="character" w:styleId="1050">
    <w:name w:val="Hyperlink"/>
    <w:basedOn w:val="851"/>
    <w:uiPriority w:val="99"/>
    <w:unhideWhenUsed/>
    <w:rPr>
      <w:color w:val="0000ff" w:themeColor="hyperlink"/>
      <w:u w:val="single"/>
    </w:rPr>
  </w:style>
  <w:style w:type="paragraph" w:styleId="1051">
    <w:name w:val="Balloon Text"/>
    <w:basedOn w:val="841"/>
    <w:link w:val="1052"/>
    <w:uiPriority w:val="99"/>
    <w:semiHidden/>
    <w:unhideWhenUsed/>
    <w:rPr>
      <w:rFonts w:ascii="Segoe UI" w:hAnsi="Segoe UI" w:cs="Segoe UI"/>
      <w:sz w:val="18"/>
      <w:szCs w:val="18"/>
    </w:rPr>
  </w:style>
  <w:style w:type="character" w:styleId="1052" w:customStyle="1">
    <w:name w:val="Текст выноски Знак"/>
    <w:basedOn w:val="851"/>
    <w:link w:val="1051"/>
    <w:uiPriority w:val="99"/>
    <w:semiHidden/>
    <w:rPr>
      <w:rFonts w:ascii="Segoe UI" w:hAnsi="Segoe UI" w:cs="Segoe UI"/>
      <w:sz w:val="18"/>
      <w:szCs w:val="18"/>
    </w:rPr>
  </w:style>
  <w:style w:type="paragraph" w:styleId="1053">
    <w:name w:val="footnote text"/>
    <w:basedOn w:val="841"/>
    <w:link w:val="1054"/>
    <w:uiPriority w:val="99"/>
    <w:semiHidden/>
    <w:unhideWhenUsed/>
    <w:rPr>
      <w:sz w:val="20"/>
      <w:szCs w:val="20"/>
    </w:rPr>
  </w:style>
  <w:style w:type="character" w:styleId="1054" w:customStyle="1">
    <w:name w:val="Текст сноски Знак"/>
    <w:basedOn w:val="851"/>
    <w:link w:val="1053"/>
    <w:uiPriority w:val="99"/>
    <w:semiHidden/>
    <w:rPr>
      <w:sz w:val="20"/>
      <w:szCs w:val="20"/>
    </w:rPr>
  </w:style>
  <w:style w:type="character" w:styleId="1055">
    <w:name w:val="footnote reference"/>
    <w:basedOn w:val="851"/>
    <w:uiPriority w:val="99"/>
    <w:semiHidden/>
    <w:unhideWhenUsed/>
    <w:rPr>
      <w:vertAlign w:val="superscript"/>
    </w:rPr>
  </w:style>
  <w:style w:type="paragraph" w:styleId="1056" w:customStyle="1">
    <w:name w:val="ConsPlusTitle"/>
    <w:pPr>
      <w:jc w:val="left"/>
    </w:pPr>
    <w:rPr>
      <w:rFonts w:ascii="Times New Roman" w:hAnsi="Times New Roman" w:eastAsia="Times New Roman" w:cs="Times New Roman"/>
      <w:b/>
      <w:bCs/>
      <w:sz w:val="24"/>
      <w:szCs w:val="24"/>
    </w:rPr>
  </w:style>
  <w:style w:type="paragraph" w:styleId="1057" w:customStyle="1">
    <w:name w:val="Default"/>
    <w:pPr>
      <w:jc w:val="left"/>
    </w:pPr>
    <w:rPr>
      <w:rFonts w:ascii="Times New Roman" w:hAnsi="Times New Roman" w:eastAsia="Times New Roman" w:cs="Times New Roman"/>
      <w:color w:val="000000"/>
      <w:sz w:val="24"/>
      <w:szCs w:val="24"/>
    </w:rPr>
  </w:style>
  <w:style w:type="table" w:styleId="1058">
    <w:name w:val="Table Grid"/>
    <w:basedOn w:val="85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9" w:customStyle="1">
    <w:name w:val="ConsPlusCell"/>
    <w:uiPriority w:val="99"/>
    <w:pPr>
      <w:jc w:val="left"/>
      <w:widowControl w:val="off"/>
    </w:pPr>
    <w:rPr>
      <w:rFonts w:ascii="Courier New" w:hAnsi="Courier New" w:eastAsia="Times New Roman" w:cs="Courier New"/>
      <w:sz w:val="20"/>
      <w:szCs w:val="20"/>
    </w:rPr>
  </w:style>
  <w:style w:type="character" w:styleId="1060" w:customStyle="1">
    <w:name w:val="Сноска_"/>
    <w:basedOn w:val="851"/>
    <w:link w:val="1068"/>
    <w:rPr>
      <w:rFonts w:ascii="Times New Roman" w:hAnsi="Times New Roman" w:eastAsia="Times New Roman" w:cs="Times New Roman"/>
      <w:b/>
      <w:bCs/>
      <w:shd w:val="clear" w:color="auto" w:fill="ffffff"/>
    </w:rPr>
  </w:style>
  <w:style w:type="character" w:styleId="1061" w:customStyle="1">
    <w:name w:val="Основной текст (2)_"/>
    <w:basedOn w:val="851"/>
    <w:link w:val="1070"/>
    <w:rPr>
      <w:rFonts w:ascii="Times New Roman" w:hAnsi="Times New Roman" w:eastAsia="Times New Roman" w:cs="Times New Roman"/>
      <w:b/>
      <w:bCs/>
      <w:sz w:val="26"/>
      <w:szCs w:val="26"/>
      <w:shd w:val="clear" w:color="auto" w:fill="ffffff"/>
    </w:rPr>
  </w:style>
  <w:style w:type="character" w:styleId="1062" w:customStyle="1">
    <w:name w:val="Основной текст_"/>
    <w:basedOn w:val="851"/>
    <w:link w:val="1069"/>
    <w:rPr>
      <w:rFonts w:ascii="Times New Roman" w:hAnsi="Times New Roman" w:eastAsia="Times New Roman" w:cs="Times New Roman"/>
      <w:sz w:val="26"/>
      <w:szCs w:val="26"/>
      <w:shd w:val="clear" w:color="auto" w:fill="ffffff"/>
    </w:rPr>
  </w:style>
  <w:style w:type="character" w:styleId="1063" w:customStyle="1">
    <w:name w:val="Колонтитул_"/>
    <w:basedOn w:val="851"/>
    <w:rPr>
      <w:rFonts w:ascii="Times New Roman" w:hAnsi="Times New Roman" w:eastAsia="Times New Roman" w:cs="Times New Roman"/>
      <w:b w:val="0"/>
      <w:bCs w:val="0"/>
      <w:i w:val="0"/>
      <w:iCs w:val="0"/>
      <w:smallCaps w:val="0"/>
      <w:strike w:val="0"/>
      <w:spacing w:val="10"/>
      <w:u w:val="none"/>
    </w:rPr>
  </w:style>
  <w:style w:type="character" w:styleId="1064" w:customStyle="1">
    <w:name w:val="Колонтитул"/>
    <w:basedOn w:val="1063"/>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65" w:customStyle="1">
    <w:name w:val="Основной текст1"/>
    <w:basedOn w:val="1062"/>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66" w:customStyle="1">
    <w:name w:val="Основной текст (5)_"/>
    <w:basedOn w:val="851"/>
    <w:link w:val="1071"/>
    <w:rPr>
      <w:rFonts w:ascii="Times New Roman" w:hAnsi="Times New Roman" w:eastAsia="Times New Roman" w:cs="Times New Roman"/>
      <w:b/>
      <w:bCs/>
      <w:sz w:val="17"/>
      <w:szCs w:val="17"/>
      <w:shd w:val="clear" w:color="auto" w:fill="ffffff"/>
    </w:rPr>
  </w:style>
  <w:style w:type="character" w:styleId="1067" w:customStyle="1">
    <w:name w:val="Основной текст (6)_"/>
    <w:basedOn w:val="851"/>
    <w:link w:val="1072"/>
    <w:rPr>
      <w:rFonts w:ascii="Times New Roman" w:hAnsi="Times New Roman" w:eastAsia="Times New Roman" w:cs="Times New Roman"/>
      <w:b/>
      <w:bCs/>
      <w:shd w:val="clear" w:color="auto" w:fill="ffffff"/>
    </w:rPr>
  </w:style>
  <w:style w:type="paragraph" w:styleId="1068" w:customStyle="1">
    <w:name w:val="Сноска"/>
    <w:basedOn w:val="841"/>
    <w:link w:val="1060"/>
    <w:pPr>
      <w:spacing w:line="272" w:lineRule="exact"/>
      <w:shd w:val="clear" w:color="auto" w:fill="ffffff"/>
      <w:widowControl w:val="off"/>
    </w:pPr>
    <w:rPr>
      <w:rFonts w:ascii="Times New Roman" w:hAnsi="Times New Roman" w:eastAsia="Times New Roman" w:cs="Times New Roman"/>
      <w:b/>
      <w:bCs/>
    </w:rPr>
  </w:style>
  <w:style w:type="paragraph" w:styleId="1069" w:customStyle="1">
    <w:name w:val="Основной текст2"/>
    <w:basedOn w:val="841"/>
    <w:link w:val="1062"/>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70" w:customStyle="1">
    <w:name w:val="Основной текст (2)"/>
    <w:basedOn w:val="841"/>
    <w:link w:val="1061"/>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71" w:customStyle="1">
    <w:name w:val="Основной текст (5)"/>
    <w:basedOn w:val="841"/>
    <w:link w:val="1066"/>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72" w:customStyle="1">
    <w:name w:val="Основной текст (6)"/>
    <w:basedOn w:val="841"/>
    <w:link w:val="1067"/>
    <w:pPr>
      <w:spacing w:line="272" w:lineRule="exact"/>
      <w:shd w:val="clear" w:color="auto" w:fill="ffffff"/>
      <w:widowControl w:val="off"/>
    </w:pPr>
    <w:rPr>
      <w:rFonts w:ascii="Times New Roman" w:hAnsi="Times New Roman" w:eastAsia="Times New Roman" w:cs="Times New Roman"/>
      <w:b/>
      <w:bCs/>
    </w:rPr>
  </w:style>
  <w:style w:type="character" w:styleId="1073" w:customStyle="1">
    <w:name w:val="Подпись к картинке_"/>
    <w:basedOn w:val="851"/>
    <w:link w:val="1074"/>
    <w:rPr>
      <w:rFonts w:ascii="Times New Roman" w:hAnsi="Times New Roman" w:eastAsia="Times New Roman" w:cs="Times New Roman"/>
      <w:sz w:val="26"/>
      <w:szCs w:val="26"/>
      <w:shd w:val="clear" w:color="auto" w:fill="ffffff"/>
    </w:rPr>
  </w:style>
  <w:style w:type="paragraph" w:styleId="1074" w:customStyle="1">
    <w:name w:val="Подпись к картинке"/>
    <w:basedOn w:val="841"/>
    <w:link w:val="1073"/>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75" w:customStyle="1">
    <w:name w:val="Нет списка1"/>
    <w:next w:val="853"/>
    <w:uiPriority w:val="99"/>
    <w:semiHidden/>
    <w:unhideWhenUsed/>
  </w:style>
  <w:style w:type="numbering" w:styleId="1076" w:customStyle="1">
    <w:name w:val="Нет списка11"/>
    <w:next w:val="853"/>
    <w:uiPriority w:val="99"/>
    <w:semiHidden/>
    <w:unhideWhenUsed/>
  </w:style>
  <w:style w:type="character" w:styleId="1077" w:customStyle="1">
    <w:name w:val="Стандартный HTML Знак1"/>
    <w:basedOn w:val="851"/>
    <w:uiPriority w:val="99"/>
    <w:semiHidden/>
    <w:rPr>
      <w:rFonts w:ascii="Consolas" w:hAnsi="Consolas" w:cs="Consolas"/>
      <w:sz w:val="20"/>
      <w:szCs w:val="20"/>
    </w:rPr>
  </w:style>
  <w:style w:type="character" w:styleId="1078" w:customStyle="1">
    <w:name w:val="z-Начало формы Знак1"/>
    <w:basedOn w:val="851"/>
    <w:uiPriority w:val="99"/>
    <w:semiHidden/>
    <w:rPr>
      <w:rFonts w:ascii="Arial" w:hAnsi="Arial" w:cs="Arial"/>
      <w:vanish/>
      <w:sz w:val="16"/>
      <w:szCs w:val="16"/>
    </w:rPr>
  </w:style>
  <w:style w:type="character" w:styleId="1079" w:customStyle="1">
    <w:name w:val="z-Конец формы Знак1"/>
    <w:basedOn w:val="851"/>
    <w:uiPriority w:val="99"/>
    <w:semiHidden/>
    <w:rPr>
      <w:rFonts w:ascii="Arial" w:hAnsi="Arial" w:cs="Arial"/>
      <w:vanish/>
      <w:sz w:val="16"/>
      <w:szCs w:val="16"/>
    </w:rPr>
  </w:style>
  <w:style w:type="character" w:styleId="1080"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consultantplus://offline/ref=1F0BBD39352E8C5FB8A9897FEFED1EA0A86F7E79983F4FF082C6432FC04F4082BDAD6213B0E0CC40E716AAC189C1K9G" TargetMode="External"/><Relationship Id="rId19" Type="http://schemas.openxmlformats.org/officeDocument/2006/relationships/hyperlink" Target="http://www.torgi.gov.ru" TargetMode="External"/><Relationship Id="rId20" Type="http://schemas.openxmlformats.org/officeDocument/2006/relationships/hyperlink" Target="https://lot-online.ru" TargetMode="External"/><Relationship Id="rId21" Type="http://schemas.openxmlformats.org/officeDocument/2006/relationships/hyperlink" Target="http://www.fish.gov.ru" TargetMode="External"/><Relationship Id="rId22" Type="http://schemas.openxmlformats.org/officeDocument/2006/relationships/hyperlink" Target="consultantplus://offline/ref=1F0BBD39352E8C5FB8A9897FEFED1EA0A86F78719E3C4FF082C6432FC04F4082BDAD6213B0E0CC40E716AAC189C1K9G" TargetMode="External"/><Relationship Id="rId23" Type="http://schemas.openxmlformats.org/officeDocument/2006/relationships/hyperlink" Target="consultantplus://offline/ref=1F0BBD39352E8C5FB8A9897FEFED1EA0A86E7A71983C4FF082C6432FC04F4082BDAD6213B0E0CC40E716AAC189C1K9G" TargetMode="External"/><Relationship Id="rId24" Type="http://schemas.openxmlformats.org/officeDocument/2006/relationships/hyperlink" Target="https://login.consultant.ru/link/?req=doc&amp;base=LAW&amp;n=482692" TargetMode="External"/><Relationship Id="rId25" Type="http://schemas.openxmlformats.org/officeDocument/2006/relationships/hyperlink" Target="consultantplus://offline/ref=1F0BBD39352E8C5FB8A9897FEFED1EA0A86E7A71983C4FF082C6432FC04F4082AFAD3A1FB8E6D914BE4CFDCC8A1FC7268E750FA8BECCK3G" TargetMode="External"/><Relationship Id="rId26" Type="http://schemas.openxmlformats.org/officeDocument/2006/relationships/hyperlink" Target="consultantplus://offline/ref=509D761345FBAC814C2DBCBA4884EE2EC8368B141A3BB3449C04641336C865020726F204CC20042E3C1A53597A698CF635A3C12B3168HCJ0G" TargetMode="External"/><Relationship Id="rId27" Type="http://schemas.openxmlformats.org/officeDocument/2006/relationships/hyperlink" Target="consultantplus://offline/ref=509D761345FBAC814C2DBCBA4884EE2EC3308B1B136FE446CD516A163E982D125B63A709CE221F256B55150C76H6J2G" TargetMode="External"/><Relationship Id="rId28"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89E6-904D-4242-B9B7-E21A0F48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cp:revision>
  <dcterms:created xsi:type="dcterms:W3CDTF">2026-02-06T07:34:00Z</dcterms:created>
  <dcterms:modified xsi:type="dcterms:W3CDTF">2026-02-25T09:16:08Z</dcterms:modified>
</cp:coreProperties>
</file>